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9EA9A" w14:textId="12A9B526" w:rsidR="006025D4" w:rsidRPr="00B47872" w:rsidRDefault="006025D4" w:rsidP="006025D4">
      <w:pPr>
        <w:spacing w:line="480" w:lineRule="auto"/>
        <w:jc w:val="center"/>
        <w:rPr>
          <w:rFonts w:ascii="Times New Roman" w:hAnsi="Times New Roman" w:cs="Times New Roman"/>
          <w:b/>
          <w:sz w:val="32"/>
          <w:szCs w:val="32"/>
        </w:rPr>
      </w:pPr>
      <w:r w:rsidRPr="00B47872">
        <w:rPr>
          <w:rFonts w:ascii="Times New Roman" w:hAnsi="Times New Roman" w:cs="Times New Roman"/>
          <w:b/>
          <w:sz w:val="32"/>
          <w:szCs w:val="32"/>
        </w:rPr>
        <w:t xml:space="preserve">A systematic investigation into the structure-activity relationships of a </w:t>
      </w:r>
      <w:r w:rsidR="0051166C">
        <w:rPr>
          <w:rFonts w:ascii="Times New Roman" w:hAnsi="Times New Roman" w:cs="Times New Roman"/>
          <w:b/>
          <w:sz w:val="32"/>
          <w:szCs w:val="32"/>
        </w:rPr>
        <w:t>benzothiazolone</w:t>
      </w:r>
      <w:r w:rsidR="0051166C" w:rsidRPr="00B47872">
        <w:rPr>
          <w:rFonts w:ascii="Times New Roman" w:hAnsi="Times New Roman" w:cs="Times New Roman"/>
          <w:b/>
          <w:sz w:val="32"/>
          <w:szCs w:val="32"/>
        </w:rPr>
        <w:t xml:space="preserve"> </w:t>
      </w:r>
      <w:r w:rsidRPr="00B47872">
        <w:rPr>
          <w:rFonts w:ascii="Times New Roman" w:hAnsi="Times New Roman" w:cs="Times New Roman"/>
          <w:b/>
          <w:sz w:val="32"/>
          <w:szCs w:val="32"/>
        </w:rPr>
        <w:t>series of</w:t>
      </w:r>
      <w:r w:rsidR="0051166C">
        <w:rPr>
          <w:rFonts w:ascii="Times New Roman" w:hAnsi="Times New Roman" w:cs="Times New Roman"/>
          <w:b/>
          <w:sz w:val="32"/>
          <w:szCs w:val="32"/>
        </w:rPr>
        <w:t xml:space="preserve"> </w:t>
      </w:r>
      <w:r w:rsidRPr="00B47872">
        <w:rPr>
          <w:rFonts w:ascii="Times New Roman" w:hAnsi="Times New Roman" w:cs="Times New Roman"/>
          <w:b/>
          <w:sz w:val="32"/>
          <w:szCs w:val="32"/>
        </w:rPr>
        <w:t>β</w:t>
      </w:r>
      <w:r w:rsidRPr="00B47872">
        <w:rPr>
          <w:rFonts w:ascii="Times New Roman" w:hAnsi="Times New Roman" w:cs="Times New Roman"/>
          <w:b/>
          <w:sz w:val="32"/>
          <w:szCs w:val="32"/>
          <w:vertAlign w:val="subscript"/>
        </w:rPr>
        <w:t>2</w:t>
      </w:r>
      <w:r w:rsidRPr="00B47872">
        <w:rPr>
          <w:rFonts w:ascii="Times New Roman" w:hAnsi="Times New Roman" w:cs="Times New Roman"/>
          <w:b/>
          <w:sz w:val="32"/>
          <w:szCs w:val="32"/>
        </w:rPr>
        <w:t>-adrenoceptor agonists bearing 2-benzyloxycyclopen</w:t>
      </w:r>
      <w:r w:rsidR="002E2FA8" w:rsidRPr="00B47872">
        <w:rPr>
          <w:rFonts w:ascii="Times New Roman" w:hAnsi="Times New Roman" w:cs="Times New Roman"/>
          <w:b/>
          <w:sz w:val="32"/>
          <w:szCs w:val="32"/>
        </w:rPr>
        <w:t>t</w:t>
      </w:r>
      <w:r w:rsidRPr="00B47872">
        <w:rPr>
          <w:rFonts w:ascii="Times New Roman" w:hAnsi="Times New Roman" w:cs="Times New Roman"/>
          <w:b/>
          <w:sz w:val="32"/>
          <w:szCs w:val="32"/>
        </w:rPr>
        <w:t xml:space="preserve">yl </w:t>
      </w:r>
      <w:r w:rsidRPr="00B47872">
        <w:rPr>
          <w:rFonts w:ascii="Times New Roman" w:hAnsi="Times New Roman" w:cs="Times New Roman"/>
          <w:b/>
          <w:i/>
          <w:iCs/>
          <w:sz w:val="32"/>
          <w:szCs w:val="32"/>
        </w:rPr>
        <w:t>N</w:t>
      </w:r>
      <w:r w:rsidRPr="00B47872">
        <w:rPr>
          <w:rFonts w:ascii="Times New Roman" w:hAnsi="Times New Roman" w:cs="Times New Roman"/>
          <w:b/>
          <w:sz w:val="32"/>
          <w:szCs w:val="32"/>
        </w:rPr>
        <w:t>-substituents</w:t>
      </w:r>
    </w:p>
    <w:p w14:paraId="37D9ED3D" w14:textId="262E7562" w:rsidR="006025D4" w:rsidRPr="00430AFA" w:rsidRDefault="005B5D29" w:rsidP="006025D4">
      <w:pPr>
        <w:spacing w:line="480" w:lineRule="auto"/>
        <w:jc w:val="both"/>
        <w:rPr>
          <w:rFonts w:ascii="Times New Roman" w:hAnsi="Times New Roman" w:cs="Times New Roman"/>
          <w:i/>
          <w:sz w:val="28"/>
          <w:szCs w:val="28"/>
        </w:rPr>
      </w:pPr>
      <w:r>
        <w:rPr>
          <w:rFonts w:ascii="Times New Roman" w:hAnsi="Times New Roman" w:cs="Times New Roman"/>
          <w:i/>
          <w:sz w:val="28"/>
          <w:szCs w:val="28"/>
        </w:rPr>
        <w:t xml:space="preserve">David </w:t>
      </w:r>
      <w:r w:rsidR="008B04B8">
        <w:rPr>
          <w:rFonts w:ascii="Times New Roman" w:hAnsi="Times New Roman" w:cs="Times New Roman"/>
          <w:i/>
          <w:sz w:val="28"/>
          <w:szCs w:val="28"/>
        </w:rPr>
        <w:t xml:space="preserve">A. </w:t>
      </w:r>
      <w:r>
        <w:rPr>
          <w:rFonts w:ascii="Times New Roman" w:hAnsi="Times New Roman" w:cs="Times New Roman"/>
          <w:i/>
          <w:sz w:val="28"/>
          <w:szCs w:val="28"/>
        </w:rPr>
        <w:t>Sykes</w:t>
      </w:r>
      <w:r w:rsidR="006025D4">
        <w:rPr>
          <w:rFonts w:ascii="Times New Roman" w:hAnsi="Times New Roman" w:cs="Times New Roman"/>
          <w:i/>
          <w:sz w:val="28"/>
          <w:szCs w:val="28"/>
        </w:rPr>
        <w:t xml:space="preserve">, </w:t>
      </w:r>
      <w:r w:rsidR="00890144">
        <w:rPr>
          <w:rFonts w:ascii="Times New Roman" w:hAnsi="Times New Roman" w:cs="Times New Roman"/>
          <w:i/>
          <w:sz w:val="28"/>
          <w:szCs w:val="28"/>
        </w:rPr>
        <w:t xml:space="preserve">Dimitry B. Veprintsev, </w:t>
      </w:r>
      <w:r w:rsidR="006025D4">
        <w:rPr>
          <w:rFonts w:ascii="Times New Roman" w:hAnsi="Times New Roman" w:cs="Times New Roman"/>
          <w:i/>
          <w:sz w:val="28"/>
          <w:szCs w:val="28"/>
        </w:rPr>
        <w:t xml:space="preserve">David Beattie, </w:t>
      </w:r>
      <w:r w:rsidR="000E0083">
        <w:rPr>
          <w:rFonts w:ascii="Times New Roman" w:hAnsi="Times New Roman" w:cs="Times New Roman"/>
          <w:i/>
          <w:sz w:val="28"/>
          <w:szCs w:val="28"/>
        </w:rPr>
        <w:t xml:space="preserve">Andrew Brearley, </w:t>
      </w:r>
      <w:r w:rsidR="000E0083" w:rsidRPr="000E0083">
        <w:rPr>
          <w:rFonts w:ascii="Times New Roman" w:hAnsi="Times New Roman" w:cs="Times New Roman"/>
          <w:i/>
          <w:sz w:val="28"/>
          <w:szCs w:val="28"/>
        </w:rPr>
        <w:t>Callum J. Dickson</w:t>
      </w:r>
      <w:r w:rsidR="002E2FA8">
        <w:rPr>
          <w:rFonts w:ascii="Times New Roman" w:hAnsi="Times New Roman" w:cs="Times New Roman"/>
          <w:i/>
          <w:sz w:val="28"/>
          <w:szCs w:val="28"/>
        </w:rPr>
        <w:t>, Steven J. Charlton</w:t>
      </w:r>
      <w:r>
        <w:rPr>
          <w:rFonts w:ascii="Times New Roman" w:hAnsi="Times New Roman" w:cs="Times New Roman"/>
          <w:i/>
          <w:sz w:val="28"/>
          <w:szCs w:val="28"/>
        </w:rPr>
        <w:t>, Robin A. Fairhurst</w:t>
      </w:r>
      <w:r w:rsidR="0075342D">
        <w:rPr>
          <w:rFonts w:ascii="Times New Roman" w:hAnsi="Times New Roman" w:cs="Times New Roman"/>
          <w:i/>
          <w:sz w:val="28"/>
          <w:szCs w:val="28"/>
        </w:rPr>
        <w:t xml:space="preserve">  ???</w:t>
      </w:r>
    </w:p>
    <w:p w14:paraId="3E6F0817" w14:textId="7E4303D8" w:rsidR="006025D4" w:rsidRDefault="006025D4" w:rsidP="006025D4">
      <w:pPr>
        <w:spacing w:line="480" w:lineRule="auto"/>
        <w:jc w:val="both"/>
        <w:rPr>
          <w:rFonts w:ascii="Times New Roman" w:hAnsi="Times New Roman" w:cs="Times New Roman"/>
          <w:sz w:val="28"/>
          <w:szCs w:val="28"/>
        </w:rPr>
      </w:pPr>
      <w:r w:rsidRPr="00B93630">
        <w:rPr>
          <w:rFonts w:ascii="Times New Roman" w:hAnsi="Times New Roman" w:cs="Times New Roman"/>
          <w:b/>
          <w:sz w:val="28"/>
          <w:szCs w:val="28"/>
        </w:rPr>
        <w:t>ABSTRACT</w:t>
      </w:r>
      <w:r>
        <w:rPr>
          <w:rFonts w:ascii="Times New Roman" w:hAnsi="Times New Roman" w:cs="Times New Roman"/>
          <w:sz w:val="28"/>
          <w:szCs w:val="28"/>
        </w:rPr>
        <w:t xml:space="preserve">: </w:t>
      </w:r>
      <w:r w:rsidR="000056D1" w:rsidRPr="0036342F">
        <w:rPr>
          <w:rFonts w:ascii="Times New Roman" w:hAnsi="Times New Roman" w:cs="Times New Roman"/>
          <w:color w:val="0000FF"/>
          <w:sz w:val="28"/>
          <w:szCs w:val="28"/>
        </w:rPr>
        <w:t>A previous</w:t>
      </w:r>
      <w:r w:rsidRPr="0036342F">
        <w:rPr>
          <w:rFonts w:ascii="Times New Roman" w:hAnsi="Times New Roman" w:cs="Times New Roman"/>
          <w:color w:val="0000FF"/>
          <w:sz w:val="28"/>
          <w:szCs w:val="28"/>
        </w:rPr>
        <w:t xml:space="preserve"> optimisation of a 4-hydroxybenzothiazolone series of β</w:t>
      </w:r>
      <w:r w:rsidRPr="0036342F">
        <w:rPr>
          <w:rFonts w:ascii="Times New Roman" w:hAnsi="Times New Roman" w:cs="Times New Roman"/>
          <w:color w:val="0000FF"/>
          <w:sz w:val="28"/>
          <w:szCs w:val="28"/>
          <w:vertAlign w:val="subscript"/>
        </w:rPr>
        <w:t>2</w:t>
      </w:r>
      <w:r w:rsidRPr="0036342F">
        <w:rPr>
          <w:rFonts w:ascii="Times New Roman" w:hAnsi="Times New Roman" w:cs="Times New Roman"/>
          <w:color w:val="0000FF"/>
          <w:sz w:val="28"/>
          <w:szCs w:val="28"/>
        </w:rPr>
        <w:t xml:space="preserve">-adrenoceptor agonists identified the </w:t>
      </w:r>
      <w:r w:rsidR="000056D1" w:rsidRPr="0036342F">
        <w:rPr>
          <w:rFonts w:ascii="Times New Roman" w:hAnsi="Times New Roman" w:cs="Times New Roman"/>
          <w:color w:val="0000FF"/>
          <w:sz w:val="28"/>
          <w:szCs w:val="28"/>
        </w:rPr>
        <w:t xml:space="preserve">diastereoisomers </w:t>
      </w:r>
      <w:r w:rsidR="00ED3E54" w:rsidRPr="0036342F">
        <w:rPr>
          <w:rFonts w:ascii="Times New Roman" w:hAnsi="Times New Roman" w:cs="Times New Roman"/>
          <w:b/>
          <w:color w:val="0000FF"/>
          <w:sz w:val="28"/>
          <w:szCs w:val="28"/>
        </w:rPr>
        <w:t>10</w:t>
      </w:r>
      <w:r w:rsidRPr="0036342F">
        <w:rPr>
          <w:rFonts w:ascii="Times New Roman" w:hAnsi="Times New Roman" w:cs="Times New Roman"/>
          <w:color w:val="0000FF"/>
          <w:sz w:val="28"/>
          <w:szCs w:val="28"/>
        </w:rPr>
        <w:t xml:space="preserve"> and </w:t>
      </w:r>
      <w:r w:rsidR="00ED3E54" w:rsidRPr="0036342F">
        <w:rPr>
          <w:rFonts w:ascii="Times New Roman" w:hAnsi="Times New Roman" w:cs="Times New Roman"/>
          <w:b/>
          <w:color w:val="0000FF"/>
          <w:sz w:val="28"/>
          <w:szCs w:val="28"/>
        </w:rPr>
        <w:t>11</w:t>
      </w:r>
      <w:r w:rsidR="000056D1" w:rsidRPr="0036342F">
        <w:rPr>
          <w:rFonts w:ascii="Times New Roman" w:hAnsi="Times New Roman" w:cs="Times New Roman"/>
          <w:color w:val="0000FF"/>
          <w:sz w:val="28"/>
          <w:szCs w:val="28"/>
        </w:rPr>
        <w:t xml:space="preserve"> </w:t>
      </w:r>
      <w:r w:rsidR="00EC14B0" w:rsidRPr="0036342F">
        <w:rPr>
          <w:rFonts w:ascii="Times New Roman" w:hAnsi="Times New Roman" w:cs="Times New Roman"/>
          <w:color w:val="0000FF"/>
          <w:sz w:val="28"/>
          <w:szCs w:val="28"/>
        </w:rPr>
        <w:t xml:space="preserve">as a </w:t>
      </w:r>
      <w:r w:rsidR="00AE004C" w:rsidRPr="0036342F">
        <w:rPr>
          <w:rFonts w:ascii="Times New Roman" w:hAnsi="Times New Roman" w:cs="Times New Roman"/>
          <w:color w:val="0000FF"/>
          <w:sz w:val="28"/>
          <w:szCs w:val="28"/>
        </w:rPr>
        <w:t>high-efficacy slow-binding</w:t>
      </w:r>
      <w:r w:rsidR="002E2FA8" w:rsidRPr="0036342F">
        <w:rPr>
          <w:rFonts w:ascii="Times New Roman" w:hAnsi="Times New Roman" w:cs="Times New Roman"/>
          <w:color w:val="0000FF"/>
          <w:sz w:val="28"/>
          <w:szCs w:val="28"/>
        </w:rPr>
        <w:t xml:space="preserve"> agonist and </w:t>
      </w:r>
      <w:r w:rsidR="00EC14B0" w:rsidRPr="0036342F">
        <w:rPr>
          <w:rFonts w:ascii="Times New Roman" w:hAnsi="Times New Roman" w:cs="Times New Roman"/>
          <w:color w:val="0000FF"/>
          <w:sz w:val="28"/>
          <w:szCs w:val="28"/>
        </w:rPr>
        <w:t xml:space="preserve">clinical candidate </w:t>
      </w:r>
      <w:r w:rsidR="00FA6452" w:rsidRPr="0036342F">
        <w:rPr>
          <w:rFonts w:ascii="Times New Roman" w:hAnsi="Times New Roman" w:cs="Times New Roman"/>
          <w:color w:val="0000FF"/>
          <w:sz w:val="28"/>
          <w:szCs w:val="28"/>
        </w:rPr>
        <w:t>respectively</w:t>
      </w:r>
      <w:r w:rsidR="000056D1" w:rsidRPr="0036342F">
        <w:rPr>
          <w:rFonts w:ascii="Times New Roman" w:hAnsi="Times New Roman" w:cs="Times New Roman"/>
          <w:color w:val="0000FF"/>
          <w:sz w:val="28"/>
          <w:szCs w:val="28"/>
        </w:rPr>
        <w:t xml:space="preserve">. </w:t>
      </w:r>
      <w:r w:rsidR="00B51E7D">
        <w:rPr>
          <w:rFonts w:ascii="Times New Roman" w:hAnsi="Times New Roman" w:cs="Times New Roman"/>
          <w:color w:val="0000FF"/>
          <w:sz w:val="28"/>
          <w:szCs w:val="28"/>
        </w:rPr>
        <w:t>…</w:t>
      </w:r>
    </w:p>
    <w:p w14:paraId="44962668" w14:textId="61DA1B00" w:rsidR="00FF5FC9" w:rsidRPr="00D04AE0" w:rsidRDefault="00447912" w:rsidP="006025D4">
      <w:pPr>
        <w:rPr>
          <w:rFonts w:ascii="Times New Roman" w:hAnsi="Times New Roman" w:cs="Times New Roman"/>
          <w:b/>
          <w:bCs/>
          <w:sz w:val="28"/>
          <w:szCs w:val="28"/>
        </w:rPr>
      </w:pPr>
      <w:r w:rsidRPr="00D04AE0">
        <w:rPr>
          <w:rFonts w:ascii="Times New Roman" w:hAnsi="Times New Roman" w:cs="Times New Roman"/>
          <w:b/>
          <w:bCs/>
          <w:sz w:val="28"/>
          <w:szCs w:val="28"/>
        </w:rPr>
        <w:t xml:space="preserve">Introduction </w:t>
      </w:r>
      <w:r w:rsidR="006025D4" w:rsidRPr="00D04AE0">
        <w:rPr>
          <w:rFonts w:ascii="Times New Roman" w:hAnsi="Times New Roman" w:cs="Times New Roman"/>
          <w:b/>
          <w:bCs/>
          <w:sz w:val="28"/>
          <w:szCs w:val="28"/>
        </w:rPr>
        <w:t xml:space="preserve"> </w:t>
      </w:r>
    </w:p>
    <w:p w14:paraId="153F0DFA" w14:textId="31521162" w:rsidR="000E0083" w:rsidRPr="00B547CD" w:rsidRDefault="000E0083" w:rsidP="006025D4">
      <w:pPr>
        <w:rPr>
          <w:rFonts w:ascii="Times New Roman" w:hAnsi="Times New Roman" w:cs="Times New Roman"/>
          <w:color w:val="0000FF"/>
          <w:sz w:val="28"/>
          <w:szCs w:val="28"/>
        </w:rPr>
      </w:pPr>
      <w:r w:rsidRPr="00B547CD">
        <w:rPr>
          <w:rFonts w:ascii="Times New Roman" w:hAnsi="Times New Roman" w:cs="Times New Roman"/>
          <w:color w:val="0000FF"/>
          <w:sz w:val="28"/>
          <w:szCs w:val="28"/>
        </w:rPr>
        <w:t>B2A history and current areas of interest</w:t>
      </w:r>
    </w:p>
    <w:p w14:paraId="099EDCA8" w14:textId="0AD8877C" w:rsidR="000E0083" w:rsidRPr="00B547CD" w:rsidRDefault="000E0083" w:rsidP="006025D4">
      <w:pPr>
        <w:rPr>
          <w:rFonts w:ascii="Times New Roman" w:hAnsi="Times New Roman" w:cs="Times New Roman"/>
          <w:color w:val="0000FF"/>
          <w:sz w:val="28"/>
          <w:szCs w:val="28"/>
        </w:rPr>
      </w:pPr>
      <w:r w:rsidRPr="00B547CD">
        <w:rPr>
          <w:rFonts w:ascii="Times New Roman" w:hAnsi="Times New Roman" w:cs="Times New Roman"/>
          <w:color w:val="0000FF"/>
          <w:sz w:val="28"/>
          <w:szCs w:val="28"/>
        </w:rPr>
        <w:t>Clinical applications: bronchodilators</w:t>
      </w:r>
    </w:p>
    <w:p w14:paraId="00946117" w14:textId="181E7E17" w:rsidR="000F2A30" w:rsidRDefault="005B3157" w:rsidP="006025D4">
      <w:pPr>
        <w:rPr>
          <w:rFonts w:ascii="Times New Roman" w:hAnsi="Times New Roman" w:cs="Times New Roman"/>
          <w:sz w:val="28"/>
          <w:szCs w:val="28"/>
        </w:rPr>
      </w:pPr>
      <w:r w:rsidRPr="003445CE">
        <w:rPr>
          <w:rFonts w:ascii="Times New Roman" w:hAnsi="Times New Roman" w:cs="Times New Roman"/>
          <w:sz w:val="28"/>
          <w:szCs w:val="28"/>
        </w:rPr>
        <w:object w:dxaOrig="13149" w:dyaOrig="6506" w14:anchorId="46F7FB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75pt;height:221.85pt" o:ole="">
            <v:imagedata r:id="rId10" o:title=""/>
          </v:shape>
          <o:OLEObject Type="Embed" ProgID="ChemDraw_x64.Document.6.0" ShapeID="_x0000_i1025" DrawAspect="Content" ObjectID="_1803978570" r:id="rId11"/>
        </w:object>
      </w:r>
    </w:p>
    <w:p w14:paraId="4BFC58FB" w14:textId="08534429" w:rsidR="000F2A30" w:rsidRPr="003445CE" w:rsidRDefault="000F2A30" w:rsidP="000F2A30">
      <w:pPr>
        <w:rPr>
          <w:rFonts w:ascii="Times New Roman" w:hAnsi="Times New Roman" w:cs="Times New Roman"/>
          <w:sz w:val="28"/>
          <w:szCs w:val="28"/>
        </w:rPr>
      </w:pPr>
      <w:r w:rsidRPr="003445CE">
        <w:rPr>
          <w:rFonts w:ascii="Times New Roman" w:hAnsi="Times New Roman" w:cs="Times New Roman"/>
          <w:sz w:val="28"/>
          <w:szCs w:val="28"/>
        </w:rPr>
        <w:lastRenderedPageBreak/>
        <w:t xml:space="preserve">Figure </w:t>
      </w:r>
      <w:r>
        <w:rPr>
          <w:rFonts w:ascii="Times New Roman" w:hAnsi="Times New Roman" w:cs="Times New Roman"/>
          <w:sz w:val="28"/>
          <w:szCs w:val="28"/>
        </w:rPr>
        <w:t>1.</w:t>
      </w:r>
      <w:r w:rsidRPr="003445CE">
        <w:rPr>
          <w:rFonts w:ascii="Times New Roman" w:hAnsi="Times New Roman" w:cs="Times New Roman"/>
          <w:sz w:val="28"/>
          <w:szCs w:val="28"/>
        </w:rPr>
        <w:t xml:space="preserve"> Structures of </w:t>
      </w:r>
      <w:r>
        <w:rPr>
          <w:rFonts w:ascii="Times New Roman" w:hAnsi="Times New Roman" w:cs="Times New Roman"/>
          <w:sz w:val="28"/>
          <w:szCs w:val="28"/>
        </w:rPr>
        <w:t xml:space="preserve">the </w:t>
      </w:r>
      <w:r w:rsidR="001A031F">
        <w:rPr>
          <w:rFonts w:ascii="Times New Roman" w:hAnsi="Times New Roman" w:cs="Times New Roman"/>
          <w:sz w:val="28"/>
          <w:szCs w:val="28"/>
        </w:rPr>
        <w:t xml:space="preserve">adrenaline and </w:t>
      </w:r>
      <w:r w:rsidR="002D253E">
        <w:rPr>
          <w:rFonts w:ascii="Times New Roman" w:hAnsi="Times New Roman" w:cs="Times New Roman"/>
          <w:sz w:val="28"/>
          <w:szCs w:val="28"/>
        </w:rPr>
        <w:t xml:space="preserve">selected </w:t>
      </w:r>
      <w:r w:rsidRPr="003445CE">
        <w:rPr>
          <w:rFonts w:ascii="Times New Roman" w:hAnsi="Times New Roman" w:cs="Times New Roman"/>
          <w:sz w:val="28"/>
          <w:szCs w:val="28"/>
        </w:rPr>
        <w:t>β</w:t>
      </w:r>
      <w:r w:rsidRPr="003445CE">
        <w:rPr>
          <w:rFonts w:ascii="Times New Roman" w:hAnsi="Times New Roman" w:cs="Times New Roman"/>
          <w:sz w:val="28"/>
          <w:szCs w:val="28"/>
          <w:vertAlign w:val="subscript"/>
        </w:rPr>
        <w:t>2</w:t>
      </w:r>
      <w:r w:rsidRPr="003445CE">
        <w:rPr>
          <w:rFonts w:ascii="Times New Roman" w:hAnsi="Times New Roman" w:cs="Times New Roman"/>
          <w:sz w:val="28"/>
          <w:szCs w:val="28"/>
        </w:rPr>
        <w:t>-a</w:t>
      </w:r>
      <w:r>
        <w:rPr>
          <w:rFonts w:ascii="Times New Roman" w:hAnsi="Times New Roman" w:cs="Times New Roman"/>
          <w:sz w:val="28"/>
          <w:szCs w:val="28"/>
        </w:rPr>
        <w:t xml:space="preserve">drenoceptor agonists </w:t>
      </w:r>
      <w:r w:rsidR="001A031F">
        <w:rPr>
          <w:rFonts w:ascii="Times New Roman" w:hAnsi="Times New Roman" w:cs="Times New Roman"/>
          <w:sz w:val="28"/>
          <w:szCs w:val="28"/>
        </w:rPr>
        <w:t>approved as inhaled bronchodilators.</w:t>
      </w:r>
      <w:r>
        <w:rPr>
          <w:rFonts w:ascii="Times New Roman" w:hAnsi="Times New Roman" w:cs="Times New Roman"/>
          <w:sz w:val="28"/>
          <w:szCs w:val="28"/>
        </w:rPr>
        <w:t xml:space="preserve"> </w:t>
      </w:r>
    </w:p>
    <w:p w14:paraId="3461FBC4" w14:textId="375BE731" w:rsidR="000E0083" w:rsidRPr="00B547CD" w:rsidRDefault="00ED3E54" w:rsidP="006025D4">
      <w:pPr>
        <w:rPr>
          <w:rFonts w:ascii="Times New Roman" w:hAnsi="Times New Roman" w:cs="Times New Roman"/>
          <w:color w:val="0000FF"/>
          <w:sz w:val="28"/>
          <w:szCs w:val="28"/>
        </w:rPr>
      </w:pPr>
      <w:r w:rsidRPr="00B547CD">
        <w:rPr>
          <w:rFonts w:ascii="Times New Roman" w:hAnsi="Times New Roman" w:cs="Times New Roman"/>
          <w:color w:val="0000FF"/>
          <w:sz w:val="28"/>
          <w:szCs w:val="28"/>
        </w:rPr>
        <w:t>Our own interest in GPCR pharmacology and in particular B2A agonists</w:t>
      </w:r>
      <w:r w:rsidR="00B51E7D">
        <w:rPr>
          <w:rFonts w:ascii="Times New Roman" w:hAnsi="Times New Roman" w:cs="Times New Roman"/>
          <w:color w:val="0000FF"/>
          <w:sz w:val="28"/>
          <w:szCs w:val="28"/>
        </w:rPr>
        <w:t xml:space="preserve"> (refs?)</w:t>
      </w:r>
    </w:p>
    <w:p w14:paraId="7CEA6ACA" w14:textId="1360F075" w:rsidR="00ED3E54" w:rsidRPr="00B547CD" w:rsidRDefault="00ED3E54" w:rsidP="006025D4">
      <w:pPr>
        <w:rPr>
          <w:rFonts w:ascii="Times New Roman" w:hAnsi="Times New Roman" w:cs="Times New Roman"/>
          <w:color w:val="0000FF"/>
          <w:sz w:val="28"/>
          <w:szCs w:val="28"/>
        </w:rPr>
      </w:pPr>
      <w:r w:rsidRPr="00B547CD">
        <w:rPr>
          <w:rFonts w:ascii="Times New Roman" w:hAnsi="Times New Roman" w:cs="Times New Roman"/>
          <w:color w:val="0000FF"/>
          <w:sz w:val="28"/>
          <w:szCs w:val="28"/>
        </w:rPr>
        <w:t xml:space="preserve">4-HBT experience: </w:t>
      </w:r>
      <w:r w:rsidR="00B547CD" w:rsidRPr="00B547CD">
        <w:rPr>
          <w:rFonts w:ascii="Times New Roman" w:hAnsi="Times New Roman" w:cs="Times New Roman"/>
          <w:color w:val="0000FF"/>
          <w:sz w:val="28"/>
          <w:szCs w:val="28"/>
        </w:rPr>
        <w:t>from the screening of a wide range of N-substituents within the 4-hydroxybenzothiazolone β</w:t>
      </w:r>
      <w:r w:rsidR="00B547CD" w:rsidRPr="00B547CD">
        <w:rPr>
          <w:rFonts w:ascii="Times New Roman" w:hAnsi="Times New Roman" w:cs="Times New Roman"/>
          <w:color w:val="0000FF"/>
          <w:sz w:val="28"/>
          <w:szCs w:val="28"/>
          <w:vertAlign w:val="subscript"/>
        </w:rPr>
        <w:t>2</w:t>
      </w:r>
      <w:r w:rsidR="00B547CD" w:rsidRPr="00B547CD">
        <w:rPr>
          <w:rFonts w:ascii="Times New Roman" w:hAnsi="Times New Roman" w:cs="Times New Roman"/>
          <w:color w:val="0000FF"/>
          <w:sz w:val="28"/>
          <w:szCs w:val="28"/>
        </w:rPr>
        <w:t xml:space="preserve">-AR series the 2-benzyloxycyclopentyl was identified as particularly interesting based upon the </w:t>
      </w:r>
      <w:r w:rsidRPr="00B547CD">
        <w:rPr>
          <w:rFonts w:ascii="Times New Roman" w:hAnsi="Times New Roman" w:cs="Times New Roman"/>
          <w:color w:val="0000FF"/>
          <w:sz w:val="28"/>
          <w:szCs w:val="28"/>
        </w:rPr>
        <w:t xml:space="preserve">diastereoisomers QAN746 and </w:t>
      </w:r>
      <w:r w:rsidR="00982B20" w:rsidRPr="00B547CD">
        <w:rPr>
          <w:rFonts w:ascii="Times New Roman" w:hAnsi="Times New Roman" w:cs="Times New Roman"/>
          <w:color w:val="0000FF"/>
          <w:sz w:val="28"/>
          <w:szCs w:val="28"/>
        </w:rPr>
        <w:t>C26</w:t>
      </w:r>
    </w:p>
    <w:p w14:paraId="33EC8745" w14:textId="3FC859B4" w:rsidR="006B41BA" w:rsidRPr="003445CE" w:rsidRDefault="00684DFC" w:rsidP="006025D4">
      <w:pPr>
        <w:rPr>
          <w:rFonts w:ascii="Times New Roman" w:hAnsi="Times New Roman" w:cs="Times New Roman"/>
          <w:sz w:val="28"/>
          <w:szCs w:val="28"/>
        </w:rPr>
      </w:pPr>
      <w:r w:rsidRPr="003445CE">
        <w:rPr>
          <w:rFonts w:ascii="Times New Roman" w:hAnsi="Times New Roman" w:cs="Times New Roman"/>
          <w:sz w:val="28"/>
          <w:szCs w:val="28"/>
        </w:rPr>
        <w:object w:dxaOrig="11575" w:dyaOrig="3127" w14:anchorId="286D5F82">
          <v:shape id="_x0000_i1026" type="#_x0000_t75" style="width:433.65pt;height:117.2pt" o:ole="">
            <v:imagedata r:id="rId12" o:title=""/>
          </v:shape>
          <o:OLEObject Type="Embed" ProgID="ChemDraw_x64.Document.6.0" ShapeID="_x0000_i1026" DrawAspect="Content" ObjectID="_1803978571" r:id="rId13"/>
        </w:object>
      </w:r>
    </w:p>
    <w:p w14:paraId="1BC81B30" w14:textId="46327630" w:rsidR="006B41BA" w:rsidRPr="003445CE" w:rsidRDefault="006B41BA" w:rsidP="006025D4">
      <w:pPr>
        <w:rPr>
          <w:rFonts w:ascii="Times New Roman" w:hAnsi="Times New Roman" w:cs="Times New Roman"/>
          <w:sz w:val="28"/>
          <w:szCs w:val="28"/>
        </w:rPr>
      </w:pPr>
      <w:r w:rsidRPr="003445CE">
        <w:rPr>
          <w:rFonts w:ascii="Times New Roman" w:hAnsi="Times New Roman" w:cs="Times New Roman"/>
          <w:sz w:val="28"/>
          <w:szCs w:val="28"/>
        </w:rPr>
        <w:t xml:space="preserve">Figure </w:t>
      </w:r>
      <w:r w:rsidR="00451EB7">
        <w:rPr>
          <w:rFonts w:ascii="Times New Roman" w:hAnsi="Times New Roman" w:cs="Times New Roman"/>
          <w:sz w:val="28"/>
          <w:szCs w:val="28"/>
        </w:rPr>
        <w:t>2</w:t>
      </w:r>
      <w:r w:rsidR="003445CE">
        <w:rPr>
          <w:rFonts w:ascii="Times New Roman" w:hAnsi="Times New Roman" w:cs="Times New Roman"/>
          <w:sz w:val="28"/>
          <w:szCs w:val="28"/>
        </w:rPr>
        <w:t>.</w:t>
      </w:r>
      <w:r w:rsidRPr="003445CE">
        <w:rPr>
          <w:rFonts w:ascii="Times New Roman" w:hAnsi="Times New Roman" w:cs="Times New Roman"/>
          <w:sz w:val="28"/>
          <w:szCs w:val="28"/>
        </w:rPr>
        <w:t xml:space="preserve"> Structures of 4-hydroxybenzothiazolone</w:t>
      </w:r>
      <w:r w:rsidR="00451EB7">
        <w:rPr>
          <w:rFonts w:ascii="Times New Roman" w:hAnsi="Times New Roman" w:cs="Times New Roman"/>
          <w:sz w:val="28"/>
          <w:szCs w:val="28"/>
        </w:rPr>
        <w:t xml:space="preserve"> containing</w:t>
      </w:r>
      <w:r w:rsidRPr="003445CE">
        <w:rPr>
          <w:rFonts w:ascii="Times New Roman" w:hAnsi="Times New Roman" w:cs="Times New Roman"/>
          <w:sz w:val="28"/>
          <w:szCs w:val="28"/>
        </w:rPr>
        <w:t xml:space="preserve"> β</w:t>
      </w:r>
      <w:r w:rsidRPr="003445CE">
        <w:rPr>
          <w:rFonts w:ascii="Times New Roman" w:hAnsi="Times New Roman" w:cs="Times New Roman"/>
          <w:sz w:val="28"/>
          <w:szCs w:val="28"/>
          <w:vertAlign w:val="subscript"/>
        </w:rPr>
        <w:t>2</w:t>
      </w:r>
      <w:r w:rsidRPr="003445CE">
        <w:rPr>
          <w:rFonts w:ascii="Times New Roman" w:hAnsi="Times New Roman" w:cs="Times New Roman"/>
          <w:sz w:val="28"/>
          <w:szCs w:val="28"/>
        </w:rPr>
        <w:t>-a</w:t>
      </w:r>
      <w:r w:rsidR="003445CE">
        <w:rPr>
          <w:rFonts w:ascii="Times New Roman" w:hAnsi="Times New Roman" w:cs="Times New Roman"/>
          <w:sz w:val="28"/>
          <w:szCs w:val="28"/>
        </w:rPr>
        <w:t>drenoceptor agonists</w:t>
      </w:r>
      <w:r w:rsidR="00684DFC">
        <w:rPr>
          <w:rFonts w:ascii="Times New Roman" w:hAnsi="Times New Roman" w:cs="Times New Roman"/>
          <w:sz w:val="28"/>
          <w:szCs w:val="28"/>
        </w:rPr>
        <w:t>.</w:t>
      </w:r>
    </w:p>
    <w:p w14:paraId="79750096" w14:textId="42ABDDC4" w:rsidR="008833AB" w:rsidRDefault="00982B20" w:rsidP="006025D4">
      <w:pPr>
        <w:rPr>
          <w:rFonts w:ascii="Times New Roman" w:hAnsi="Times New Roman" w:cs="Times New Roman"/>
          <w:color w:val="0000FF"/>
          <w:sz w:val="28"/>
          <w:szCs w:val="28"/>
        </w:rPr>
      </w:pPr>
      <w:r w:rsidRPr="00B547CD">
        <w:rPr>
          <w:rFonts w:ascii="Times New Roman" w:hAnsi="Times New Roman" w:cs="Times New Roman"/>
          <w:color w:val="0000FF"/>
          <w:sz w:val="28"/>
          <w:szCs w:val="28"/>
        </w:rPr>
        <w:t xml:space="preserve">Unique opportunity to explore B2A SAR </w:t>
      </w:r>
      <w:r w:rsidR="00B51E7D">
        <w:rPr>
          <w:rFonts w:ascii="Times New Roman" w:hAnsi="Times New Roman" w:cs="Times New Roman"/>
          <w:color w:val="0000FF"/>
          <w:sz w:val="28"/>
          <w:szCs w:val="28"/>
        </w:rPr>
        <w:t xml:space="preserve">with </w:t>
      </w:r>
      <w:r w:rsidRPr="00B547CD">
        <w:rPr>
          <w:rFonts w:ascii="Times New Roman" w:hAnsi="Times New Roman" w:cs="Times New Roman"/>
          <w:color w:val="0000FF"/>
          <w:sz w:val="28"/>
          <w:szCs w:val="28"/>
        </w:rPr>
        <w:t xml:space="preserve">stereoisomers to make subtle changes in receptor interactions with minimal impacts upon physical properties. In this article </w:t>
      </w:r>
      <w:r w:rsidR="00695FD3">
        <w:rPr>
          <w:rFonts w:ascii="Times New Roman" w:hAnsi="Times New Roman" w:cs="Times New Roman"/>
          <w:color w:val="0000FF"/>
          <w:sz w:val="28"/>
          <w:szCs w:val="28"/>
        </w:rPr>
        <w:t xml:space="preserve">we </w:t>
      </w:r>
      <w:r w:rsidRPr="00B547CD">
        <w:rPr>
          <w:rFonts w:ascii="Times New Roman" w:hAnsi="Times New Roman" w:cs="Times New Roman"/>
          <w:color w:val="0000FF"/>
          <w:sz w:val="28"/>
          <w:szCs w:val="28"/>
        </w:rPr>
        <w:t xml:space="preserve">describe the preparation of the remaining 6 </w:t>
      </w:r>
      <w:r w:rsidR="00695FD3">
        <w:rPr>
          <w:rFonts w:ascii="Times New Roman" w:hAnsi="Times New Roman" w:cs="Times New Roman"/>
          <w:color w:val="0000FF"/>
          <w:sz w:val="28"/>
          <w:szCs w:val="28"/>
        </w:rPr>
        <w:t>stereoisomers</w:t>
      </w:r>
      <w:r w:rsidRPr="00B547CD">
        <w:rPr>
          <w:rFonts w:ascii="Times New Roman" w:hAnsi="Times New Roman" w:cs="Times New Roman"/>
          <w:color w:val="0000FF"/>
          <w:sz w:val="28"/>
          <w:szCs w:val="28"/>
        </w:rPr>
        <w:t xml:space="preserve"> corresponding to the </w:t>
      </w:r>
      <w:r w:rsidR="00695FD3">
        <w:rPr>
          <w:rFonts w:ascii="Times New Roman" w:hAnsi="Times New Roman" w:cs="Times New Roman"/>
          <w:color w:val="0000FF"/>
          <w:sz w:val="28"/>
          <w:szCs w:val="28"/>
        </w:rPr>
        <w:t>constitutional isomer encompassing</w:t>
      </w:r>
      <w:r w:rsidRPr="00B547CD">
        <w:rPr>
          <w:rFonts w:ascii="Times New Roman" w:hAnsi="Times New Roman" w:cs="Times New Roman"/>
          <w:color w:val="0000FF"/>
          <w:sz w:val="28"/>
          <w:szCs w:val="28"/>
        </w:rPr>
        <w:t xml:space="preserve"> </w:t>
      </w:r>
      <w:r w:rsidRPr="00B547CD">
        <w:rPr>
          <w:rFonts w:ascii="Times New Roman" w:hAnsi="Times New Roman" w:cs="Times New Roman"/>
          <w:b/>
          <w:bCs/>
          <w:color w:val="0000FF"/>
          <w:sz w:val="28"/>
          <w:szCs w:val="28"/>
        </w:rPr>
        <w:t>10</w:t>
      </w:r>
      <w:r w:rsidRPr="00B547CD">
        <w:rPr>
          <w:rFonts w:ascii="Times New Roman" w:hAnsi="Times New Roman" w:cs="Times New Roman"/>
          <w:color w:val="0000FF"/>
          <w:sz w:val="28"/>
          <w:szCs w:val="28"/>
        </w:rPr>
        <w:t xml:space="preserve"> and </w:t>
      </w:r>
      <w:r w:rsidRPr="00B547CD">
        <w:rPr>
          <w:rFonts w:ascii="Times New Roman" w:hAnsi="Times New Roman" w:cs="Times New Roman"/>
          <w:b/>
          <w:bCs/>
          <w:color w:val="0000FF"/>
          <w:sz w:val="28"/>
          <w:szCs w:val="28"/>
        </w:rPr>
        <w:t>11</w:t>
      </w:r>
      <w:r w:rsidR="00695FD3" w:rsidRPr="00695FD3">
        <w:rPr>
          <w:rFonts w:ascii="Times New Roman" w:hAnsi="Times New Roman" w:cs="Times New Roman"/>
          <w:color w:val="0000FF"/>
          <w:sz w:val="28"/>
          <w:szCs w:val="28"/>
        </w:rPr>
        <w:t xml:space="preserve"> </w:t>
      </w:r>
      <w:r w:rsidR="00695FD3">
        <w:rPr>
          <w:rFonts w:ascii="Times New Roman" w:hAnsi="Times New Roman" w:cs="Times New Roman"/>
          <w:color w:val="0000FF"/>
          <w:sz w:val="28"/>
          <w:szCs w:val="28"/>
        </w:rPr>
        <w:t>and assess their B2A profiles</w:t>
      </w:r>
      <w:r w:rsidRPr="00B547CD">
        <w:rPr>
          <w:rFonts w:ascii="Times New Roman" w:hAnsi="Times New Roman" w:cs="Times New Roman"/>
          <w:color w:val="0000FF"/>
          <w:sz w:val="28"/>
          <w:szCs w:val="28"/>
        </w:rPr>
        <w:t>.</w:t>
      </w:r>
    </w:p>
    <w:p w14:paraId="6A3E965B" w14:textId="7DBE56A3" w:rsidR="00B547CD" w:rsidRPr="00B547CD" w:rsidRDefault="00B547CD" w:rsidP="006025D4">
      <w:pPr>
        <w:rPr>
          <w:rFonts w:ascii="Times New Roman" w:hAnsi="Times New Roman" w:cs="Times New Roman"/>
          <w:color w:val="0000FF"/>
          <w:sz w:val="28"/>
          <w:szCs w:val="28"/>
        </w:rPr>
      </w:pPr>
      <w:r>
        <w:rPr>
          <w:rFonts w:ascii="Times New Roman" w:hAnsi="Times New Roman" w:cs="Times New Roman"/>
          <w:color w:val="0000FF"/>
          <w:sz w:val="28"/>
          <w:szCs w:val="28"/>
        </w:rPr>
        <w:t>In addition the slow-binding nature of the (</w:t>
      </w:r>
      <w:r w:rsidRPr="00B547CD">
        <w:rPr>
          <w:rFonts w:ascii="Times New Roman" w:hAnsi="Times New Roman" w:cs="Times New Roman"/>
          <w:i/>
          <w:iCs/>
          <w:color w:val="0000FF"/>
          <w:sz w:val="28"/>
          <w:szCs w:val="28"/>
        </w:rPr>
        <w:t>R</w:t>
      </w:r>
      <w:r>
        <w:rPr>
          <w:rFonts w:ascii="Times New Roman" w:hAnsi="Times New Roman" w:cs="Times New Roman"/>
          <w:color w:val="0000FF"/>
          <w:sz w:val="28"/>
          <w:szCs w:val="28"/>
        </w:rPr>
        <w:t>,</w:t>
      </w:r>
      <w:r w:rsidRPr="00B547CD">
        <w:rPr>
          <w:rFonts w:ascii="Times New Roman" w:hAnsi="Times New Roman" w:cs="Times New Roman"/>
          <w:i/>
          <w:iCs/>
          <w:color w:val="0000FF"/>
          <w:sz w:val="28"/>
          <w:szCs w:val="28"/>
        </w:rPr>
        <w:t>R</w:t>
      </w:r>
      <w:r>
        <w:rPr>
          <w:rFonts w:ascii="Times New Roman" w:hAnsi="Times New Roman" w:cs="Times New Roman"/>
          <w:color w:val="0000FF"/>
          <w:sz w:val="28"/>
          <w:szCs w:val="28"/>
        </w:rPr>
        <w:t xml:space="preserve">)-benzyloxycyclopentylamine </w:t>
      </w:r>
      <w:r w:rsidR="00676008">
        <w:rPr>
          <w:rFonts w:ascii="Times New Roman" w:hAnsi="Times New Roman" w:cs="Times New Roman"/>
          <w:color w:val="0000FF"/>
          <w:sz w:val="28"/>
          <w:szCs w:val="28"/>
        </w:rPr>
        <w:t xml:space="preserve">made </w:t>
      </w:r>
      <w:r w:rsidR="00676008" w:rsidRPr="00676008">
        <w:rPr>
          <w:rFonts w:ascii="Times New Roman" w:hAnsi="Times New Roman" w:cs="Times New Roman"/>
          <w:b/>
          <w:bCs/>
          <w:color w:val="0000FF"/>
          <w:sz w:val="28"/>
          <w:szCs w:val="28"/>
        </w:rPr>
        <w:t>10</w:t>
      </w:r>
      <w:r w:rsidR="00676008">
        <w:rPr>
          <w:rFonts w:ascii="Times New Roman" w:hAnsi="Times New Roman" w:cs="Times New Roman"/>
          <w:color w:val="0000FF"/>
          <w:sz w:val="28"/>
          <w:szCs w:val="28"/>
        </w:rPr>
        <w:t xml:space="preserve"> an interesting analogue to explore modification to the B2A pharmacophore, as previously done with indacaterol (simpler readout / lower affinity starting point)</w:t>
      </w:r>
      <w:r w:rsidR="00B51E7D">
        <w:rPr>
          <w:rFonts w:ascii="Times New Roman" w:hAnsi="Times New Roman" w:cs="Times New Roman"/>
          <w:color w:val="0000FF"/>
          <w:sz w:val="28"/>
          <w:szCs w:val="28"/>
        </w:rPr>
        <w:t xml:space="preserve"> to explore in particular signaling bias</w:t>
      </w:r>
      <w:r w:rsidR="00676008">
        <w:rPr>
          <w:rFonts w:ascii="Times New Roman" w:hAnsi="Times New Roman" w:cs="Times New Roman"/>
          <w:color w:val="0000FF"/>
          <w:sz w:val="28"/>
          <w:szCs w:val="28"/>
        </w:rPr>
        <w:t>.</w:t>
      </w:r>
    </w:p>
    <w:p w14:paraId="6DF11950" w14:textId="73B2FB8C" w:rsidR="00073A0C" w:rsidRPr="00ED19A8" w:rsidRDefault="00073A0C" w:rsidP="006025D4">
      <w:pPr>
        <w:rPr>
          <w:rFonts w:ascii="Times New Roman" w:hAnsi="Times New Roman" w:cs="Times New Roman"/>
          <w:b/>
          <w:bCs/>
          <w:sz w:val="28"/>
          <w:szCs w:val="28"/>
        </w:rPr>
      </w:pPr>
      <w:r w:rsidRPr="00ED19A8">
        <w:rPr>
          <w:rFonts w:ascii="Times New Roman" w:hAnsi="Times New Roman" w:cs="Times New Roman"/>
          <w:b/>
          <w:bCs/>
          <w:sz w:val="28"/>
          <w:szCs w:val="28"/>
        </w:rPr>
        <w:t xml:space="preserve">Results and discussion </w:t>
      </w:r>
    </w:p>
    <w:p w14:paraId="2D061861" w14:textId="6F34E0A7" w:rsidR="00295C48" w:rsidRDefault="00676008" w:rsidP="00295C48">
      <w:pPr>
        <w:rPr>
          <w:rFonts w:ascii="Times New Roman" w:hAnsi="Times New Roman" w:cs="Times New Roman"/>
          <w:sz w:val="28"/>
          <w:szCs w:val="28"/>
        </w:rPr>
      </w:pPr>
      <w:r w:rsidRPr="00ED19A8">
        <w:rPr>
          <w:rFonts w:ascii="Times New Roman" w:hAnsi="Times New Roman" w:cs="Times New Roman"/>
          <w:b/>
          <w:bCs/>
          <w:sz w:val="28"/>
          <w:szCs w:val="28"/>
        </w:rPr>
        <w:t>Synthesis of the β2-agonists</w:t>
      </w:r>
      <w:r>
        <w:rPr>
          <w:rFonts w:ascii="Times New Roman" w:hAnsi="Times New Roman" w:cs="Times New Roman"/>
          <w:sz w:val="28"/>
          <w:szCs w:val="28"/>
        </w:rPr>
        <w:t xml:space="preserve">: </w:t>
      </w:r>
      <w:r w:rsidR="00295C48">
        <w:rPr>
          <w:rFonts w:ascii="Times New Roman" w:hAnsi="Times New Roman" w:cs="Times New Roman"/>
          <w:sz w:val="28"/>
          <w:szCs w:val="28"/>
        </w:rPr>
        <w:t xml:space="preserve">The structures of the eight stereoisomers corresponding </w:t>
      </w:r>
      <w:r w:rsidR="00B51E7D">
        <w:rPr>
          <w:rFonts w:ascii="Times New Roman" w:hAnsi="Times New Roman" w:cs="Times New Roman"/>
          <w:sz w:val="28"/>
          <w:szCs w:val="28"/>
        </w:rPr>
        <w:t>to and</w:t>
      </w:r>
      <w:r w:rsidR="00295C48">
        <w:rPr>
          <w:rFonts w:ascii="Times New Roman" w:hAnsi="Times New Roman" w:cs="Times New Roman"/>
          <w:sz w:val="28"/>
          <w:szCs w:val="28"/>
        </w:rPr>
        <w:t xml:space="preserve"> including C26</w:t>
      </w:r>
      <w:r>
        <w:rPr>
          <w:rFonts w:ascii="Times New Roman" w:hAnsi="Times New Roman" w:cs="Times New Roman"/>
          <w:sz w:val="28"/>
          <w:szCs w:val="28"/>
        </w:rPr>
        <w:t xml:space="preserve"> </w:t>
      </w:r>
      <w:r w:rsidRPr="00676008">
        <w:rPr>
          <w:rFonts w:ascii="Times New Roman" w:hAnsi="Times New Roman" w:cs="Times New Roman"/>
          <w:b/>
          <w:bCs/>
          <w:sz w:val="28"/>
          <w:szCs w:val="28"/>
        </w:rPr>
        <w:t>10</w:t>
      </w:r>
      <w:r w:rsidR="00295C48">
        <w:rPr>
          <w:rFonts w:ascii="Times New Roman" w:hAnsi="Times New Roman" w:cs="Times New Roman"/>
          <w:sz w:val="28"/>
          <w:szCs w:val="28"/>
        </w:rPr>
        <w:t xml:space="preserve"> and</w:t>
      </w:r>
      <w:r>
        <w:rPr>
          <w:rFonts w:ascii="Times New Roman" w:hAnsi="Times New Roman" w:cs="Times New Roman"/>
          <w:sz w:val="28"/>
          <w:szCs w:val="28"/>
        </w:rPr>
        <w:t xml:space="preserve"> </w:t>
      </w:r>
      <w:r w:rsidR="00295C48">
        <w:rPr>
          <w:rFonts w:ascii="Times New Roman" w:hAnsi="Times New Roman" w:cs="Times New Roman"/>
          <w:sz w:val="28"/>
          <w:szCs w:val="28"/>
        </w:rPr>
        <w:t xml:space="preserve">NVP-QAN746 </w:t>
      </w:r>
      <w:r w:rsidRPr="00676008">
        <w:rPr>
          <w:rFonts w:ascii="Times New Roman" w:hAnsi="Times New Roman" w:cs="Times New Roman"/>
          <w:b/>
          <w:bCs/>
          <w:sz w:val="28"/>
          <w:szCs w:val="28"/>
        </w:rPr>
        <w:t>11</w:t>
      </w:r>
      <w:r>
        <w:rPr>
          <w:rFonts w:ascii="Times New Roman" w:hAnsi="Times New Roman" w:cs="Times New Roman"/>
          <w:sz w:val="28"/>
          <w:szCs w:val="28"/>
        </w:rPr>
        <w:t xml:space="preserve"> </w:t>
      </w:r>
      <w:r w:rsidR="00295C48">
        <w:rPr>
          <w:rFonts w:ascii="Times New Roman" w:hAnsi="Times New Roman" w:cs="Times New Roman"/>
          <w:sz w:val="28"/>
          <w:szCs w:val="28"/>
        </w:rPr>
        <w:t xml:space="preserve">are shown in Figure </w:t>
      </w:r>
      <w:r>
        <w:rPr>
          <w:rFonts w:ascii="Times New Roman" w:hAnsi="Times New Roman" w:cs="Times New Roman"/>
          <w:sz w:val="28"/>
          <w:szCs w:val="28"/>
        </w:rPr>
        <w:t>3</w:t>
      </w:r>
      <w:r w:rsidR="00295C48">
        <w:rPr>
          <w:rFonts w:ascii="Times New Roman" w:hAnsi="Times New Roman" w:cs="Times New Roman"/>
          <w:sz w:val="28"/>
          <w:szCs w:val="28"/>
        </w:rPr>
        <w:t>.</w:t>
      </w:r>
    </w:p>
    <w:p w14:paraId="5DE2171B" w14:textId="6D9D7483" w:rsidR="00295C48" w:rsidRDefault="009D45AB" w:rsidP="00295C48">
      <w:r>
        <w:object w:dxaOrig="8858" w:dyaOrig="3213" w14:anchorId="44FCB059">
          <v:shape id="_x0000_i1027" type="#_x0000_t75" style="width:443.7pt;height:161.6pt" o:ole="">
            <v:imagedata r:id="rId14" o:title=""/>
          </v:shape>
          <o:OLEObject Type="Embed" ProgID="ChemDraw_x64.Document.6.0" ShapeID="_x0000_i1027" DrawAspect="Content" ObjectID="_1803978572" r:id="rId15"/>
        </w:object>
      </w:r>
    </w:p>
    <w:tbl>
      <w:tblPr>
        <w:tblStyle w:val="TableGrid"/>
        <w:tblW w:w="0" w:type="auto"/>
        <w:tblLook w:val="04A0" w:firstRow="1" w:lastRow="0" w:firstColumn="1" w:lastColumn="0" w:noHBand="0" w:noVBand="1"/>
      </w:tblPr>
      <w:tblGrid>
        <w:gridCol w:w="3116"/>
        <w:gridCol w:w="3117"/>
        <w:gridCol w:w="3117"/>
      </w:tblGrid>
      <w:tr w:rsidR="00295C48" w14:paraId="636EC83E" w14:textId="77777777" w:rsidTr="0073609B">
        <w:tc>
          <w:tcPr>
            <w:tcW w:w="3116" w:type="dxa"/>
            <w:vMerge w:val="restart"/>
            <w:tcBorders>
              <w:top w:val="nil"/>
              <w:left w:val="nil"/>
              <w:bottom w:val="nil"/>
              <w:right w:val="nil"/>
            </w:tcBorders>
            <w:vAlign w:val="center"/>
          </w:tcPr>
          <w:p w14:paraId="459D46CB" w14:textId="77777777" w:rsidR="00295C48" w:rsidRPr="006071AD" w:rsidRDefault="00295C48" w:rsidP="0073609B">
            <w:pPr>
              <w:jc w:val="center"/>
              <w:rPr>
                <w:rFonts w:ascii="Times New Roman" w:hAnsi="Times New Roman" w:cs="Times New Roman"/>
                <w:b/>
                <w:sz w:val="20"/>
                <w:szCs w:val="20"/>
              </w:rPr>
            </w:pPr>
            <w:r w:rsidRPr="006071AD">
              <w:rPr>
                <w:rFonts w:ascii="Times New Roman" w:hAnsi="Times New Roman" w:cs="Times New Roman"/>
                <w:b/>
                <w:sz w:val="20"/>
                <w:szCs w:val="20"/>
              </w:rPr>
              <w:t>Compound</w:t>
            </w:r>
          </w:p>
        </w:tc>
        <w:tc>
          <w:tcPr>
            <w:tcW w:w="6234" w:type="dxa"/>
            <w:gridSpan w:val="2"/>
            <w:tcBorders>
              <w:top w:val="nil"/>
              <w:left w:val="nil"/>
              <w:bottom w:val="single" w:sz="4" w:space="0" w:color="auto"/>
              <w:right w:val="nil"/>
            </w:tcBorders>
            <w:vAlign w:val="center"/>
          </w:tcPr>
          <w:p w14:paraId="3DB1A75F" w14:textId="77777777" w:rsidR="00295C48" w:rsidRPr="006071AD" w:rsidRDefault="00295C48" w:rsidP="0073609B">
            <w:pPr>
              <w:jc w:val="center"/>
              <w:rPr>
                <w:rFonts w:ascii="Times New Roman" w:hAnsi="Times New Roman" w:cs="Times New Roman"/>
                <w:b/>
                <w:sz w:val="20"/>
                <w:szCs w:val="20"/>
              </w:rPr>
            </w:pPr>
            <w:r w:rsidRPr="006071AD">
              <w:rPr>
                <w:rFonts w:ascii="Times New Roman" w:hAnsi="Times New Roman" w:cs="Times New Roman"/>
                <w:b/>
                <w:sz w:val="20"/>
                <w:szCs w:val="20"/>
              </w:rPr>
              <w:t>Configuration</w:t>
            </w:r>
          </w:p>
        </w:tc>
      </w:tr>
      <w:tr w:rsidR="00295C48" w14:paraId="0798C520" w14:textId="77777777" w:rsidTr="0073609B">
        <w:tc>
          <w:tcPr>
            <w:tcW w:w="3116" w:type="dxa"/>
            <w:vMerge/>
            <w:tcBorders>
              <w:top w:val="nil"/>
              <w:left w:val="nil"/>
              <w:bottom w:val="single" w:sz="4" w:space="0" w:color="auto"/>
              <w:right w:val="nil"/>
            </w:tcBorders>
            <w:vAlign w:val="center"/>
          </w:tcPr>
          <w:p w14:paraId="2C04DF79" w14:textId="77777777" w:rsidR="00295C48" w:rsidRPr="006071AD" w:rsidRDefault="00295C48" w:rsidP="0073609B">
            <w:pPr>
              <w:jc w:val="center"/>
              <w:rPr>
                <w:rFonts w:ascii="Times New Roman" w:hAnsi="Times New Roman" w:cs="Times New Roman"/>
                <w:b/>
                <w:sz w:val="20"/>
                <w:szCs w:val="20"/>
              </w:rPr>
            </w:pPr>
          </w:p>
        </w:tc>
        <w:tc>
          <w:tcPr>
            <w:tcW w:w="3117" w:type="dxa"/>
            <w:tcBorders>
              <w:top w:val="single" w:sz="4" w:space="0" w:color="auto"/>
              <w:left w:val="nil"/>
              <w:bottom w:val="single" w:sz="4" w:space="0" w:color="auto"/>
              <w:right w:val="nil"/>
            </w:tcBorders>
            <w:vAlign w:val="center"/>
          </w:tcPr>
          <w:p w14:paraId="51FDDC7A" w14:textId="77777777" w:rsidR="00295C48" w:rsidRPr="006071AD" w:rsidRDefault="00295C48" w:rsidP="0073609B">
            <w:pPr>
              <w:jc w:val="center"/>
              <w:rPr>
                <w:rFonts w:ascii="Times New Roman" w:hAnsi="Times New Roman" w:cs="Times New Roman"/>
                <w:b/>
                <w:sz w:val="20"/>
                <w:szCs w:val="20"/>
              </w:rPr>
            </w:pPr>
            <w:r w:rsidRPr="006071AD">
              <w:rPr>
                <w:rFonts w:ascii="Times New Roman" w:hAnsi="Times New Roman" w:cs="Times New Roman"/>
                <w:b/>
                <w:sz w:val="20"/>
                <w:szCs w:val="20"/>
              </w:rPr>
              <w:t>benzylic alcohol</w:t>
            </w:r>
          </w:p>
        </w:tc>
        <w:tc>
          <w:tcPr>
            <w:tcW w:w="3117" w:type="dxa"/>
            <w:tcBorders>
              <w:top w:val="single" w:sz="4" w:space="0" w:color="auto"/>
              <w:left w:val="nil"/>
              <w:bottom w:val="single" w:sz="4" w:space="0" w:color="auto"/>
              <w:right w:val="nil"/>
            </w:tcBorders>
            <w:vAlign w:val="center"/>
          </w:tcPr>
          <w:p w14:paraId="13002504" w14:textId="77777777" w:rsidR="00295C48" w:rsidRPr="006071AD" w:rsidRDefault="00295C48" w:rsidP="0073609B">
            <w:pPr>
              <w:jc w:val="center"/>
              <w:rPr>
                <w:rFonts w:ascii="Times New Roman" w:hAnsi="Times New Roman" w:cs="Times New Roman"/>
                <w:b/>
                <w:sz w:val="20"/>
                <w:szCs w:val="20"/>
              </w:rPr>
            </w:pPr>
            <w:r w:rsidRPr="006071AD">
              <w:rPr>
                <w:rFonts w:ascii="Times New Roman" w:hAnsi="Times New Roman" w:cs="Times New Roman"/>
                <w:b/>
                <w:sz w:val="20"/>
                <w:szCs w:val="20"/>
              </w:rPr>
              <w:t>N-substituent</w:t>
            </w:r>
          </w:p>
        </w:tc>
      </w:tr>
      <w:tr w:rsidR="00295C48" w14:paraId="4982E36D" w14:textId="77777777" w:rsidTr="0073609B">
        <w:tc>
          <w:tcPr>
            <w:tcW w:w="3116" w:type="dxa"/>
            <w:tcBorders>
              <w:top w:val="single" w:sz="4" w:space="0" w:color="auto"/>
              <w:left w:val="nil"/>
              <w:bottom w:val="nil"/>
              <w:right w:val="nil"/>
            </w:tcBorders>
            <w:vAlign w:val="center"/>
          </w:tcPr>
          <w:p w14:paraId="0ACF18B9" w14:textId="07D772D7" w:rsidR="00295C48" w:rsidRPr="006071AD" w:rsidRDefault="002D253E" w:rsidP="0073609B">
            <w:pPr>
              <w:jc w:val="center"/>
              <w:rPr>
                <w:rFonts w:ascii="Times New Roman" w:hAnsi="Times New Roman" w:cs="Times New Roman"/>
                <w:sz w:val="20"/>
                <w:szCs w:val="20"/>
              </w:rPr>
            </w:pPr>
            <w:r>
              <w:rPr>
                <w:rFonts w:ascii="Times New Roman" w:hAnsi="Times New Roman" w:cs="Times New Roman"/>
                <w:b/>
                <w:sz w:val="20"/>
                <w:szCs w:val="20"/>
              </w:rPr>
              <w:t>10</w:t>
            </w:r>
            <w:r w:rsidR="00295C48">
              <w:rPr>
                <w:rFonts w:ascii="Times New Roman" w:hAnsi="Times New Roman" w:cs="Times New Roman"/>
                <w:sz w:val="20"/>
                <w:szCs w:val="20"/>
              </w:rPr>
              <w:t xml:space="preserve"> C26 QAN745</w:t>
            </w:r>
          </w:p>
        </w:tc>
        <w:tc>
          <w:tcPr>
            <w:tcW w:w="3117" w:type="dxa"/>
            <w:tcBorders>
              <w:top w:val="single" w:sz="4" w:space="0" w:color="auto"/>
              <w:left w:val="nil"/>
              <w:bottom w:val="nil"/>
              <w:right w:val="nil"/>
            </w:tcBorders>
            <w:vAlign w:val="center"/>
          </w:tcPr>
          <w:p w14:paraId="45F4183F" w14:textId="77777777" w:rsidR="00295C48" w:rsidRPr="006071AD" w:rsidRDefault="00295C48" w:rsidP="0073609B">
            <w:pPr>
              <w:jc w:val="center"/>
              <w:rPr>
                <w:rFonts w:ascii="Times New Roman" w:hAnsi="Times New Roman" w:cs="Times New Roman"/>
                <w:sz w:val="20"/>
                <w:szCs w:val="20"/>
              </w:rPr>
            </w:pPr>
            <w:r w:rsidRPr="006071AD">
              <w:rPr>
                <w:rFonts w:ascii="Times New Roman" w:hAnsi="Times New Roman" w:cs="Times New Roman"/>
                <w:sz w:val="20"/>
                <w:szCs w:val="20"/>
              </w:rPr>
              <w:t>1</w:t>
            </w:r>
            <w:r w:rsidRPr="00D400AF">
              <w:rPr>
                <w:rFonts w:ascii="Times New Roman" w:hAnsi="Times New Roman" w:cs="Times New Roman"/>
                <w:i/>
                <w:sz w:val="20"/>
                <w:szCs w:val="20"/>
              </w:rPr>
              <w:t>R</w:t>
            </w:r>
          </w:p>
        </w:tc>
        <w:tc>
          <w:tcPr>
            <w:tcW w:w="3117" w:type="dxa"/>
            <w:tcBorders>
              <w:top w:val="single" w:sz="4" w:space="0" w:color="auto"/>
              <w:left w:val="nil"/>
              <w:bottom w:val="nil"/>
              <w:right w:val="nil"/>
            </w:tcBorders>
            <w:vAlign w:val="center"/>
          </w:tcPr>
          <w:p w14:paraId="4052F4B7" w14:textId="77777777" w:rsidR="00295C48" w:rsidRPr="006071AD" w:rsidRDefault="00295C48" w:rsidP="0073609B">
            <w:pPr>
              <w:jc w:val="center"/>
              <w:rPr>
                <w:rFonts w:ascii="Times New Roman" w:hAnsi="Times New Roman" w:cs="Times New Roman"/>
                <w:sz w:val="20"/>
                <w:szCs w:val="20"/>
              </w:rPr>
            </w:pPr>
            <w:r>
              <w:rPr>
                <w:rFonts w:ascii="Times New Roman" w:hAnsi="Times New Roman" w:cs="Times New Roman"/>
                <w:sz w:val="20"/>
                <w:szCs w:val="20"/>
              </w:rPr>
              <w:t>1'</w:t>
            </w:r>
            <w:r w:rsidRPr="00D400AF">
              <w:rPr>
                <w:rFonts w:ascii="Times New Roman" w:hAnsi="Times New Roman" w:cs="Times New Roman"/>
                <w:i/>
                <w:sz w:val="20"/>
                <w:szCs w:val="20"/>
              </w:rPr>
              <w:t>R</w:t>
            </w:r>
            <w:r>
              <w:rPr>
                <w:rFonts w:ascii="Times New Roman" w:hAnsi="Times New Roman" w:cs="Times New Roman"/>
                <w:sz w:val="20"/>
                <w:szCs w:val="20"/>
              </w:rPr>
              <w:t>,2'</w:t>
            </w:r>
            <w:r w:rsidRPr="00D400AF">
              <w:rPr>
                <w:rFonts w:ascii="Times New Roman" w:hAnsi="Times New Roman" w:cs="Times New Roman"/>
                <w:i/>
                <w:sz w:val="20"/>
                <w:szCs w:val="20"/>
              </w:rPr>
              <w:t>R</w:t>
            </w:r>
          </w:p>
        </w:tc>
      </w:tr>
      <w:tr w:rsidR="00295C48" w14:paraId="11EF33B3" w14:textId="77777777" w:rsidTr="0073609B">
        <w:tc>
          <w:tcPr>
            <w:tcW w:w="3116" w:type="dxa"/>
            <w:tcBorders>
              <w:top w:val="nil"/>
              <w:left w:val="nil"/>
              <w:bottom w:val="nil"/>
              <w:right w:val="nil"/>
            </w:tcBorders>
            <w:vAlign w:val="center"/>
          </w:tcPr>
          <w:p w14:paraId="3D5BA95C" w14:textId="69B791A9" w:rsidR="00295C48" w:rsidRPr="006071AD" w:rsidRDefault="002D253E" w:rsidP="0073609B">
            <w:pPr>
              <w:jc w:val="center"/>
              <w:rPr>
                <w:rFonts w:ascii="Times New Roman" w:hAnsi="Times New Roman" w:cs="Times New Roman"/>
                <w:sz w:val="20"/>
                <w:szCs w:val="20"/>
              </w:rPr>
            </w:pPr>
            <w:r>
              <w:rPr>
                <w:rFonts w:ascii="Times New Roman" w:hAnsi="Times New Roman" w:cs="Times New Roman"/>
                <w:b/>
                <w:sz w:val="20"/>
                <w:szCs w:val="20"/>
              </w:rPr>
              <w:t>11</w:t>
            </w:r>
            <w:r w:rsidR="00295C48">
              <w:rPr>
                <w:rFonts w:ascii="Times New Roman" w:hAnsi="Times New Roman" w:cs="Times New Roman"/>
                <w:sz w:val="20"/>
                <w:szCs w:val="20"/>
              </w:rPr>
              <w:t xml:space="preserve"> NVP-QAN746</w:t>
            </w:r>
          </w:p>
        </w:tc>
        <w:tc>
          <w:tcPr>
            <w:tcW w:w="3117" w:type="dxa"/>
            <w:tcBorders>
              <w:top w:val="nil"/>
              <w:left w:val="nil"/>
              <w:bottom w:val="nil"/>
              <w:right w:val="nil"/>
            </w:tcBorders>
            <w:vAlign w:val="center"/>
          </w:tcPr>
          <w:p w14:paraId="007D0352" w14:textId="77777777" w:rsidR="00295C48" w:rsidRPr="006071AD" w:rsidRDefault="00295C48" w:rsidP="0073609B">
            <w:pPr>
              <w:jc w:val="center"/>
              <w:rPr>
                <w:rFonts w:ascii="Times New Roman" w:hAnsi="Times New Roman" w:cs="Times New Roman"/>
                <w:sz w:val="20"/>
                <w:szCs w:val="20"/>
              </w:rPr>
            </w:pPr>
            <w:r w:rsidRPr="006071AD">
              <w:rPr>
                <w:rFonts w:ascii="Times New Roman" w:hAnsi="Times New Roman" w:cs="Times New Roman"/>
                <w:sz w:val="20"/>
                <w:szCs w:val="20"/>
              </w:rPr>
              <w:t>1</w:t>
            </w:r>
            <w:r w:rsidRPr="00D400AF">
              <w:rPr>
                <w:rFonts w:ascii="Times New Roman" w:hAnsi="Times New Roman" w:cs="Times New Roman"/>
                <w:i/>
                <w:sz w:val="20"/>
                <w:szCs w:val="20"/>
              </w:rPr>
              <w:t>R</w:t>
            </w:r>
          </w:p>
        </w:tc>
        <w:tc>
          <w:tcPr>
            <w:tcW w:w="3117" w:type="dxa"/>
            <w:tcBorders>
              <w:top w:val="nil"/>
              <w:left w:val="nil"/>
              <w:bottom w:val="nil"/>
              <w:right w:val="nil"/>
            </w:tcBorders>
            <w:vAlign w:val="center"/>
          </w:tcPr>
          <w:p w14:paraId="56F50C8C" w14:textId="77777777" w:rsidR="00295C48" w:rsidRPr="006071AD" w:rsidRDefault="00295C48" w:rsidP="0073609B">
            <w:pPr>
              <w:jc w:val="center"/>
              <w:rPr>
                <w:rFonts w:ascii="Times New Roman" w:hAnsi="Times New Roman" w:cs="Times New Roman"/>
                <w:sz w:val="20"/>
                <w:szCs w:val="20"/>
              </w:rPr>
            </w:pPr>
            <w:r>
              <w:rPr>
                <w:rFonts w:ascii="Times New Roman" w:hAnsi="Times New Roman" w:cs="Times New Roman"/>
                <w:sz w:val="20"/>
                <w:szCs w:val="20"/>
              </w:rPr>
              <w:t>1'</w:t>
            </w:r>
            <w:r>
              <w:rPr>
                <w:rFonts w:ascii="Times New Roman" w:hAnsi="Times New Roman" w:cs="Times New Roman"/>
                <w:i/>
                <w:sz w:val="20"/>
                <w:szCs w:val="20"/>
              </w:rPr>
              <w:t>S</w:t>
            </w:r>
            <w:r>
              <w:rPr>
                <w:rFonts w:ascii="Times New Roman" w:hAnsi="Times New Roman" w:cs="Times New Roman"/>
                <w:sz w:val="20"/>
                <w:szCs w:val="20"/>
              </w:rPr>
              <w:t>,2'</w:t>
            </w:r>
            <w:r>
              <w:rPr>
                <w:rFonts w:ascii="Times New Roman" w:hAnsi="Times New Roman" w:cs="Times New Roman"/>
                <w:i/>
                <w:sz w:val="20"/>
                <w:szCs w:val="20"/>
              </w:rPr>
              <w:t>S</w:t>
            </w:r>
          </w:p>
        </w:tc>
      </w:tr>
      <w:tr w:rsidR="00295C48" w14:paraId="3AD0AB9E" w14:textId="77777777" w:rsidTr="0073609B">
        <w:tc>
          <w:tcPr>
            <w:tcW w:w="3116" w:type="dxa"/>
            <w:tcBorders>
              <w:top w:val="nil"/>
              <w:left w:val="nil"/>
              <w:bottom w:val="nil"/>
              <w:right w:val="nil"/>
            </w:tcBorders>
            <w:vAlign w:val="center"/>
          </w:tcPr>
          <w:p w14:paraId="209F1AFE" w14:textId="2F1C8A57" w:rsidR="00295C48" w:rsidRPr="002614CE" w:rsidRDefault="00ED3E54" w:rsidP="0073609B">
            <w:pPr>
              <w:jc w:val="center"/>
              <w:rPr>
                <w:rFonts w:ascii="Times New Roman" w:hAnsi="Times New Roman" w:cs="Times New Roman"/>
                <w:sz w:val="20"/>
                <w:szCs w:val="20"/>
              </w:rPr>
            </w:pPr>
            <w:r>
              <w:rPr>
                <w:rFonts w:ascii="Times New Roman" w:hAnsi="Times New Roman" w:cs="Times New Roman"/>
                <w:b/>
                <w:sz w:val="20"/>
                <w:szCs w:val="20"/>
              </w:rPr>
              <w:t>1</w:t>
            </w:r>
            <w:r w:rsidR="00153247">
              <w:rPr>
                <w:rFonts w:ascii="Times New Roman" w:hAnsi="Times New Roman" w:cs="Times New Roman"/>
                <w:b/>
                <w:sz w:val="20"/>
                <w:szCs w:val="20"/>
              </w:rPr>
              <w:t>3</w:t>
            </w:r>
            <w:r w:rsidR="00295C48">
              <w:rPr>
                <w:rFonts w:ascii="Times New Roman" w:hAnsi="Times New Roman" w:cs="Times New Roman"/>
                <w:b/>
                <w:sz w:val="20"/>
                <w:szCs w:val="20"/>
              </w:rPr>
              <w:t xml:space="preserve"> </w:t>
            </w:r>
            <w:r w:rsidR="00295C48">
              <w:rPr>
                <w:rFonts w:ascii="Times New Roman" w:hAnsi="Times New Roman" w:cs="Times New Roman"/>
                <w:sz w:val="20"/>
                <w:szCs w:val="20"/>
              </w:rPr>
              <w:t>QAS008</w:t>
            </w:r>
          </w:p>
        </w:tc>
        <w:tc>
          <w:tcPr>
            <w:tcW w:w="3117" w:type="dxa"/>
            <w:tcBorders>
              <w:top w:val="nil"/>
              <w:left w:val="nil"/>
              <w:bottom w:val="nil"/>
              <w:right w:val="nil"/>
            </w:tcBorders>
            <w:vAlign w:val="center"/>
          </w:tcPr>
          <w:p w14:paraId="12DB4842" w14:textId="77777777" w:rsidR="00295C48" w:rsidRPr="006071AD" w:rsidRDefault="00295C48" w:rsidP="0073609B">
            <w:pPr>
              <w:jc w:val="center"/>
              <w:rPr>
                <w:rFonts w:ascii="Times New Roman" w:hAnsi="Times New Roman" w:cs="Times New Roman"/>
                <w:sz w:val="20"/>
                <w:szCs w:val="20"/>
              </w:rPr>
            </w:pPr>
            <w:r w:rsidRPr="006071AD">
              <w:rPr>
                <w:rFonts w:ascii="Times New Roman" w:hAnsi="Times New Roman" w:cs="Times New Roman"/>
                <w:sz w:val="20"/>
                <w:szCs w:val="20"/>
              </w:rPr>
              <w:t>1</w:t>
            </w:r>
            <w:r>
              <w:rPr>
                <w:rFonts w:ascii="Times New Roman" w:hAnsi="Times New Roman" w:cs="Times New Roman"/>
                <w:i/>
                <w:sz w:val="20"/>
                <w:szCs w:val="20"/>
              </w:rPr>
              <w:t>S</w:t>
            </w:r>
          </w:p>
        </w:tc>
        <w:tc>
          <w:tcPr>
            <w:tcW w:w="3117" w:type="dxa"/>
            <w:tcBorders>
              <w:top w:val="nil"/>
              <w:left w:val="nil"/>
              <w:bottom w:val="nil"/>
              <w:right w:val="nil"/>
            </w:tcBorders>
            <w:vAlign w:val="center"/>
          </w:tcPr>
          <w:p w14:paraId="016FD87C" w14:textId="77777777" w:rsidR="00295C48" w:rsidRPr="006071AD" w:rsidRDefault="00295C48" w:rsidP="0073609B">
            <w:pPr>
              <w:jc w:val="center"/>
              <w:rPr>
                <w:rFonts w:ascii="Times New Roman" w:hAnsi="Times New Roman" w:cs="Times New Roman"/>
                <w:sz w:val="20"/>
                <w:szCs w:val="20"/>
              </w:rPr>
            </w:pPr>
            <w:r>
              <w:rPr>
                <w:rFonts w:ascii="Times New Roman" w:hAnsi="Times New Roman" w:cs="Times New Roman"/>
                <w:sz w:val="20"/>
                <w:szCs w:val="20"/>
              </w:rPr>
              <w:t>1'</w:t>
            </w:r>
            <w:r w:rsidRPr="00D400AF">
              <w:rPr>
                <w:rFonts w:ascii="Times New Roman" w:hAnsi="Times New Roman" w:cs="Times New Roman"/>
                <w:i/>
                <w:sz w:val="20"/>
                <w:szCs w:val="20"/>
              </w:rPr>
              <w:t>R</w:t>
            </w:r>
            <w:r>
              <w:rPr>
                <w:rFonts w:ascii="Times New Roman" w:hAnsi="Times New Roman" w:cs="Times New Roman"/>
                <w:sz w:val="20"/>
                <w:szCs w:val="20"/>
              </w:rPr>
              <w:t>,2'</w:t>
            </w:r>
            <w:r w:rsidRPr="00D400AF">
              <w:rPr>
                <w:rFonts w:ascii="Times New Roman" w:hAnsi="Times New Roman" w:cs="Times New Roman"/>
                <w:i/>
                <w:sz w:val="20"/>
                <w:szCs w:val="20"/>
              </w:rPr>
              <w:t>R</w:t>
            </w:r>
          </w:p>
        </w:tc>
      </w:tr>
      <w:tr w:rsidR="00295C48" w14:paraId="34C4D74A" w14:textId="77777777" w:rsidTr="0073609B">
        <w:tc>
          <w:tcPr>
            <w:tcW w:w="3116" w:type="dxa"/>
            <w:tcBorders>
              <w:top w:val="nil"/>
              <w:left w:val="nil"/>
              <w:bottom w:val="nil"/>
              <w:right w:val="nil"/>
            </w:tcBorders>
            <w:vAlign w:val="center"/>
          </w:tcPr>
          <w:p w14:paraId="7254AA6F" w14:textId="6D00D02C" w:rsidR="00295C48" w:rsidRPr="002614CE" w:rsidRDefault="00153247" w:rsidP="0073609B">
            <w:pPr>
              <w:jc w:val="center"/>
              <w:rPr>
                <w:rFonts w:ascii="Times New Roman" w:hAnsi="Times New Roman" w:cs="Times New Roman"/>
                <w:sz w:val="20"/>
                <w:szCs w:val="20"/>
              </w:rPr>
            </w:pPr>
            <w:r>
              <w:rPr>
                <w:rFonts w:ascii="Times New Roman" w:hAnsi="Times New Roman" w:cs="Times New Roman"/>
                <w:b/>
                <w:sz w:val="20"/>
                <w:szCs w:val="20"/>
              </w:rPr>
              <w:t>14</w:t>
            </w:r>
            <w:r w:rsidR="00295C48">
              <w:rPr>
                <w:rFonts w:ascii="Times New Roman" w:hAnsi="Times New Roman" w:cs="Times New Roman"/>
                <w:b/>
                <w:sz w:val="20"/>
                <w:szCs w:val="20"/>
              </w:rPr>
              <w:t xml:space="preserve"> </w:t>
            </w:r>
            <w:r w:rsidR="00295C48">
              <w:rPr>
                <w:rFonts w:ascii="Times New Roman" w:hAnsi="Times New Roman" w:cs="Times New Roman"/>
                <w:sz w:val="20"/>
                <w:szCs w:val="20"/>
              </w:rPr>
              <w:t>QAS007</w:t>
            </w:r>
          </w:p>
        </w:tc>
        <w:tc>
          <w:tcPr>
            <w:tcW w:w="3117" w:type="dxa"/>
            <w:tcBorders>
              <w:top w:val="nil"/>
              <w:left w:val="nil"/>
              <w:bottom w:val="nil"/>
              <w:right w:val="nil"/>
            </w:tcBorders>
            <w:vAlign w:val="center"/>
          </w:tcPr>
          <w:p w14:paraId="351B480E" w14:textId="77777777" w:rsidR="00295C48" w:rsidRPr="006071AD" w:rsidRDefault="00295C48" w:rsidP="0073609B">
            <w:pPr>
              <w:jc w:val="center"/>
              <w:rPr>
                <w:rFonts w:ascii="Times New Roman" w:hAnsi="Times New Roman" w:cs="Times New Roman"/>
                <w:sz w:val="20"/>
                <w:szCs w:val="20"/>
              </w:rPr>
            </w:pPr>
            <w:r w:rsidRPr="006071AD">
              <w:rPr>
                <w:rFonts w:ascii="Times New Roman" w:hAnsi="Times New Roman" w:cs="Times New Roman"/>
                <w:sz w:val="20"/>
                <w:szCs w:val="20"/>
              </w:rPr>
              <w:t>1</w:t>
            </w:r>
            <w:r>
              <w:rPr>
                <w:rFonts w:ascii="Times New Roman" w:hAnsi="Times New Roman" w:cs="Times New Roman"/>
                <w:i/>
                <w:sz w:val="20"/>
                <w:szCs w:val="20"/>
              </w:rPr>
              <w:t>S</w:t>
            </w:r>
          </w:p>
        </w:tc>
        <w:tc>
          <w:tcPr>
            <w:tcW w:w="3117" w:type="dxa"/>
            <w:tcBorders>
              <w:top w:val="nil"/>
              <w:left w:val="nil"/>
              <w:bottom w:val="nil"/>
              <w:right w:val="nil"/>
            </w:tcBorders>
            <w:vAlign w:val="center"/>
          </w:tcPr>
          <w:p w14:paraId="72A811EE" w14:textId="77777777" w:rsidR="00295C48" w:rsidRPr="006071AD" w:rsidRDefault="00295C48" w:rsidP="0073609B">
            <w:pPr>
              <w:jc w:val="center"/>
              <w:rPr>
                <w:rFonts w:ascii="Times New Roman" w:hAnsi="Times New Roman" w:cs="Times New Roman"/>
                <w:sz w:val="20"/>
                <w:szCs w:val="20"/>
              </w:rPr>
            </w:pPr>
            <w:r>
              <w:rPr>
                <w:rFonts w:ascii="Times New Roman" w:hAnsi="Times New Roman" w:cs="Times New Roman"/>
                <w:sz w:val="20"/>
                <w:szCs w:val="20"/>
              </w:rPr>
              <w:t>1'</w:t>
            </w:r>
            <w:r>
              <w:rPr>
                <w:rFonts w:ascii="Times New Roman" w:hAnsi="Times New Roman" w:cs="Times New Roman"/>
                <w:i/>
                <w:sz w:val="20"/>
                <w:szCs w:val="20"/>
              </w:rPr>
              <w:t>S</w:t>
            </w:r>
            <w:r>
              <w:rPr>
                <w:rFonts w:ascii="Times New Roman" w:hAnsi="Times New Roman" w:cs="Times New Roman"/>
                <w:sz w:val="20"/>
                <w:szCs w:val="20"/>
              </w:rPr>
              <w:t>,2'</w:t>
            </w:r>
            <w:r>
              <w:rPr>
                <w:rFonts w:ascii="Times New Roman" w:hAnsi="Times New Roman" w:cs="Times New Roman"/>
                <w:i/>
                <w:sz w:val="20"/>
                <w:szCs w:val="20"/>
              </w:rPr>
              <w:t>S</w:t>
            </w:r>
          </w:p>
        </w:tc>
      </w:tr>
      <w:tr w:rsidR="00295C48" w14:paraId="0787F1CB" w14:textId="77777777" w:rsidTr="0073609B">
        <w:tc>
          <w:tcPr>
            <w:tcW w:w="3116" w:type="dxa"/>
            <w:tcBorders>
              <w:top w:val="nil"/>
              <w:left w:val="nil"/>
              <w:bottom w:val="nil"/>
              <w:right w:val="nil"/>
            </w:tcBorders>
            <w:vAlign w:val="center"/>
          </w:tcPr>
          <w:p w14:paraId="7E840739" w14:textId="54AC2303" w:rsidR="00295C48" w:rsidRPr="002614CE" w:rsidRDefault="00153247" w:rsidP="0073609B">
            <w:pPr>
              <w:jc w:val="center"/>
              <w:rPr>
                <w:rFonts w:ascii="Times New Roman" w:hAnsi="Times New Roman" w:cs="Times New Roman"/>
                <w:sz w:val="20"/>
                <w:szCs w:val="20"/>
              </w:rPr>
            </w:pPr>
            <w:r>
              <w:rPr>
                <w:rFonts w:ascii="Times New Roman" w:hAnsi="Times New Roman" w:cs="Times New Roman"/>
                <w:b/>
                <w:sz w:val="20"/>
                <w:szCs w:val="20"/>
              </w:rPr>
              <w:t>15</w:t>
            </w:r>
            <w:r w:rsidR="00295C48">
              <w:rPr>
                <w:rFonts w:ascii="Times New Roman" w:hAnsi="Times New Roman" w:cs="Times New Roman"/>
                <w:b/>
                <w:sz w:val="20"/>
                <w:szCs w:val="20"/>
              </w:rPr>
              <w:t xml:space="preserve"> </w:t>
            </w:r>
            <w:r w:rsidR="00295C48">
              <w:rPr>
                <w:rFonts w:ascii="Times New Roman" w:hAnsi="Times New Roman" w:cs="Times New Roman"/>
                <w:sz w:val="20"/>
                <w:szCs w:val="20"/>
              </w:rPr>
              <w:t>QAT568</w:t>
            </w:r>
          </w:p>
        </w:tc>
        <w:tc>
          <w:tcPr>
            <w:tcW w:w="3117" w:type="dxa"/>
            <w:tcBorders>
              <w:top w:val="nil"/>
              <w:left w:val="nil"/>
              <w:bottom w:val="nil"/>
              <w:right w:val="nil"/>
            </w:tcBorders>
            <w:vAlign w:val="center"/>
          </w:tcPr>
          <w:p w14:paraId="2A1611A4" w14:textId="77777777" w:rsidR="00295C48" w:rsidRPr="006071AD" w:rsidRDefault="00295C48" w:rsidP="0073609B">
            <w:pPr>
              <w:jc w:val="center"/>
              <w:rPr>
                <w:rFonts w:ascii="Times New Roman" w:hAnsi="Times New Roman" w:cs="Times New Roman"/>
                <w:sz w:val="20"/>
                <w:szCs w:val="20"/>
              </w:rPr>
            </w:pPr>
            <w:r w:rsidRPr="006071AD">
              <w:rPr>
                <w:rFonts w:ascii="Times New Roman" w:hAnsi="Times New Roman" w:cs="Times New Roman"/>
                <w:sz w:val="20"/>
                <w:szCs w:val="20"/>
              </w:rPr>
              <w:t>1</w:t>
            </w:r>
            <w:r w:rsidRPr="00D400AF">
              <w:rPr>
                <w:rFonts w:ascii="Times New Roman" w:hAnsi="Times New Roman" w:cs="Times New Roman"/>
                <w:i/>
                <w:sz w:val="20"/>
                <w:szCs w:val="20"/>
              </w:rPr>
              <w:t>R</w:t>
            </w:r>
          </w:p>
        </w:tc>
        <w:tc>
          <w:tcPr>
            <w:tcW w:w="3117" w:type="dxa"/>
            <w:tcBorders>
              <w:top w:val="nil"/>
              <w:left w:val="nil"/>
              <w:bottom w:val="nil"/>
              <w:right w:val="nil"/>
            </w:tcBorders>
            <w:vAlign w:val="center"/>
          </w:tcPr>
          <w:p w14:paraId="2BAF84D7" w14:textId="77777777" w:rsidR="00295C48" w:rsidRPr="006071AD" w:rsidRDefault="00295C48" w:rsidP="0073609B">
            <w:pPr>
              <w:jc w:val="center"/>
              <w:rPr>
                <w:rFonts w:ascii="Times New Roman" w:hAnsi="Times New Roman" w:cs="Times New Roman"/>
                <w:sz w:val="20"/>
                <w:szCs w:val="20"/>
              </w:rPr>
            </w:pPr>
            <w:r>
              <w:rPr>
                <w:rFonts w:ascii="Times New Roman" w:hAnsi="Times New Roman" w:cs="Times New Roman"/>
                <w:sz w:val="20"/>
                <w:szCs w:val="20"/>
              </w:rPr>
              <w:t>1'</w:t>
            </w:r>
            <w:r w:rsidRPr="00D400AF">
              <w:rPr>
                <w:rFonts w:ascii="Times New Roman" w:hAnsi="Times New Roman" w:cs="Times New Roman"/>
                <w:i/>
                <w:sz w:val="20"/>
                <w:szCs w:val="20"/>
              </w:rPr>
              <w:t>R</w:t>
            </w:r>
            <w:r>
              <w:rPr>
                <w:rFonts w:ascii="Times New Roman" w:hAnsi="Times New Roman" w:cs="Times New Roman"/>
                <w:sz w:val="20"/>
                <w:szCs w:val="20"/>
              </w:rPr>
              <w:t>,2'</w:t>
            </w:r>
            <w:r>
              <w:rPr>
                <w:rFonts w:ascii="Times New Roman" w:hAnsi="Times New Roman" w:cs="Times New Roman"/>
                <w:i/>
                <w:sz w:val="20"/>
                <w:szCs w:val="20"/>
              </w:rPr>
              <w:t>S</w:t>
            </w:r>
          </w:p>
        </w:tc>
      </w:tr>
      <w:tr w:rsidR="00295C48" w14:paraId="71033915" w14:textId="77777777" w:rsidTr="0073609B">
        <w:tc>
          <w:tcPr>
            <w:tcW w:w="3116" w:type="dxa"/>
            <w:tcBorders>
              <w:top w:val="nil"/>
              <w:left w:val="nil"/>
              <w:bottom w:val="nil"/>
              <w:right w:val="nil"/>
            </w:tcBorders>
            <w:vAlign w:val="center"/>
          </w:tcPr>
          <w:p w14:paraId="0553A961" w14:textId="2165FDF7" w:rsidR="00295C48" w:rsidRPr="002614CE" w:rsidRDefault="00153247" w:rsidP="0073609B">
            <w:pPr>
              <w:jc w:val="center"/>
              <w:rPr>
                <w:rFonts w:ascii="Times New Roman" w:hAnsi="Times New Roman" w:cs="Times New Roman"/>
                <w:sz w:val="20"/>
                <w:szCs w:val="20"/>
              </w:rPr>
            </w:pPr>
            <w:r>
              <w:rPr>
                <w:rFonts w:ascii="Times New Roman" w:hAnsi="Times New Roman" w:cs="Times New Roman"/>
                <w:b/>
                <w:sz w:val="20"/>
                <w:szCs w:val="20"/>
              </w:rPr>
              <w:t>16</w:t>
            </w:r>
            <w:r w:rsidR="00295C48">
              <w:rPr>
                <w:rFonts w:ascii="Times New Roman" w:hAnsi="Times New Roman" w:cs="Times New Roman"/>
                <w:b/>
                <w:sz w:val="20"/>
                <w:szCs w:val="20"/>
              </w:rPr>
              <w:t xml:space="preserve"> </w:t>
            </w:r>
            <w:r w:rsidR="00295C48">
              <w:rPr>
                <w:rFonts w:ascii="Times New Roman" w:hAnsi="Times New Roman" w:cs="Times New Roman"/>
                <w:sz w:val="20"/>
                <w:szCs w:val="20"/>
              </w:rPr>
              <w:t>QAT565</w:t>
            </w:r>
          </w:p>
        </w:tc>
        <w:tc>
          <w:tcPr>
            <w:tcW w:w="3117" w:type="dxa"/>
            <w:tcBorders>
              <w:top w:val="nil"/>
              <w:left w:val="nil"/>
              <w:bottom w:val="nil"/>
              <w:right w:val="nil"/>
            </w:tcBorders>
            <w:vAlign w:val="center"/>
          </w:tcPr>
          <w:p w14:paraId="75959D4A" w14:textId="77777777" w:rsidR="00295C48" w:rsidRPr="006071AD" w:rsidRDefault="00295C48" w:rsidP="0073609B">
            <w:pPr>
              <w:jc w:val="center"/>
              <w:rPr>
                <w:rFonts w:ascii="Times New Roman" w:hAnsi="Times New Roman" w:cs="Times New Roman"/>
                <w:sz w:val="20"/>
                <w:szCs w:val="20"/>
              </w:rPr>
            </w:pPr>
            <w:r w:rsidRPr="006071AD">
              <w:rPr>
                <w:rFonts w:ascii="Times New Roman" w:hAnsi="Times New Roman" w:cs="Times New Roman"/>
                <w:sz w:val="20"/>
                <w:szCs w:val="20"/>
              </w:rPr>
              <w:t>1</w:t>
            </w:r>
            <w:r w:rsidRPr="00D400AF">
              <w:rPr>
                <w:rFonts w:ascii="Times New Roman" w:hAnsi="Times New Roman" w:cs="Times New Roman"/>
                <w:i/>
                <w:sz w:val="20"/>
                <w:szCs w:val="20"/>
              </w:rPr>
              <w:t>R</w:t>
            </w:r>
          </w:p>
        </w:tc>
        <w:tc>
          <w:tcPr>
            <w:tcW w:w="3117" w:type="dxa"/>
            <w:tcBorders>
              <w:top w:val="nil"/>
              <w:left w:val="nil"/>
              <w:bottom w:val="nil"/>
              <w:right w:val="nil"/>
            </w:tcBorders>
            <w:vAlign w:val="center"/>
          </w:tcPr>
          <w:p w14:paraId="07C022C9" w14:textId="77777777" w:rsidR="00295C48" w:rsidRPr="006071AD" w:rsidRDefault="00295C48" w:rsidP="0073609B">
            <w:pPr>
              <w:jc w:val="center"/>
              <w:rPr>
                <w:rFonts w:ascii="Times New Roman" w:hAnsi="Times New Roman" w:cs="Times New Roman"/>
                <w:sz w:val="20"/>
                <w:szCs w:val="20"/>
              </w:rPr>
            </w:pPr>
            <w:r>
              <w:rPr>
                <w:rFonts w:ascii="Times New Roman" w:hAnsi="Times New Roman" w:cs="Times New Roman"/>
                <w:sz w:val="20"/>
                <w:szCs w:val="20"/>
              </w:rPr>
              <w:t>1'</w:t>
            </w:r>
            <w:r>
              <w:rPr>
                <w:rFonts w:ascii="Times New Roman" w:hAnsi="Times New Roman" w:cs="Times New Roman"/>
                <w:i/>
                <w:sz w:val="20"/>
                <w:szCs w:val="20"/>
              </w:rPr>
              <w:t>S</w:t>
            </w:r>
            <w:r>
              <w:rPr>
                <w:rFonts w:ascii="Times New Roman" w:hAnsi="Times New Roman" w:cs="Times New Roman"/>
                <w:sz w:val="20"/>
                <w:szCs w:val="20"/>
              </w:rPr>
              <w:t>,2'</w:t>
            </w:r>
            <w:r>
              <w:rPr>
                <w:rFonts w:ascii="Times New Roman" w:hAnsi="Times New Roman" w:cs="Times New Roman"/>
                <w:i/>
                <w:sz w:val="20"/>
                <w:szCs w:val="20"/>
              </w:rPr>
              <w:t>R</w:t>
            </w:r>
          </w:p>
        </w:tc>
      </w:tr>
      <w:tr w:rsidR="00295C48" w14:paraId="184CE54E" w14:textId="77777777" w:rsidTr="0073609B">
        <w:tc>
          <w:tcPr>
            <w:tcW w:w="3116" w:type="dxa"/>
            <w:tcBorders>
              <w:top w:val="nil"/>
              <w:left w:val="nil"/>
              <w:bottom w:val="nil"/>
              <w:right w:val="nil"/>
            </w:tcBorders>
            <w:vAlign w:val="center"/>
          </w:tcPr>
          <w:p w14:paraId="23B1C015" w14:textId="26E86EE2" w:rsidR="00295C48" w:rsidRPr="003457B1" w:rsidRDefault="00295C48" w:rsidP="0073609B">
            <w:pPr>
              <w:jc w:val="center"/>
              <w:rPr>
                <w:rFonts w:ascii="Times New Roman" w:hAnsi="Times New Roman" w:cs="Times New Roman"/>
                <w:b/>
                <w:sz w:val="20"/>
                <w:szCs w:val="20"/>
              </w:rPr>
            </w:pPr>
            <w:r>
              <w:rPr>
                <w:rFonts w:ascii="Times New Roman" w:hAnsi="Times New Roman" w:cs="Times New Roman"/>
                <w:b/>
                <w:sz w:val="20"/>
                <w:szCs w:val="20"/>
              </w:rPr>
              <w:t>1</w:t>
            </w:r>
            <w:r w:rsidR="00153247">
              <w:rPr>
                <w:rFonts w:ascii="Times New Roman" w:hAnsi="Times New Roman" w:cs="Times New Roman"/>
                <w:b/>
                <w:sz w:val="20"/>
                <w:szCs w:val="20"/>
              </w:rPr>
              <w:t>7</w:t>
            </w:r>
            <w:r>
              <w:rPr>
                <w:rFonts w:ascii="Times New Roman" w:hAnsi="Times New Roman" w:cs="Times New Roman"/>
                <w:b/>
                <w:sz w:val="20"/>
                <w:szCs w:val="20"/>
              </w:rPr>
              <w:t xml:space="preserve"> </w:t>
            </w:r>
            <w:r w:rsidRPr="003C4850">
              <w:rPr>
                <w:rFonts w:ascii="Times New Roman" w:hAnsi="Times New Roman" w:cs="Times New Roman"/>
                <w:sz w:val="20"/>
                <w:szCs w:val="20"/>
              </w:rPr>
              <w:t>QA</w:t>
            </w:r>
            <w:r>
              <w:rPr>
                <w:rFonts w:ascii="Times New Roman" w:hAnsi="Times New Roman" w:cs="Times New Roman"/>
                <w:sz w:val="20"/>
                <w:szCs w:val="20"/>
              </w:rPr>
              <w:t>T</w:t>
            </w:r>
            <w:r w:rsidRPr="003C4850">
              <w:rPr>
                <w:rFonts w:ascii="Times New Roman" w:hAnsi="Times New Roman" w:cs="Times New Roman"/>
                <w:sz w:val="20"/>
                <w:szCs w:val="20"/>
              </w:rPr>
              <w:t>569</w:t>
            </w:r>
          </w:p>
        </w:tc>
        <w:tc>
          <w:tcPr>
            <w:tcW w:w="3117" w:type="dxa"/>
            <w:tcBorders>
              <w:top w:val="nil"/>
              <w:left w:val="nil"/>
              <w:bottom w:val="nil"/>
              <w:right w:val="nil"/>
            </w:tcBorders>
            <w:vAlign w:val="center"/>
          </w:tcPr>
          <w:p w14:paraId="7522BD5E" w14:textId="77777777" w:rsidR="00295C48" w:rsidRPr="006071AD" w:rsidRDefault="00295C48" w:rsidP="0073609B">
            <w:pPr>
              <w:jc w:val="center"/>
              <w:rPr>
                <w:rFonts w:ascii="Times New Roman" w:hAnsi="Times New Roman" w:cs="Times New Roman"/>
                <w:sz w:val="20"/>
                <w:szCs w:val="20"/>
              </w:rPr>
            </w:pPr>
            <w:r w:rsidRPr="006071AD">
              <w:rPr>
                <w:rFonts w:ascii="Times New Roman" w:hAnsi="Times New Roman" w:cs="Times New Roman"/>
                <w:sz w:val="20"/>
                <w:szCs w:val="20"/>
              </w:rPr>
              <w:t>1</w:t>
            </w:r>
            <w:r>
              <w:rPr>
                <w:rFonts w:ascii="Times New Roman" w:hAnsi="Times New Roman" w:cs="Times New Roman"/>
                <w:i/>
                <w:sz w:val="20"/>
                <w:szCs w:val="20"/>
              </w:rPr>
              <w:t>S</w:t>
            </w:r>
          </w:p>
        </w:tc>
        <w:tc>
          <w:tcPr>
            <w:tcW w:w="3117" w:type="dxa"/>
            <w:tcBorders>
              <w:top w:val="nil"/>
              <w:left w:val="nil"/>
              <w:bottom w:val="nil"/>
              <w:right w:val="nil"/>
            </w:tcBorders>
            <w:vAlign w:val="center"/>
          </w:tcPr>
          <w:p w14:paraId="50C7B3E3" w14:textId="77777777" w:rsidR="00295C48" w:rsidRPr="006071AD" w:rsidRDefault="00295C48" w:rsidP="0073609B">
            <w:pPr>
              <w:jc w:val="center"/>
              <w:rPr>
                <w:rFonts w:ascii="Times New Roman" w:hAnsi="Times New Roman" w:cs="Times New Roman"/>
                <w:sz w:val="20"/>
                <w:szCs w:val="20"/>
              </w:rPr>
            </w:pPr>
            <w:r>
              <w:rPr>
                <w:rFonts w:ascii="Times New Roman" w:hAnsi="Times New Roman" w:cs="Times New Roman"/>
                <w:sz w:val="20"/>
                <w:szCs w:val="20"/>
              </w:rPr>
              <w:t>1'</w:t>
            </w:r>
            <w:r w:rsidRPr="00D400AF">
              <w:rPr>
                <w:rFonts w:ascii="Times New Roman" w:hAnsi="Times New Roman" w:cs="Times New Roman"/>
                <w:i/>
                <w:sz w:val="20"/>
                <w:szCs w:val="20"/>
              </w:rPr>
              <w:t>R</w:t>
            </w:r>
            <w:r>
              <w:rPr>
                <w:rFonts w:ascii="Times New Roman" w:hAnsi="Times New Roman" w:cs="Times New Roman"/>
                <w:sz w:val="20"/>
                <w:szCs w:val="20"/>
              </w:rPr>
              <w:t>,2'</w:t>
            </w:r>
            <w:r>
              <w:rPr>
                <w:rFonts w:ascii="Times New Roman" w:hAnsi="Times New Roman" w:cs="Times New Roman"/>
                <w:i/>
                <w:sz w:val="20"/>
                <w:szCs w:val="20"/>
              </w:rPr>
              <w:t>S</w:t>
            </w:r>
          </w:p>
        </w:tc>
      </w:tr>
      <w:tr w:rsidR="00295C48" w14:paraId="081DE562" w14:textId="77777777" w:rsidTr="0073609B">
        <w:tc>
          <w:tcPr>
            <w:tcW w:w="3116" w:type="dxa"/>
            <w:tcBorders>
              <w:top w:val="nil"/>
              <w:left w:val="nil"/>
              <w:right w:val="nil"/>
            </w:tcBorders>
            <w:vAlign w:val="center"/>
          </w:tcPr>
          <w:p w14:paraId="5905B302" w14:textId="1E395411" w:rsidR="00295C48" w:rsidRPr="003C4850" w:rsidRDefault="00295C48" w:rsidP="0073609B">
            <w:pPr>
              <w:jc w:val="center"/>
              <w:rPr>
                <w:rFonts w:ascii="Times New Roman" w:hAnsi="Times New Roman" w:cs="Times New Roman"/>
                <w:sz w:val="20"/>
                <w:szCs w:val="20"/>
              </w:rPr>
            </w:pPr>
            <w:r w:rsidRPr="003457B1">
              <w:rPr>
                <w:rFonts w:ascii="Times New Roman" w:hAnsi="Times New Roman" w:cs="Times New Roman"/>
                <w:b/>
                <w:sz w:val="20"/>
                <w:szCs w:val="20"/>
              </w:rPr>
              <w:t>1</w:t>
            </w:r>
            <w:r w:rsidR="00153247">
              <w:rPr>
                <w:rFonts w:ascii="Times New Roman" w:hAnsi="Times New Roman" w:cs="Times New Roman"/>
                <w:b/>
                <w:sz w:val="20"/>
                <w:szCs w:val="20"/>
              </w:rPr>
              <w:t>8</w:t>
            </w:r>
            <w:r>
              <w:rPr>
                <w:rFonts w:ascii="Times New Roman" w:hAnsi="Times New Roman" w:cs="Times New Roman"/>
                <w:b/>
                <w:sz w:val="20"/>
                <w:szCs w:val="20"/>
              </w:rPr>
              <w:t xml:space="preserve"> </w:t>
            </w:r>
            <w:r>
              <w:rPr>
                <w:rFonts w:ascii="Times New Roman" w:hAnsi="Times New Roman" w:cs="Times New Roman"/>
                <w:sz w:val="20"/>
                <w:szCs w:val="20"/>
              </w:rPr>
              <w:t>QAT567</w:t>
            </w:r>
          </w:p>
        </w:tc>
        <w:tc>
          <w:tcPr>
            <w:tcW w:w="3117" w:type="dxa"/>
            <w:tcBorders>
              <w:top w:val="nil"/>
              <w:left w:val="nil"/>
              <w:right w:val="nil"/>
            </w:tcBorders>
            <w:vAlign w:val="center"/>
          </w:tcPr>
          <w:p w14:paraId="4AB12D1E" w14:textId="77777777" w:rsidR="00295C48" w:rsidRPr="006071AD" w:rsidRDefault="00295C48" w:rsidP="0073609B">
            <w:pPr>
              <w:jc w:val="center"/>
              <w:rPr>
                <w:rFonts w:ascii="Times New Roman" w:hAnsi="Times New Roman" w:cs="Times New Roman"/>
                <w:sz w:val="20"/>
                <w:szCs w:val="20"/>
              </w:rPr>
            </w:pPr>
            <w:r w:rsidRPr="006071AD">
              <w:rPr>
                <w:rFonts w:ascii="Times New Roman" w:hAnsi="Times New Roman" w:cs="Times New Roman"/>
                <w:sz w:val="20"/>
                <w:szCs w:val="20"/>
              </w:rPr>
              <w:t>1</w:t>
            </w:r>
            <w:r>
              <w:rPr>
                <w:rFonts w:ascii="Times New Roman" w:hAnsi="Times New Roman" w:cs="Times New Roman"/>
                <w:i/>
                <w:sz w:val="20"/>
                <w:szCs w:val="20"/>
              </w:rPr>
              <w:t>S</w:t>
            </w:r>
          </w:p>
        </w:tc>
        <w:tc>
          <w:tcPr>
            <w:tcW w:w="3117" w:type="dxa"/>
            <w:tcBorders>
              <w:top w:val="nil"/>
              <w:left w:val="nil"/>
              <w:right w:val="nil"/>
            </w:tcBorders>
            <w:vAlign w:val="center"/>
          </w:tcPr>
          <w:p w14:paraId="0A1CA621" w14:textId="77777777" w:rsidR="00295C48" w:rsidRPr="006071AD" w:rsidRDefault="00295C48" w:rsidP="0073609B">
            <w:pPr>
              <w:jc w:val="center"/>
              <w:rPr>
                <w:rFonts w:ascii="Times New Roman" w:hAnsi="Times New Roman" w:cs="Times New Roman"/>
                <w:sz w:val="20"/>
                <w:szCs w:val="20"/>
              </w:rPr>
            </w:pPr>
            <w:r>
              <w:rPr>
                <w:rFonts w:ascii="Times New Roman" w:hAnsi="Times New Roman" w:cs="Times New Roman"/>
                <w:sz w:val="20"/>
                <w:szCs w:val="20"/>
              </w:rPr>
              <w:t>1'</w:t>
            </w:r>
            <w:r>
              <w:rPr>
                <w:rFonts w:ascii="Times New Roman" w:hAnsi="Times New Roman" w:cs="Times New Roman"/>
                <w:i/>
                <w:sz w:val="20"/>
                <w:szCs w:val="20"/>
              </w:rPr>
              <w:t>S</w:t>
            </w:r>
            <w:r>
              <w:rPr>
                <w:rFonts w:ascii="Times New Roman" w:hAnsi="Times New Roman" w:cs="Times New Roman"/>
                <w:sz w:val="20"/>
                <w:szCs w:val="20"/>
              </w:rPr>
              <w:t>,2'</w:t>
            </w:r>
            <w:r>
              <w:rPr>
                <w:rFonts w:ascii="Times New Roman" w:hAnsi="Times New Roman" w:cs="Times New Roman"/>
                <w:i/>
                <w:sz w:val="20"/>
                <w:szCs w:val="20"/>
              </w:rPr>
              <w:t>R</w:t>
            </w:r>
          </w:p>
        </w:tc>
      </w:tr>
    </w:tbl>
    <w:p w14:paraId="5C6D309A" w14:textId="4AA70688" w:rsidR="00A010CC" w:rsidRDefault="00295C48" w:rsidP="00A010CC">
      <w:pPr>
        <w:rPr>
          <w:rFonts w:ascii="Times New Roman" w:hAnsi="Times New Roman" w:cs="Times New Roman"/>
          <w:sz w:val="28"/>
          <w:szCs w:val="28"/>
        </w:rPr>
      </w:pPr>
      <w:r>
        <w:rPr>
          <w:rFonts w:ascii="Times New Roman" w:hAnsi="Times New Roman" w:cs="Times New Roman"/>
          <w:sz w:val="28"/>
          <w:szCs w:val="28"/>
        </w:rPr>
        <w:t xml:space="preserve">Figure </w:t>
      </w:r>
      <w:r w:rsidR="00153247">
        <w:rPr>
          <w:rFonts w:ascii="Times New Roman" w:hAnsi="Times New Roman" w:cs="Times New Roman"/>
          <w:sz w:val="28"/>
          <w:szCs w:val="28"/>
        </w:rPr>
        <w:t>3</w:t>
      </w:r>
      <w:r>
        <w:rPr>
          <w:rFonts w:ascii="Times New Roman" w:hAnsi="Times New Roman" w:cs="Times New Roman"/>
          <w:sz w:val="28"/>
          <w:szCs w:val="28"/>
        </w:rPr>
        <w:t xml:space="preserve"> structures of all the stereoisomers corresponding to</w:t>
      </w:r>
      <w:r w:rsidR="00153247">
        <w:rPr>
          <w:rFonts w:ascii="Times New Roman" w:hAnsi="Times New Roman" w:cs="Times New Roman"/>
          <w:sz w:val="28"/>
          <w:szCs w:val="28"/>
        </w:rPr>
        <w:t xml:space="preserve"> the ? of</w:t>
      </w:r>
      <w:r>
        <w:rPr>
          <w:rFonts w:ascii="Times New Roman" w:hAnsi="Times New Roman" w:cs="Times New Roman"/>
          <w:sz w:val="28"/>
          <w:szCs w:val="28"/>
        </w:rPr>
        <w:t xml:space="preserve"> C26 and NVP-QAN746.</w:t>
      </w:r>
      <w:r w:rsidR="00A010CC" w:rsidRPr="00A010CC">
        <w:rPr>
          <w:rFonts w:ascii="Times New Roman" w:hAnsi="Times New Roman" w:cs="Times New Roman"/>
          <w:sz w:val="28"/>
          <w:szCs w:val="28"/>
        </w:rPr>
        <w:t xml:space="preserve"> </w:t>
      </w:r>
    </w:p>
    <w:p w14:paraId="108EB4AA" w14:textId="407E7429" w:rsidR="00153247" w:rsidRPr="00153247" w:rsidRDefault="00676008" w:rsidP="00153247">
      <w:pPr>
        <w:jc w:val="both"/>
        <w:rPr>
          <w:rFonts w:ascii="Times New Roman" w:hAnsi="Times New Roman" w:cs="Times New Roman"/>
          <w:color w:val="0000FF"/>
          <w:sz w:val="28"/>
          <w:szCs w:val="28"/>
        </w:rPr>
      </w:pPr>
      <w:r w:rsidRPr="00153247">
        <w:rPr>
          <w:rFonts w:ascii="Times New Roman" w:hAnsi="Times New Roman" w:cs="Times New Roman"/>
          <w:color w:val="0000FF"/>
          <w:sz w:val="28"/>
          <w:szCs w:val="28"/>
        </w:rPr>
        <w:t>To synthesise the benzothiazolone β</w:t>
      </w:r>
      <w:r w:rsidRPr="00153247">
        <w:rPr>
          <w:rFonts w:ascii="Times New Roman" w:hAnsi="Times New Roman" w:cs="Times New Roman"/>
          <w:color w:val="0000FF"/>
          <w:sz w:val="28"/>
          <w:szCs w:val="28"/>
          <w:vertAlign w:val="subscript"/>
        </w:rPr>
        <w:t>2</w:t>
      </w:r>
      <w:r w:rsidRPr="00153247">
        <w:rPr>
          <w:rFonts w:ascii="Times New Roman" w:hAnsi="Times New Roman" w:cs="Times New Roman"/>
          <w:color w:val="0000FF"/>
          <w:sz w:val="28"/>
          <w:szCs w:val="28"/>
        </w:rPr>
        <w:t>-AR agonists, variations of the benzyne-mediated cyclisation approach developed to prepare</w:t>
      </w:r>
      <w:r w:rsidR="00153247" w:rsidRPr="00153247">
        <w:rPr>
          <w:rFonts w:ascii="Times New Roman" w:hAnsi="Times New Roman" w:cs="Times New Roman"/>
          <w:color w:val="0000FF"/>
          <w:sz w:val="28"/>
          <w:szCs w:val="28"/>
        </w:rPr>
        <w:t xml:space="preserve"> the natural product</w:t>
      </w:r>
      <w:r w:rsidRPr="00153247">
        <w:rPr>
          <w:rFonts w:ascii="Times New Roman" w:hAnsi="Times New Roman" w:cs="Times New Roman"/>
          <w:color w:val="0000FF"/>
          <w:sz w:val="28"/>
          <w:szCs w:val="28"/>
        </w:rPr>
        <w:t xml:space="preserve"> </w:t>
      </w:r>
      <w:r w:rsidR="00153247" w:rsidRPr="00153247">
        <w:rPr>
          <w:rFonts w:ascii="Times New Roman" w:hAnsi="Times New Roman" w:cs="Times New Roman"/>
          <w:b/>
          <w:color w:val="0000FF"/>
          <w:sz w:val="28"/>
          <w:szCs w:val="28"/>
        </w:rPr>
        <w:t>9</w:t>
      </w:r>
      <w:r w:rsidRPr="00153247">
        <w:rPr>
          <w:rFonts w:ascii="Times New Roman" w:hAnsi="Times New Roman" w:cs="Times New Roman"/>
          <w:color w:val="0000FF"/>
          <w:sz w:val="28"/>
          <w:szCs w:val="28"/>
        </w:rPr>
        <w:t xml:space="preserve"> were used. The </w:t>
      </w:r>
      <w:r w:rsidRPr="00153247">
        <w:rPr>
          <w:rFonts w:ascii="Times New Roman" w:hAnsi="Times New Roman" w:cs="Times New Roman"/>
          <w:i/>
          <w:color w:val="0000FF"/>
          <w:sz w:val="28"/>
          <w:szCs w:val="28"/>
        </w:rPr>
        <w:t>trans</w:t>
      </w:r>
      <w:r w:rsidRPr="00153247">
        <w:rPr>
          <w:rFonts w:ascii="Times New Roman" w:hAnsi="Times New Roman" w:cs="Times New Roman"/>
          <w:color w:val="0000FF"/>
          <w:sz w:val="28"/>
          <w:szCs w:val="28"/>
        </w:rPr>
        <w:t xml:space="preserve">-substituted cyclopentylamines were commercially available and the </w:t>
      </w:r>
      <w:r w:rsidRPr="00153247">
        <w:rPr>
          <w:rFonts w:ascii="Times New Roman" w:hAnsi="Times New Roman" w:cs="Times New Roman"/>
          <w:i/>
          <w:color w:val="0000FF"/>
          <w:sz w:val="28"/>
          <w:szCs w:val="28"/>
        </w:rPr>
        <w:t>cis</w:t>
      </w:r>
      <w:r w:rsidRPr="00153247">
        <w:rPr>
          <w:rFonts w:ascii="Times New Roman" w:hAnsi="Times New Roman" w:cs="Times New Roman"/>
          <w:color w:val="0000FF"/>
          <w:sz w:val="28"/>
          <w:szCs w:val="28"/>
        </w:rPr>
        <w:t>-isomers were readily prepared in 3 steps from</w:t>
      </w:r>
      <w:r w:rsidR="00B51E7D">
        <w:rPr>
          <w:rFonts w:ascii="Times New Roman" w:hAnsi="Times New Roman" w:cs="Times New Roman"/>
          <w:color w:val="0000FF"/>
          <w:sz w:val="28"/>
          <w:szCs w:val="28"/>
        </w:rPr>
        <w:t xml:space="preserve"> the</w:t>
      </w:r>
      <w:r w:rsidRPr="00153247">
        <w:rPr>
          <w:rFonts w:ascii="Times New Roman" w:hAnsi="Times New Roman" w:cs="Times New Roman"/>
          <w:color w:val="0000FF"/>
          <w:sz w:val="28"/>
          <w:szCs w:val="28"/>
        </w:rPr>
        <w:t xml:space="preserve"> </w:t>
      </w:r>
      <w:r w:rsidRPr="00153247">
        <w:rPr>
          <w:rFonts w:ascii="Times New Roman" w:hAnsi="Times New Roman" w:cs="Times New Roman"/>
          <w:i/>
          <w:color w:val="0000FF"/>
          <w:sz w:val="28"/>
          <w:szCs w:val="28"/>
        </w:rPr>
        <w:t>cis</w:t>
      </w:r>
      <w:r w:rsidRPr="00153247">
        <w:rPr>
          <w:rFonts w:ascii="Times New Roman" w:hAnsi="Times New Roman" w:cs="Times New Roman"/>
          <w:color w:val="0000FF"/>
          <w:sz w:val="28"/>
          <w:szCs w:val="28"/>
        </w:rPr>
        <w:t>-2-aminocyclopentanol</w:t>
      </w:r>
      <w:r w:rsidR="00B51E7D">
        <w:rPr>
          <w:rFonts w:ascii="Times New Roman" w:hAnsi="Times New Roman" w:cs="Times New Roman"/>
          <w:color w:val="0000FF"/>
          <w:sz w:val="28"/>
          <w:szCs w:val="28"/>
        </w:rPr>
        <w:t xml:space="preserve"> enantiomers</w:t>
      </w:r>
      <w:r w:rsidRPr="00153247">
        <w:rPr>
          <w:rFonts w:ascii="Times New Roman" w:hAnsi="Times New Roman" w:cs="Times New Roman"/>
          <w:color w:val="0000FF"/>
          <w:sz w:val="28"/>
          <w:szCs w:val="28"/>
        </w:rPr>
        <w:t xml:space="preserve">, as outlined in Scheme 1. </w:t>
      </w:r>
    </w:p>
    <w:p w14:paraId="7B4A7C49" w14:textId="23214B09" w:rsidR="00676008" w:rsidRPr="00153247" w:rsidRDefault="00676008" w:rsidP="00153247">
      <w:pPr>
        <w:jc w:val="both"/>
        <w:rPr>
          <w:rFonts w:ascii="Times New Roman" w:hAnsi="Times New Roman" w:cs="Times New Roman"/>
          <w:color w:val="0000FF"/>
          <w:sz w:val="28"/>
          <w:szCs w:val="28"/>
        </w:rPr>
      </w:pPr>
      <w:r w:rsidRPr="00153247">
        <w:rPr>
          <w:rFonts w:ascii="Times New Roman" w:hAnsi="Times New Roman" w:cs="Times New Roman"/>
          <w:color w:val="0000FF"/>
          <w:sz w:val="28"/>
          <w:szCs w:val="28"/>
        </w:rPr>
        <w:t xml:space="preserve">Selective mono-alkylation of the 2-aminobenzyloxycyclopentanols with the </w:t>
      </w:r>
      <w:r w:rsidR="00153247" w:rsidRPr="00153247">
        <w:rPr>
          <w:rFonts w:ascii="Times New Roman" w:hAnsi="Times New Roman" w:cs="Times New Roman"/>
          <w:color w:val="0000FF"/>
          <w:sz w:val="28"/>
          <w:szCs w:val="28"/>
        </w:rPr>
        <w:t xml:space="preserve">chiral </w:t>
      </w:r>
      <w:r w:rsidRPr="00153247">
        <w:rPr>
          <w:rFonts w:ascii="Times New Roman" w:hAnsi="Times New Roman" w:cs="Times New Roman"/>
          <w:color w:val="0000FF"/>
          <w:sz w:val="28"/>
          <w:szCs w:val="28"/>
        </w:rPr>
        <w:t>epoxide</w:t>
      </w:r>
      <w:r w:rsidR="00153247" w:rsidRPr="00153247">
        <w:rPr>
          <w:rFonts w:ascii="Times New Roman" w:hAnsi="Times New Roman" w:cs="Times New Roman"/>
          <w:color w:val="0000FF"/>
          <w:sz w:val="28"/>
          <w:szCs w:val="28"/>
        </w:rPr>
        <w:t>s</w:t>
      </w:r>
      <w:r w:rsidRPr="00153247">
        <w:rPr>
          <w:rFonts w:ascii="Times New Roman" w:hAnsi="Times New Roman" w:cs="Times New Roman"/>
          <w:color w:val="0000FF"/>
          <w:sz w:val="28"/>
          <w:szCs w:val="28"/>
        </w:rPr>
        <w:t xml:space="preserve"> </w:t>
      </w:r>
      <w:r w:rsidR="005A5AE5" w:rsidRPr="005A5AE5">
        <w:rPr>
          <w:rFonts w:ascii="Times New Roman" w:hAnsi="Times New Roman" w:cs="Times New Roman"/>
          <w:b/>
          <w:bCs/>
          <w:color w:val="0000FF"/>
          <w:sz w:val="28"/>
          <w:szCs w:val="28"/>
        </w:rPr>
        <w:t>15</w:t>
      </w:r>
      <w:r w:rsidRPr="00153247">
        <w:rPr>
          <w:rFonts w:ascii="Times New Roman" w:hAnsi="Times New Roman" w:cs="Times New Roman"/>
          <w:color w:val="0000FF"/>
          <w:sz w:val="28"/>
          <w:szCs w:val="28"/>
        </w:rPr>
        <w:t xml:space="preserve"> was then readily achieved following in</w:t>
      </w:r>
      <w:r w:rsidR="005A5AE5">
        <w:rPr>
          <w:rFonts w:ascii="Times New Roman" w:hAnsi="Times New Roman" w:cs="Times New Roman"/>
          <w:color w:val="0000FF"/>
          <w:sz w:val="28"/>
          <w:szCs w:val="28"/>
        </w:rPr>
        <w:t xml:space="preserve"> </w:t>
      </w:r>
      <w:r w:rsidRPr="00153247">
        <w:rPr>
          <w:rFonts w:ascii="Times New Roman" w:hAnsi="Times New Roman" w:cs="Times New Roman"/>
          <w:color w:val="0000FF"/>
          <w:sz w:val="28"/>
          <w:szCs w:val="28"/>
        </w:rPr>
        <w:t>situ N-silylation as previously described. Acid-catalysed cleavage of the t</w:t>
      </w:r>
      <w:r w:rsidR="00B51E7D">
        <w:rPr>
          <w:rFonts w:ascii="Times New Roman" w:hAnsi="Times New Roman" w:cs="Times New Roman"/>
          <w:color w:val="0000FF"/>
          <w:sz w:val="28"/>
          <w:szCs w:val="28"/>
        </w:rPr>
        <w:t>wo</w:t>
      </w:r>
      <w:r w:rsidRPr="00153247">
        <w:rPr>
          <w:rFonts w:ascii="Times New Roman" w:hAnsi="Times New Roman" w:cs="Times New Roman"/>
          <w:color w:val="0000FF"/>
          <w:sz w:val="28"/>
          <w:szCs w:val="28"/>
        </w:rPr>
        <w:t xml:space="preserve"> ether protecting groups then gave the targeted compounds </w:t>
      </w:r>
      <w:r w:rsidR="00153247" w:rsidRPr="00153247">
        <w:rPr>
          <w:rFonts w:ascii="Times New Roman" w:hAnsi="Times New Roman" w:cs="Times New Roman"/>
          <w:b/>
          <w:bCs/>
          <w:color w:val="0000FF"/>
          <w:sz w:val="28"/>
          <w:szCs w:val="28"/>
        </w:rPr>
        <w:t>1</w:t>
      </w:r>
      <w:r w:rsidRPr="00153247">
        <w:rPr>
          <w:rFonts w:ascii="Times New Roman" w:hAnsi="Times New Roman" w:cs="Times New Roman"/>
          <w:b/>
          <w:color w:val="0000FF"/>
          <w:sz w:val="28"/>
          <w:szCs w:val="28"/>
        </w:rPr>
        <w:t>3</w:t>
      </w:r>
      <w:r w:rsidRPr="00153247">
        <w:rPr>
          <w:rFonts w:ascii="Times New Roman" w:hAnsi="Times New Roman" w:cs="Times New Roman"/>
          <w:color w:val="0000FF"/>
          <w:sz w:val="28"/>
          <w:szCs w:val="28"/>
        </w:rPr>
        <w:t>-</w:t>
      </w:r>
      <w:r w:rsidRPr="00153247">
        <w:rPr>
          <w:rFonts w:ascii="Times New Roman" w:hAnsi="Times New Roman" w:cs="Times New Roman"/>
          <w:b/>
          <w:color w:val="0000FF"/>
          <w:sz w:val="28"/>
          <w:szCs w:val="28"/>
        </w:rPr>
        <w:t>1</w:t>
      </w:r>
      <w:r w:rsidR="00153247">
        <w:rPr>
          <w:rFonts w:ascii="Times New Roman" w:hAnsi="Times New Roman" w:cs="Times New Roman"/>
          <w:b/>
          <w:color w:val="0000FF"/>
          <w:sz w:val="28"/>
          <w:szCs w:val="28"/>
        </w:rPr>
        <w:t>8</w:t>
      </w:r>
      <w:r w:rsidRPr="00153247">
        <w:rPr>
          <w:rFonts w:ascii="Times New Roman" w:hAnsi="Times New Roman" w:cs="Times New Roman"/>
          <w:color w:val="0000FF"/>
          <w:sz w:val="28"/>
          <w:szCs w:val="28"/>
        </w:rPr>
        <w:t xml:space="preserve">. </w:t>
      </w:r>
    </w:p>
    <w:p w14:paraId="738F0988" w14:textId="10BA97EA" w:rsidR="00676008" w:rsidRDefault="00676008" w:rsidP="00153247">
      <w:pPr>
        <w:jc w:val="both"/>
        <w:rPr>
          <w:rFonts w:ascii="Times New Roman" w:hAnsi="Times New Roman" w:cs="Times New Roman"/>
          <w:sz w:val="28"/>
          <w:szCs w:val="28"/>
        </w:rPr>
      </w:pPr>
      <w:r>
        <w:rPr>
          <w:rFonts w:ascii="Times New Roman" w:hAnsi="Times New Roman" w:cs="Times New Roman"/>
          <w:sz w:val="28"/>
          <w:szCs w:val="28"/>
        </w:rPr>
        <w:lastRenderedPageBreak/>
        <w:t xml:space="preserve">Scheme 1. Synthesis of the 4-hydroxybenzothiazolone analogues </w:t>
      </w:r>
      <w:r w:rsidR="005A5AE5">
        <w:rPr>
          <w:rFonts w:ascii="Times New Roman" w:hAnsi="Times New Roman" w:cs="Times New Roman"/>
          <w:b/>
          <w:sz w:val="28"/>
          <w:szCs w:val="28"/>
        </w:rPr>
        <w:t>13</w:t>
      </w:r>
      <w:r>
        <w:rPr>
          <w:rFonts w:ascii="Times New Roman" w:hAnsi="Times New Roman" w:cs="Times New Roman"/>
          <w:sz w:val="28"/>
          <w:szCs w:val="28"/>
        </w:rPr>
        <w:t>-</w:t>
      </w:r>
      <w:r w:rsidRPr="00F26142">
        <w:rPr>
          <w:rFonts w:ascii="Times New Roman" w:hAnsi="Times New Roman" w:cs="Times New Roman"/>
          <w:b/>
          <w:sz w:val="28"/>
          <w:szCs w:val="28"/>
        </w:rPr>
        <w:t>1</w:t>
      </w:r>
      <w:r w:rsidR="005A5AE5">
        <w:rPr>
          <w:rFonts w:ascii="Times New Roman" w:hAnsi="Times New Roman" w:cs="Times New Roman"/>
          <w:b/>
          <w:sz w:val="28"/>
          <w:szCs w:val="28"/>
        </w:rPr>
        <w:t>8</w:t>
      </w:r>
      <w:r w:rsidR="00657BD5">
        <w:rPr>
          <w:rFonts w:ascii="Times New Roman" w:hAnsi="Times New Roman" w:cs="Times New Roman"/>
          <w:bCs/>
          <w:sz w:val="28"/>
          <w:szCs w:val="28"/>
        </w:rPr>
        <w:t xml:space="preserve">, exemplified by the preparation of </w:t>
      </w:r>
      <w:r w:rsidR="00657BD5" w:rsidRPr="00657BD5">
        <w:rPr>
          <w:rFonts w:ascii="Times New Roman" w:hAnsi="Times New Roman" w:cs="Times New Roman"/>
          <w:b/>
          <w:sz w:val="28"/>
          <w:szCs w:val="28"/>
        </w:rPr>
        <w:t>15</w:t>
      </w:r>
      <w:r>
        <w:rPr>
          <w:rFonts w:ascii="Times New Roman" w:hAnsi="Times New Roman" w:cs="Times New Roman"/>
          <w:sz w:val="28"/>
          <w:szCs w:val="28"/>
        </w:rPr>
        <w:t>.</w:t>
      </w:r>
    </w:p>
    <w:p w14:paraId="516DA0EA" w14:textId="4A0DA65C" w:rsidR="00676008" w:rsidRDefault="009D45AB" w:rsidP="00676008">
      <w:pPr>
        <w:rPr>
          <w:rFonts w:ascii="Times New Roman" w:hAnsi="Times New Roman" w:cs="Times New Roman"/>
          <w:sz w:val="28"/>
          <w:szCs w:val="28"/>
        </w:rPr>
      </w:pPr>
      <w:r>
        <w:object w:dxaOrig="10060" w:dyaOrig="4614" w14:anchorId="562C4471">
          <v:shape id="_x0000_i1028" type="#_x0000_t75" style="width:459.65pt;height:211pt" o:ole="">
            <v:imagedata r:id="rId16" o:title=""/>
          </v:shape>
          <o:OLEObject Type="Embed" ProgID="ChemDraw_x64.Document.6.0" ShapeID="_x0000_i1028" DrawAspect="Content" ObjectID="_1803978573" r:id="rId17"/>
        </w:object>
      </w:r>
    </w:p>
    <w:p w14:paraId="75C30A3F" w14:textId="45AC46F2" w:rsidR="00676008" w:rsidRDefault="00676008" w:rsidP="00676008">
      <w:pPr>
        <w:rPr>
          <w:rFonts w:ascii="Times New Roman" w:hAnsi="Times New Roman" w:cs="Times New Roman"/>
          <w:sz w:val="28"/>
          <w:szCs w:val="28"/>
        </w:rPr>
      </w:pPr>
      <w:r>
        <w:rPr>
          <w:rFonts w:ascii="Times New Roman" w:hAnsi="Times New Roman" w:cs="Times New Roman"/>
          <w:sz w:val="28"/>
          <w:szCs w:val="28"/>
        </w:rPr>
        <w:t xml:space="preserve">Reagents and conditions: (a) </w:t>
      </w:r>
      <w:r w:rsidRPr="00925E5F">
        <w:rPr>
          <w:rFonts w:ascii="Times New Roman" w:hAnsi="Times New Roman" w:cs="Times New Roman"/>
          <w:sz w:val="28"/>
          <w:szCs w:val="28"/>
          <w:lang w:val="en-GB"/>
        </w:rPr>
        <w:t>1.0 equiv phthalic anhydride, 1.2 equiv Hünig’s base, 130 °C, 3 h (42-45%); (</w:t>
      </w:r>
      <w:r>
        <w:rPr>
          <w:rFonts w:ascii="Times New Roman" w:hAnsi="Times New Roman" w:cs="Times New Roman"/>
          <w:sz w:val="28"/>
          <w:szCs w:val="28"/>
          <w:lang w:val="en-GB"/>
        </w:rPr>
        <w:t>b)</w:t>
      </w:r>
      <w:r w:rsidRPr="00925E5F">
        <w:rPr>
          <w:rFonts w:ascii="Times New Roman" w:hAnsi="Times New Roman" w:cs="Times New Roman"/>
          <w:sz w:val="28"/>
          <w:szCs w:val="28"/>
          <w:lang w:val="en-GB"/>
        </w:rPr>
        <w:t xml:space="preserve"> BnBr, NaH, DMF, room temperature, 18 h (55-57%), (</w:t>
      </w:r>
      <w:r>
        <w:rPr>
          <w:rFonts w:ascii="Times New Roman" w:hAnsi="Times New Roman" w:cs="Times New Roman"/>
          <w:sz w:val="28"/>
          <w:szCs w:val="28"/>
          <w:lang w:val="en-GB"/>
        </w:rPr>
        <w:t>c</w:t>
      </w:r>
      <w:r w:rsidRPr="00925E5F">
        <w:rPr>
          <w:rFonts w:ascii="Times New Roman" w:hAnsi="Times New Roman" w:cs="Times New Roman"/>
          <w:sz w:val="28"/>
          <w:szCs w:val="28"/>
          <w:lang w:val="en-GB"/>
        </w:rPr>
        <w:t>)</w:t>
      </w:r>
      <w:r w:rsidR="006342B9">
        <w:rPr>
          <w:rFonts w:ascii="Times New Roman" w:hAnsi="Times New Roman" w:cs="Times New Roman"/>
          <w:sz w:val="28"/>
          <w:szCs w:val="28"/>
          <w:lang w:val="en-GB"/>
        </w:rPr>
        <w:t xml:space="preserve"> </w:t>
      </w:r>
      <w:r w:rsidRPr="00925E5F">
        <w:rPr>
          <w:rFonts w:ascii="Times New Roman" w:hAnsi="Times New Roman" w:cs="Times New Roman"/>
          <w:sz w:val="28"/>
          <w:szCs w:val="28"/>
          <w:lang w:val="en-GB"/>
        </w:rPr>
        <w:t>N</w:t>
      </w:r>
      <w:r w:rsidRPr="00925E5F">
        <w:rPr>
          <w:rFonts w:ascii="Times New Roman" w:hAnsi="Times New Roman" w:cs="Times New Roman"/>
          <w:sz w:val="28"/>
          <w:szCs w:val="28"/>
          <w:vertAlign w:val="subscript"/>
          <w:lang w:val="en-GB"/>
        </w:rPr>
        <w:t>2</w:t>
      </w:r>
      <w:r w:rsidRPr="00925E5F">
        <w:rPr>
          <w:rFonts w:ascii="Times New Roman" w:hAnsi="Times New Roman" w:cs="Times New Roman"/>
          <w:sz w:val="28"/>
          <w:szCs w:val="28"/>
          <w:lang w:val="en-GB"/>
        </w:rPr>
        <w:t>H</w:t>
      </w:r>
      <w:r w:rsidRPr="00925E5F">
        <w:rPr>
          <w:rFonts w:ascii="Times New Roman" w:hAnsi="Times New Roman" w:cs="Times New Roman"/>
          <w:sz w:val="28"/>
          <w:szCs w:val="28"/>
          <w:vertAlign w:val="subscript"/>
          <w:lang w:val="en-GB"/>
        </w:rPr>
        <w:t>4</w:t>
      </w:r>
      <w:r w:rsidRPr="00925E5F">
        <w:rPr>
          <w:rFonts w:ascii="Times New Roman" w:hAnsi="Times New Roman" w:cs="Times New Roman"/>
          <w:sz w:val="28"/>
          <w:szCs w:val="28"/>
          <w:lang w:val="en-GB"/>
        </w:rPr>
        <w:t>.H</w:t>
      </w:r>
      <w:r w:rsidRPr="00925E5F">
        <w:rPr>
          <w:rFonts w:ascii="Times New Roman" w:hAnsi="Times New Roman" w:cs="Times New Roman"/>
          <w:sz w:val="28"/>
          <w:szCs w:val="28"/>
          <w:vertAlign w:val="subscript"/>
          <w:lang w:val="en-GB"/>
        </w:rPr>
        <w:t>2</w:t>
      </w:r>
      <w:r w:rsidRPr="00925E5F">
        <w:rPr>
          <w:rFonts w:ascii="Times New Roman" w:hAnsi="Times New Roman" w:cs="Times New Roman"/>
          <w:sz w:val="28"/>
          <w:szCs w:val="28"/>
          <w:lang w:val="en-GB"/>
        </w:rPr>
        <w:t>O, AcOH, EtOH, reflux, 2 h (55-70%)</w:t>
      </w:r>
      <w:r>
        <w:rPr>
          <w:rFonts w:ascii="Times New Roman" w:hAnsi="Times New Roman" w:cs="Times New Roman"/>
          <w:sz w:val="28"/>
          <w:szCs w:val="28"/>
          <w:lang w:val="en-GB"/>
        </w:rPr>
        <w:t xml:space="preserve">; (d) </w:t>
      </w:r>
      <w:r w:rsidR="005A5AE5">
        <w:rPr>
          <w:rFonts w:ascii="Times New Roman" w:hAnsi="Times New Roman" w:cs="Times New Roman"/>
          <w:b/>
          <w:bCs/>
          <w:sz w:val="28"/>
          <w:szCs w:val="28"/>
          <w:lang w:val="en-GB"/>
        </w:rPr>
        <w:t>21</w:t>
      </w:r>
      <w:r w:rsidR="00153247">
        <w:rPr>
          <w:rFonts w:ascii="Times New Roman" w:hAnsi="Times New Roman" w:cs="Times New Roman"/>
          <w:sz w:val="28"/>
          <w:szCs w:val="28"/>
          <w:lang w:val="en-GB"/>
        </w:rPr>
        <w:t xml:space="preserve">, </w:t>
      </w:r>
      <w:r w:rsidR="00695FD3">
        <w:rPr>
          <w:rFonts w:ascii="Times New Roman" w:hAnsi="Times New Roman" w:cs="Times New Roman"/>
          <w:sz w:val="28"/>
          <w:szCs w:val="28"/>
          <w:lang w:val="en-GB"/>
        </w:rPr>
        <w:t xml:space="preserve">BTMSA, DMF, </w:t>
      </w:r>
      <w:r w:rsidR="00657BD5">
        <w:rPr>
          <w:rFonts w:ascii="Times New Roman" w:hAnsi="Times New Roman" w:cs="Times New Roman"/>
          <w:sz w:val="28"/>
          <w:szCs w:val="28"/>
          <w:lang w:val="en-GB"/>
        </w:rPr>
        <w:t>80 °C, 18 h (</w:t>
      </w:r>
      <w:r w:rsidR="008C6F95">
        <w:rPr>
          <w:rFonts w:ascii="Times New Roman" w:hAnsi="Times New Roman" w:cs="Times New Roman"/>
          <w:sz w:val="28"/>
          <w:szCs w:val="28"/>
          <w:lang w:val="en-GB"/>
        </w:rPr>
        <w:t>44-</w:t>
      </w:r>
      <w:r w:rsidR="00657BD5">
        <w:rPr>
          <w:rFonts w:ascii="Times New Roman" w:hAnsi="Times New Roman" w:cs="Times New Roman"/>
          <w:sz w:val="28"/>
          <w:szCs w:val="28"/>
          <w:lang w:val="en-GB"/>
        </w:rPr>
        <w:t xml:space="preserve">46%); </w:t>
      </w:r>
      <w:r w:rsidR="00657BD5">
        <w:rPr>
          <w:rFonts w:ascii="Times New Roman" w:hAnsi="Times New Roman" w:cs="Times New Roman"/>
          <w:sz w:val="28"/>
          <w:szCs w:val="28"/>
        </w:rPr>
        <w:t>1M HCl</w:t>
      </w:r>
      <w:r w:rsidR="00657BD5" w:rsidRPr="0036047F">
        <w:rPr>
          <w:rFonts w:ascii="Times New Roman" w:hAnsi="Times New Roman" w:cs="Times New Roman"/>
          <w:sz w:val="28"/>
          <w:szCs w:val="28"/>
          <w:vertAlign w:val="subscript"/>
        </w:rPr>
        <w:t>(aq)</w:t>
      </w:r>
      <w:r w:rsidR="00657BD5">
        <w:rPr>
          <w:rFonts w:ascii="Times New Roman" w:hAnsi="Times New Roman" w:cs="Times New Roman"/>
          <w:sz w:val="28"/>
          <w:szCs w:val="28"/>
        </w:rPr>
        <w:t xml:space="preserve">, </w:t>
      </w:r>
      <w:r w:rsidR="00657BD5" w:rsidRPr="0036047F">
        <w:rPr>
          <w:rFonts w:ascii="Times New Roman" w:hAnsi="Times New Roman" w:cs="Times New Roman"/>
          <w:i/>
          <w:iCs/>
          <w:sz w:val="28"/>
          <w:szCs w:val="28"/>
        </w:rPr>
        <w:t>i</w:t>
      </w:r>
      <w:r w:rsidR="00657BD5">
        <w:rPr>
          <w:rFonts w:ascii="Times New Roman" w:hAnsi="Times New Roman" w:cs="Times New Roman"/>
          <w:sz w:val="28"/>
          <w:szCs w:val="28"/>
        </w:rPr>
        <w:t>PrOH, 80 °C, 5 h (7</w:t>
      </w:r>
      <w:r w:rsidR="008C6F95">
        <w:rPr>
          <w:rFonts w:ascii="Times New Roman" w:hAnsi="Times New Roman" w:cs="Times New Roman"/>
          <w:sz w:val="28"/>
          <w:szCs w:val="28"/>
        </w:rPr>
        <w:t>4-9</w:t>
      </w:r>
      <w:r w:rsidR="00411D6E">
        <w:rPr>
          <w:rFonts w:ascii="Times New Roman" w:hAnsi="Times New Roman" w:cs="Times New Roman"/>
          <w:sz w:val="28"/>
          <w:szCs w:val="28"/>
        </w:rPr>
        <w:t>0</w:t>
      </w:r>
      <w:r w:rsidR="00657BD5">
        <w:rPr>
          <w:rFonts w:ascii="Times New Roman" w:hAnsi="Times New Roman" w:cs="Times New Roman"/>
          <w:sz w:val="28"/>
          <w:szCs w:val="28"/>
        </w:rPr>
        <w:t>%)</w:t>
      </w:r>
      <w:r>
        <w:rPr>
          <w:rFonts w:ascii="Times New Roman" w:hAnsi="Times New Roman" w:cs="Times New Roman"/>
          <w:sz w:val="28"/>
          <w:szCs w:val="28"/>
          <w:lang w:val="en-GB"/>
        </w:rPr>
        <w:t>.</w:t>
      </w:r>
    </w:p>
    <w:p w14:paraId="0D5DFD5F" w14:textId="63EE7CE1" w:rsidR="00ED19A8" w:rsidRDefault="00ED19A8" w:rsidP="006025D4">
      <w:pPr>
        <w:rPr>
          <w:rFonts w:ascii="Times New Roman" w:hAnsi="Times New Roman" w:cs="Times New Roman"/>
          <w:sz w:val="28"/>
          <w:szCs w:val="28"/>
        </w:rPr>
      </w:pPr>
    </w:p>
    <w:p w14:paraId="54C3EE46" w14:textId="2E2BD1FC" w:rsidR="00295C48" w:rsidRPr="00281132" w:rsidRDefault="00295C48" w:rsidP="006342B9">
      <w:pPr>
        <w:jc w:val="both"/>
        <w:rPr>
          <w:rFonts w:ascii="Times New Roman" w:hAnsi="Times New Roman" w:cs="Times New Roman"/>
          <w:color w:val="0000FF"/>
          <w:sz w:val="28"/>
          <w:szCs w:val="28"/>
        </w:rPr>
      </w:pPr>
      <w:r w:rsidRPr="00281132">
        <w:rPr>
          <w:rFonts w:ascii="Times New Roman" w:hAnsi="Times New Roman" w:cs="Times New Roman"/>
          <w:color w:val="0000FF"/>
          <w:sz w:val="28"/>
          <w:szCs w:val="28"/>
        </w:rPr>
        <w:t>With a high affinity/efficacy N-substituent, what is the impact when key elements of the classic β</w:t>
      </w:r>
      <w:r w:rsidRPr="00281132">
        <w:rPr>
          <w:rFonts w:ascii="Times New Roman" w:hAnsi="Times New Roman" w:cs="Times New Roman"/>
          <w:color w:val="0000FF"/>
          <w:sz w:val="28"/>
          <w:szCs w:val="28"/>
          <w:vertAlign w:val="subscript"/>
        </w:rPr>
        <w:t>2</w:t>
      </w:r>
      <w:r w:rsidRPr="00281132">
        <w:rPr>
          <w:rFonts w:ascii="Times New Roman" w:hAnsi="Times New Roman" w:cs="Times New Roman"/>
          <w:color w:val="0000FF"/>
          <w:sz w:val="28"/>
          <w:szCs w:val="28"/>
        </w:rPr>
        <w:t>-AR pharmacophore are modified? To asses</w:t>
      </w:r>
      <w:r w:rsidR="00ED3E54" w:rsidRPr="00281132">
        <w:rPr>
          <w:rFonts w:ascii="Times New Roman" w:hAnsi="Times New Roman" w:cs="Times New Roman"/>
          <w:color w:val="0000FF"/>
          <w:sz w:val="28"/>
          <w:szCs w:val="28"/>
        </w:rPr>
        <w:t>s</w:t>
      </w:r>
      <w:r w:rsidRPr="00281132">
        <w:rPr>
          <w:rFonts w:ascii="Times New Roman" w:hAnsi="Times New Roman" w:cs="Times New Roman"/>
          <w:color w:val="0000FF"/>
          <w:sz w:val="28"/>
          <w:szCs w:val="28"/>
        </w:rPr>
        <w:t xml:space="preserve"> this prepared rescorsinol analogue </w:t>
      </w:r>
      <w:r w:rsidR="000C2BD1" w:rsidRPr="00281132">
        <w:rPr>
          <w:rFonts w:ascii="Times New Roman" w:hAnsi="Times New Roman" w:cs="Times New Roman"/>
          <w:b/>
          <w:bCs/>
          <w:color w:val="0000FF"/>
          <w:sz w:val="28"/>
          <w:szCs w:val="28"/>
        </w:rPr>
        <w:t>24</w:t>
      </w:r>
      <w:r w:rsidRPr="00281132">
        <w:rPr>
          <w:rFonts w:ascii="Times New Roman" w:hAnsi="Times New Roman" w:cs="Times New Roman"/>
          <w:color w:val="0000FF"/>
          <w:sz w:val="28"/>
          <w:szCs w:val="28"/>
        </w:rPr>
        <w:t xml:space="preserve">, des-phenol </w:t>
      </w:r>
      <w:r w:rsidR="000C2BD1" w:rsidRPr="00281132">
        <w:rPr>
          <w:rFonts w:ascii="Times New Roman" w:hAnsi="Times New Roman" w:cs="Times New Roman"/>
          <w:b/>
          <w:bCs/>
          <w:color w:val="0000FF"/>
          <w:sz w:val="28"/>
          <w:szCs w:val="28"/>
        </w:rPr>
        <w:t>25</w:t>
      </w:r>
      <w:r w:rsidR="000C2BD1" w:rsidRPr="00281132">
        <w:rPr>
          <w:rFonts w:ascii="Times New Roman" w:hAnsi="Times New Roman" w:cs="Times New Roman"/>
          <w:color w:val="0000FF"/>
          <w:sz w:val="28"/>
          <w:szCs w:val="28"/>
        </w:rPr>
        <w:t>,</w:t>
      </w:r>
      <w:r w:rsidRPr="00281132">
        <w:rPr>
          <w:rFonts w:ascii="Times New Roman" w:hAnsi="Times New Roman" w:cs="Times New Roman"/>
          <w:color w:val="0000FF"/>
          <w:sz w:val="28"/>
          <w:szCs w:val="28"/>
        </w:rPr>
        <w:t xml:space="preserve"> des</w:t>
      </w:r>
      <w:r w:rsidR="00D434B3" w:rsidRPr="00281132">
        <w:rPr>
          <w:rFonts w:ascii="Times New Roman" w:hAnsi="Times New Roman" w:cs="Times New Roman"/>
          <w:color w:val="0000FF"/>
          <w:sz w:val="28"/>
          <w:szCs w:val="28"/>
        </w:rPr>
        <w:t>-</w:t>
      </w:r>
      <w:r w:rsidRPr="00281132">
        <w:rPr>
          <w:rFonts w:ascii="Times New Roman" w:hAnsi="Times New Roman" w:cs="Times New Roman"/>
          <w:color w:val="0000FF"/>
          <w:sz w:val="28"/>
          <w:szCs w:val="28"/>
        </w:rPr>
        <w:t xml:space="preserve">hydroxy </w:t>
      </w:r>
      <w:r w:rsidR="000C2BD1" w:rsidRPr="00281132">
        <w:rPr>
          <w:rFonts w:ascii="Times New Roman" w:hAnsi="Times New Roman" w:cs="Times New Roman"/>
          <w:b/>
          <w:bCs/>
          <w:color w:val="0000FF"/>
          <w:sz w:val="28"/>
          <w:szCs w:val="28"/>
        </w:rPr>
        <w:t>26</w:t>
      </w:r>
      <w:r w:rsidR="000C2BD1" w:rsidRPr="00281132">
        <w:rPr>
          <w:rFonts w:ascii="Times New Roman" w:hAnsi="Times New Roman" w:cs="Times New Roman"/>
          <w:color w:val="0000FF"/>
          <w:sz w:val="28"/>
          <w:szCs w:val="28"/>
        </w:rPr>
        <w:t xml:space="preserve"> and the quaternary methyl analogue </w:t>
      </w:r>
      <w:r w:rsidR="000C2BD1" w:rsidRPr="00281132">
        <w:rPr>
          <w:rFonts w:ascii="Times New Roman" w:hAnsi="Times New Roman" w:cs="Times New Roman"/>
          <w:b/>
          <w:bCs/>
          <w:color w:val="0000FF"/>
          <w:sz w:val="28"/>
          <w:szCs w:val="28"/>
        </w:rPr>
        <w:t>27</w:t>
      </w:r>
      <w:r w:rsidR="0036342F">
        <w:rPr>
          <w:rFonts w:ascii="Times New Roman" w:hAnsi="Times New Roman" w:cs="Times New Roman"/>
          <w:color w:val="0000FF"/>
          <w:sz w:val="28"/>
          <w:szCs w:val="28"/>
        </w:rPr>
        <w:t>, Figure 4.</w:t>
      </w:r>
    </w:p>
    <w:p w14:paraId="7B98DA4E" w14:textId="45D9EB15" w:rsidR="00295C48" w:rsidRDefault="00281132" w:rsidP="00295C48">
      <w:pPr>
        <w:rPr>
          <w:rFonts w:ascii="Times New Roman" w:hAnsi="Times New Roman" w:cs="Times New Roman"/>
          <w:sz w:val="28"/>
          <w:szCs w:val="28"/>
        </w:rPr>
      </w:pPr>
      <w:r>
        <w:object w:dxaOrig="11171" w:dyaOrig="2706" w14:anchorId="779CC87A">
          <v:shape id="_x0000_i1029" type="#_x0000_t75" style="width:455.45pt;height:111.35pt" o:ole="">
            <v:imagedata r:id="rId18" o:title=""/>
          </v:shape>
          <o:OLEObject Type="Embed" ProgID="ChemDraw_x64.Document.6.0" ShapeID="_x0000_i1029" DrawAspect="Content" ObjectID="_1803978574" r:id="rId19"/>
        </w:object>
      </w:r>
    </w:p>
    <w:p w14:paraId="31FBCB3D" w14:textId="2D19CD93" w:rsidR="00295C48" w:rsidRDefault="00295C48" w:rsidP="006342B9">
      <w:pPr>
        <w:jc w:val="both"/>
        <w:rPr>
          <w:rFonts w:ascii="Times New Roman" w:hAnsi="Times New Roman" w:cs="Times New Roman"/>
          <w:sz w:val="28"/>
          <w:szCs w:val="28"/>
        </w:rPr>
      </w:pPr>
      <w:r>
        <w:rPr>
          <w:rFonts w:ascii="Times New Roman" w:hAnsi="Times New Roman" w:cs="Times New Roman"/>
          <w:sz w:val="28"/>
          <w:szCs w:val="28"/>
        </w:rPr>
        <w:t xml:space="preserve">Figure </w:t>
      </w:r>
      <w:r w:rsidR="0036342F">
        <w:rPr>
          <w:rFonts w:ascii="Times New Roman" w:hAnsi="Times New Roman" w:cs="Times New Roman"/>
          <w:sz w:val="28"/>
          <w:szCs w:val="28"/>
        </w:rPr>
        <w:t>4</w:t>
      </w:r>
      <w:r w:rsidR="006342B9">
        <w:rPr>
          <w:rFonts w:ascii="Times New Roman" w:hAnsi="Times New Roman" w:cs="Times New Roman"/>
          <w:sz w:val="28"/>
          <w:szCs w:val="28"/>
        </w:rPr>
        <w:t>.</w:t>
      </w:r>
      <w:r>
        <w:rPr>
          <w:rFonts w:ascii="Times New Roman" w:hAnsi="Times New Roman" w:cs="Times New Roman"/>
          <w:sz w:val="28"/>
          <w:szCs w:val="28"/>
        </w:rPr>
        <w:t xml:space="preserve"> Structures of the N-(1'</w:t>
      </w:r>
      <w:r w:rsidRPr="002B22EC">
        <w:rPr>
          <w:rFonts w:ascii="Times New Roman" w:hAnsi="Times New Roman" w:cs="Times New Roman"/>
          <w:i/>
          <w:sz w:val="28"/>
          <w:szCs w:val="28"/>
        </w:rPr>
        <w:t>R</w:t>
      </w:r>
      <w:r>
        <w:rPr>
          <w:rFonts w:ascii="Times New Roman" w:hAnsi="Times New Roman" w:cs="Times New Roman"/>
          <w:sz w:val="28"/>
          <w:szCs w:val="28"/>
        </w:rPr>
        <w:t>,2'</w:t>
      </w:r>
      <w:r w:rsidRPr="002B22EC">
        <w:rPr>
          <w:rFonts w:ascii="Times New Roman" w:hAnsi="Times New Roman" w:cs="Times New Roman"/>
          <w:i/>
          <w:sz w:val="28"/>
          <w:szCs w:val="28"/>
        </w:rPr>
        <w:t>R</w:t>
      </w:r>
      <w:r>
        <w:rPr>
          <w:rFonts w:ascii="Times New Roman" w:hAnsi="Times New Roman" w:cs="Times New Roman"/>
          <w:sz w:val="28"/>
          <w:szCs w:val="28"/>
        </w:rPr>
        <w:t xml:space="preserve">)-benzyloxycyclopenyl substituted benzothiazolone analogues </w:t>
      </w:r>
      <w:r w:rsidR="00281132">
        <w:rPr>
          <w:rFonts w:ascii="Times New Roman" w:hAnsi="Times New Roman" w:cs="Times New Roman"/>
          <w:b/>
          <w:sz w:val="28"/>
          <w:szCs w:val="28"/>
        </w:rPr>
        <w:t>24</w:t>
      </w:r>
      <w:r>
        <w:rPr>
          <w:rFonts w:ascii="Times New Roman" w:hAnsi="Times New Roman" w:cs="Times New Roman"/>
          <w:sz w:val="28"/>
          <w:szCs w:val="28"/>
        </w:rPr>
        <w:t>-</w:t>
      </w:r>
      <w:r w:rsidR="00281132">
        <w:rPr>
          <w:rFonts w:ascii="Times New Roman" w:hAnsi="Times New Roman" w:cs="Times New Roman"/>
          <w:b/>
          <w:sz w:val="28"/>
          <w:szCs w:val="28"/>
        </w:rPr>
        <w:t>27</w:t>
      </w:r>
      <w:r>
        <w:rPr>
          <w:rFonts w:ascii="Times New Roman" w:hAnsi="Times New Roman" w:cs="Times New Roman"/>
          <w:sz w:val="28"/>
          <w:szCs w:val="28"/>
        </w:rPr>
        <w:t xml:space="preserve"> with modifications to the </w:t>
      </w:r>
      <w:r w:rsidR="00281132">
        <w:rPr>
          <w:rFonts w:ascii="Times New Roman" w:hAnsi="Times New Roman" w:cs="Times New Roman"/>
          <w:sz w:val="28"/>
          <w:szCs w:val="28"/>
        </w:rPr>
        <w:t>B2A</w:t>
      </w:r>
      <w:r>
        <w:rPr>
          <w:rFonts w:ascii="Times New Roman" w:hAnsi="Times New Roman" w:cs="Times New Roman"/>
          <w:sz w:val="28"/>
          <w:szCs w:val="28"/>
        </w:rPr>
        <w:t xml:space="preserve"> pharmacophore.</w:t>
      </w:r>
    </w:p>
    <w:p w14:paraId="77AE5FC4" w14:textId="77777777" w:rsidR="00295C48" w:rsidRDefault="00295C48" w:rsidP="006342B9">
      <w:pPr>
        <w:jc w:val="both"/>
        <w:rPr>
          <w:rFonts w:ascii="Times New Roman" w:hAnsi="Times New Roman" w:cs="Times New Roman"/>
          <w:sz w:val="28"/>
          <w:szCs w:val="28"/>
        </w:rPr>
      </w:pPr>
    </w:p>
    <w:p w14:paraId="2666812F" w14:textId="0CCA3916" w:rsidR="00ED19A8" w:rsidRDefault="00ED19A8" w:rsidP="00ED19A8">
      <w:pPr>
        <w:rPr>
          <w:rFonts w:ascii="Times New Roman" w:hAnsi="Times New Roman" w:cs="Times New Roman"/>
          <w:sz w:val="28"/>
          <w:szCs w:val="28"/>
        </w:rPr>
      </w:pPr>
    </w:p>
    <w:p w14:paraId="1AC14364" w14:textId="7E9D7F5B" w:rsidR="00ED19A8" w:rsidRPr="00281132" w:rsidRDefault="00ED19A8" w:rsidP="00281132">
      <w:pPr>
        <w:jc w:val="both"/>
        <w:rPr>
          <w:rFonts w:ascii="Times New Roman" w:hAnsi="Times New Roman" w:cs="Times New Roman"/>
          <w:color w:val="0000FF"/>
          <w:sz w:val="28"/>
          <w:szCs w:val="28"/>
        </w:rPr>
      </w:pPr>
      <w:r w:rsidRPr="00281132">
        <w:rPr>
          <w:rFonts w:ascii="Times New Roman" w:hAnsi="Times New Roman" w:cs="Times New Roman"/>
          <w:color w:val="0000FF"/>
          <w:sz w:val="28"/>
          <w:szCs w:val="28"/>
        </w:rPr>
        <w:t xml:space="preserve">To prepare the 5-hydroxybenzothiazolone analogue </w:t>
      </w:r>
      <w:r w:rsidR="00943421" w:rsidRPr="00943421">
        <w:rPr>
          <w:rFonts w:ascii="Times New Roman" w:hAnsi="Times New Roman" w:cs="Times New Roman"/>
          <w:b/>
          <w:bCs/>
          <w:color w:val="0000FF"/>
          <w:sz w:val="28"/>
          <w:szCs w:val="28"/>
        </w:rPr>
        <w:t>24</w:t>
      </w:r>
      <w:r w:rsidRPr="00281132">
        <w:rPr>
          <w:rFonts w:ascii="Times New Roman" w:hAnsi="Times New Roman" w:cs="Times New Roman"/>
          <w:color w:val="0000FF"/>
          <w:sz w:val="28"/>
          <w:szCs w:val="28"/>
        </w:rPr>
        <w:t xml:space="preserve"> an </w:t>
      </w:r>
      <w:r w:rsidR="00196010" w:rsidRPr="00281132">
        <w:rPr>
          <w:rFonts w:ascii="Times New Roman" w:hAnsi="Times New Roman" w:cs="Times New Roman"/>
          <w:color w:val="0000FF"/>
          <w:sz w:val="28"/>
          <w:szCs w:val="28"/>
        </w:rPr>
        <w:t>analogous</w:t>
      </w:r>
      <w:r w:rsidRPr="00281132">
        <w:rPr>
          <w:rFonts w:ascii="Times New Roman" w:hAnsi="Times New Roman" w:cs="Times New Roman"/>
          <w:color w:val="0000FF"/>
          <w:sz w:val="28"/>
          <w:szCs w:val="28"/>
        </w:rPr>
        <w:t xml:space="preserve"> benzyne-mediated cyclisation approach was </w:t>
      </w:r>
      <w:r w:rsidR="00634EC8">
        <w:rPr>
          <w:rFonts w:ascii="Times New Roman" w:hAnsi="Times New Roman" w:cs="Times New Roman"/>
          <w:color w:val="0000FF"/>
          <w:sz w:val="28"/>
          <w:szCs w:val="28"/>
        </w:rPr>
        <w:t xml:space="preserve">applied </w:t>
      </w:r>
      <w:r w:rsidR="00196010">
        <w:rPr>
          <w:rFonts w:ascii="Times New Roman" w:hAnsi="Times New Roman" w:cs="Times New Roman"/>
          <w:color w:val="0000FF"/>
          <w:sz w:val="28"/>
          <w:szCs w:val="28"/>
        </w:rPr>
        <w:t xml:space="preserve">as </w:t>
      </w:r>
      <w:r w:rsidR="00634EC8" w:rsidRPr="00281132">
        <w:rPr>
          <w:rFonts w:ascii="Times New Roman" w:hAnsi="Times New Roman" w:cs="Times New Roman"/>
          <w:color w:val="0000FF"/>
          <w:sz w:val="28"/>
          <w:szCs w:val="28"/>
        </w:rPr>
        <w:t>used</w:t>
      </w:r>
      <w:r w:rsidR="00634EC8">
        <w:rPr>
          <w:rFonts w:ascii="Times New Roman" w:hAnsi="Times New Roman" w:cs="Times New Roman"/>
          <w:color w:val="0000FF"/>
          <w:sz w:val="28"/>
          <w:szCs w:val="28"/>
        </w:rPr>
        <w:t xml:space="preserve"> </w:t>
      </w:r>
      <w:r w:rsidR="00196010">
        <w:rPr>
          <w:rFonts w:ascii="Times New Roman" w:hAnsi="Times New Roman" w:cs="Times New Roman"/>
          <w:color w:val="0000FF"/>
          <w:sz w:val="28"/>
          <w:szCs w:val="28"/>
        </w:rPr>
        <w:t>for the synthesis of the 4-hydroxy isomers</w:t>
      </w:r>
      <w:r w:rsidRPr="00281132">
        <w:rPr>
          <w:rFonts w:ascii="Times New Roman" w:hAnsi="Times New Roman" w:cs="Times New Roman"/>
          <w:color w:val="0000FF"/>
          <w:sz w:val="28"/>
          <w:szCs w:val="28"/>
        </w:rPr>
        <w:t>,</w:t>
      </w:r>
      <w:r w:rsidR="00196010">
        <w:rPr>
          <w:rFonts w:ascii="Times New Roman" w:hAnsi="Times New Roman" w:cs="Times New Roman"/>
          <w:color w:val="0000FF"/>
          <w:sz w:val="28"/>
          <w:szCs w:val="28"/>
        </w:rPr>
        <w:t xml:space="preserve"> </w:t>
      </w:r>
      <w:r w:rsidRPr="00281132">
        <w:rPr>
          <w:rFonts w:ascii="Times New Roman" w:hAnsi="Times New Roman" w:cs="Times New Roman"/>
          <w:color w:val="0000FF"/>
          <w:sz w:val="28"/>
          <w:szCs w:val="28"/>
        </w:rPr>
        <w:t xml:space="preserve">Scheme 2. Starting from 3,5-difluoronitrobenzene, an SNAr reaction with </w:t>
      </w:r>
      <w:r w:rsidRPr="00281132">
        <w:rPr>
          <w:rFonts w:ascii="Times New Roman" w:hAnsi="Times New Roman" w:cs="Times New Roman"/>
          <w:i/>
          <w:color w:val="0000FF"/>
          <w:sz w:val="28"/>
          <w:szCs w:val="28"/>
        </w:rPr>
        <w:t>tert</w:t>
      </w:r>
      <w:r w:rsidRPr="00281132">
        <w:rPr>
          <w:rFonts w:ascii="Times New Roman" w:hAnsi="Times New Roman" w:cs="Times New Roman"/>
          <w:color w:val="0000FF"/>
          <w:sz w:val="28"/>
          <w:szCs w:val="28"/>
        </w:rPr>
        <w:t xml:space="preserve">.butoxide </w:t>
      </w:r>
      <w:r w:rsidR="00196010">
        <w:rPr>
          <w:rFonts w:ascii="Times New Roman" w:hAnsi="Times New Roman" w:cs="Times New Roman"/>
          <w:color w:val="0000FF"/>
          <w:sz w:val="28"/>
          <w:szCs w:val="28"/>
        </w:rPr>
        <w:t>efficiently delivered the</w:t>
      </w:r>
      <w:r w:rsidRPr="00281132">
        <w:rPr>
          <w:rFonts w:ascii="Times New Roman" w:hAnsi="Times New Roman" w:cs="Times New Roman"/>
          <w:color w:val="0000FF"/>
          <w:sz w:val="28"/>
          <w:szCs w:val="28"/>
        </w:rPr>
        <w:t xml:space="preserve"> ether </w:t>
      </w:r>
      <w:r w:rsidR="00943421" w:rsidRPr="00196010">
        <w:rPr>
          <w:rFonts w:ascii="Times New Roman" w:hAnsi="Times New Roman" w:cs="Times New Roman"/>
          <w:b/>
          <w:bCs/>
          <w:color w:val="0000FF"/>
          <w:sz w:val="28"/>
          <w:szCs w:val="28"/>
        </w:rPr>
        <w:t>28</w:t>
      </w:r>
      <w:r w:rsidR="00196010">
        <w:rPr>
          <w:rFonts w:ascii="Times New Roman" w:hAnsi="Times New Roman" w:cs="Times New Roman"/>
          <w:color w:val="0000FF"/>
          <w:sz w:val="28"/>
          <w:szCs w:val="28"/>
        </w:rPr>
        <w:t xml:space="preserve"> by displacing one of the two equivalent fluorine atoms</w:t>
      </w:r>
      <w:r w:rsidRPr="00281132">
        <w:rPr>
          <w:rFonts w:ascii="Times New Roman" w:hAnsi="Times New Roman" w:cs="Times New Roman"/>
          <w:color w:val="0000FF"/>
          <w:sz w:val="28"/>
          <w:szCs w:val="28"/>
        </w:rPr>
        <w:t xml:space="preserve">. </w:t>
      </w:r>
      <w:r w:rsidR="00196010">
        <w:rPr>
          <w:rFonts w:ascii="Times New Roman" w:hAnsi="Times New Roman" w:cs="Times New Roman"/>
          <w:color w:val="0000FF"/>
          <w:sz w:val="28"/>
          <w:szCs w:val="28"/>
        </w:rPr>
        <w:t>A subsequent Buchwald</w:t>
      </w:r>
      <w:r w:rsidRPr="00281132">
        <w:rPr>
          <w:rFonts w:ascii="Times New Roman" w:hAnsi="Times New Roman" w:cs="Times New Roman"/>
          <w:color w:val="0000FF"/>
          <w:sz w:val="28"/>
          <w:szCs w:val="28"/>
        </w:rPr>
        <w:t xml:space="preserve"> </w:t>
      </w:r>
      <w:r w:rsidR="00196010">
        <w:rPr>
          <w:rFonts w:ascii="Times New Roman" w:hAnsi="Times New Roman" w:cs="Times New Roman"/>
          <w:color w:val="0000FF"/>
          <w:sz w:val="28"/>
          <w:szCs w:val="28"/>
        </w:rPr>
        <w:t>coupling</w:t>
      </w:r>
      <w:r w:rsidRPr="00281132">
        <w:rPr>
          <w:rFonts w:ascii="Times New Roman" w:hAnsi="Times New Roman" w:cs="Times New Roman"/>
          <w:color w:val="0000FF"/>
          <w:sz w:val="28"/>
          <w:szCs w:val="28"/>
        </w:rPr>
        <w:t xml:space="preserve"> with </w:t>
      </w:r>
      <w:r w:rsidR="00196010" w:rsidRPr="00196010">
        <w:rPr>
          <w:rFonts w:ascii="Times New Roman" w:hAnsi="Times New Roman" w:cs="Times New Roman"/>
          <w:b/>
          <w:bCs/>
          <w:color w:val="0000FF"/>
          <w:sz w:val="28"/>
          <w:szCs w:val="28"/>
        </w:rPr>
        <w:t>28</w:t>
      </w:r>
      <w:r w:rsidR="00196010">
        <w:rPr>
          <w:rFonts w:ascii="Times New Roman" w:hAnsi="Times New Roman" w:cs="Times New Roman"/>
          <w:color w:val="0000FF"/>
          <w:sz w:val="28"/>
          <w:szCs w:val="28"/>
        </w:rPr>
        <w:t xml:space="preserve"> and benzophenone imine was followed by hydrolysis to provide the aniline </w:t>
      </w:r>
      <w:r w:rsidR="00196010" w:rsidRPr="00196010">
        <w:rPr>
          <w:rFonts w:ascii="Times New Roman" w:hAnsi="Times New Roman" w:cs="Times New Roman"/>
          <w:b/>
          <w:bCs/>
          <w:color w:val="0000FF"/>
          <w:sz w:val="28"/>
          <w:szCs w:val="28"/>
        </w:rPr>
        <w:t>29</w:t>
      </w:r>
      <w:r w:rsidR="00196010">
        <w:rPr>
          <w:rFonts w:ascii="Times New Roman" w:hAnsi="Times New Roman" w:cs="Times New Roman"/>
          <w:color w:val="0000FF"/>
          <w:sz w:val="28"/>
          <w:szCs w:val="28"/>
        </w:rPr>
        <w:t>.</w:t>
      </w:r>
      <w:r w:rsidRPr="00281132">
        <w:rPr>
          <w:rFonts w:ascii="Times New Roman" w:hAnsi="Times New Roman" w:cs="Times New Roman"/>
          <w:color w:val="0000FF"/>
          <w:sz w:val="28"/>
          <w:szCs w:val="28"/>
        </w:rPr>
        <w:t xml:space="preserve"> </w:t>
      </w:r>
      <w:r w:rsidR="00196010">
        <w:rPr>
          <w:rFonts w:ascii="Times New Roman" w:hAnsi="Times New Roman" w:cs="Times New Roman"/>
          <w:color w:val="0000FF"/>
          <w:sz w:val="28"/>
          <w:szCs w:val="28"/>
        </w:rPr>
        <w:t>Conversion to</w:t>
      </w:r>
      <w:r w:rsidRPr="00281132">
        <w:rPr>
          <w:rFonts w:ascii="Times New Roman" w:hAnsi="Times New Roman" w:cs="Times New Roman"/>
          <w:color w:val="0000FF"/>
          <w:sz w:val="28"/>
          <w:szCs w:val="28"/>
        </w:rPr>
        <w:t xml:space="preserve"> the thiocarbamate</w:t>
      </w:r>
      <w:r w:rsidR="00196010">
        <w:rPr>
          <w:rFonts w:ascii="Times New Roman" w:hAnsi="Times New Roman" w:cs="Times New Roman"/>
          <w:color w:val="0000FF"/>
          <w:sz w:val="28"/>
          <w:szCs w:val="28"/>
        </w:rPr>
        <w:t xml:space="preserve"> cyclisation precursor</w:t>
      </w:r>
      <w:r w:rsidRPr="00281132">
        <w:rPr>
          <w:rFonts w:ascii="Times New Roman" w:hAnsi="Times New Roman" w:cs="Times New Roman"/>
          <w:color w:val="0000FF"/>
          <w:sz w:val="28"/>
          <w:szCs w:val="28"/>
        </w:rPr>
        <w:t xml:space="preserve"> </w:t>
      </w:r>
      <w:r w:rsidR="00196010" w:rsidRPr="00196010">
        <w:rPr>
          <w:rFonts w:ascii="Times New Roman" w:hAnsi="Times New Roman" w:cs="Times New Roman"/>
          <w:b/>
          <w:bCs/>
          <w:color w:val="0000FF"/>
          <w:sz w:val="28"/>
          <w:szCs w:val="28"/>
        </w:rPr>
        <w:t>30</w:t>
      </w:r>
      <w:r w:rsidRPr="00281132">
        <w:rPr>
          <w:rFonts w:ascii="Times New Roman" w:hAnsi="Times New Roman" w:cs="Times New Roman"/>
          <w:color w:val="0000FF"/>
          <w:sz w:val="28"/>
          <w:szCs w:val="28"/>
        </w:rPr>
        <w:t xml:space="preserve"> </w:t>
      </w:r>
      <w:r w:rsidR="00196010">
        <w:rPr>
          <w:rFonts w:ascii="Times New Roman" w:hAnsi="Times New Roman" w:cs="Times New Roman"/>
          <w:color w:val="0000FF"/>
          <w:sz w:val="28"/>
          <w:szCs w:val="28"/>
        </w:rPr>
        <w:t xml:space="preserve">was </w:t>
      </w:r>
      <w:r w:rsidR="00551689">
        <w:rPr>
          <w:rFonts w:ascii="Times New Roman" w:hAnsi="Times New Roman" w:cs="Times New Roman"/>
          <w:color w:val="0000FF"/>
          <w:sz w:val="28"/>
          <w:szCs w:val="28"/>
        </w:rPr>
        <w:t xml:space="preserve">then </w:t>
      </w:r>
      <w:r w:rsidR="00196010">
        <w:rPr>
          <w:rFonts w:ascii="Times New Roman" w:hAnsi="Times New Roman" w:cs="Times New Roman"/>
          <w:color w:val="0000FF"/>
          <w:sz w:val="28"/>
          <w:szCs w:val="28"/>
        </w:rPr>
        <w:t xml:space="preserve">achieved </w:t>
      </w:r>
      <w:r w:rsidR="00551689">
        <w:rPr>
          <w:rFonts w:ascii="Times New Roman" w:hAnsi="Times New Roman" w:cs="Times New Roman"/>
          <w:color w:val="0000FF"/>
          <w:sz w:val="28"/>
          <w:szCs w:val="28"/>
        </w:rPr>
        <w:t xml:space="preserve">in two steps </w:t>
      </w:r>
      <w:r w:rsidR="00196010">
        <w:rPr>
          <w:rFonts w:ascii="Times New Roman" w:hAnsi="Times New Roman" w:cs="Times New Roman"/>
          <w:color w:val="0000FF"/>
          <w:sz w:val="28"/>
          <w:szCs w:val="28"/>
        </w:rPr>
        <w:t xml:space="preserve">via isothiocyanate </w:t>
      </w:r>
      <w:r w:rsidR="00CD5A54">
        <w:rPr>
          <w:rFonts w:ascii="Times New Roman" w:hAnsi="Times New Roman" w:cs="Times New Roman"/>
          <w:color w:val="0000FF"/>
          <w:sz w:val="28"/>
          <w:szCs w:val="28"/>
        </w:rPr>
        <w:t xml:space="preserve">formation </w:t>
      </w:r>
      <w:r w:rsidR="00551689">
        <w:rPr>
          <w:rFonts w:ascii="Times New Roman" w:hAnsi="Times New Roman" w:cs="Times New Roman"/>
          <w:color w:val="0000FF"/>
          <w:sz w:val="28"/>
          <w:szCs w:val="28"/>
        </w:rPr>
        <w:t xml:space="preserve">and </w:t>
      </w:r>
      <w:r w:rsidR="00CD5A54">
        <w:rPr>
          <w:rFonts w:ascii="Times New Roman" w:hAnsi="Times New Roman" w:cs="Times New Roman"/>
          <w:color w:val="0000FF"/>
          <w:sz w:val="28"/>
          <w:szCs w:val="28"/>
        </w:rPr>
        <w:t xml:space="preserve">the </w:t>
      </w:r>
      <w:r w:rsidR="00551689">
        <w:rPr>
          <w:rFonts w:ascii="Times New Roman" w:hAnsi="Times New Roman" w:cs="Times New Roman"/>
          <w:color w:val="0000FF"/>
          <w:sz w:val="28"/>
          <w:szCs w:val="28"/>
        </w:rPr>
        <w:t>subsequent</w:t>
      </w:r>
      <w:r w:rsidR="00196010">
        <w:rPr>
          <w:rFonts w:ascii="Times New Roman" w:hAnsi="Times New Roman" w:cs="Times New Roman"/>
          <w:color w:val="0000FF"/>
          <w:sz w:val="28"/>
          <w:szCs w:val="28"/>
        </w:rPr>
        <w:t xml:space="preserve"> </w:t>
      </w:r>
      <w:r w:rsidR="00551689">
        <w:rPr>
          <w:rFonts w:ascii="Times New Roman" w:hAnsi="Times New Roman" w:cs="Times New Roman"/>
          <w:color w:val="0000FF"/>
          <w:sz w:val="28"/>
          <w:szCs w:val="28"/>
        </w:rPr>
        <w:t xml:space="preserve">addition of </w:t>
      </w:r>
      <w:r w:rsidR="00196010">
        <w:rPr>
          <w:rFonts w:ascii="Times New Roman" w:hAnsi="Times New Roman" w:cs="Times New Roman"/>
          <w:color w:val="0000FF"/>
          <w:sz w:val="28"/>
          <w:szCs w:val="28"/>
        </w:rPr>
        <w:t>isopropanol</w:t>
      </w:r>
      <w:r w:rsidRPr="00281132">
        <w:rPr>
          <w:rFonts w:ascii="Times New Roman" w:hAnsi="Times New Roman" w:cs="Times New Roman"/>
          <w:color w:val="0000FF"/>
          <w:sz w:val="28"/>
          <w:szCs w:val="28"/>
        </w:rPr>
        <w:t xml:space="preserve">. </w:t>
      </w:r>
      <w:r w:rsidR="00196010">
        <w:rPr>
          <w:rFonts w:ascii="Times New Roman" w:hAnsi="Times New Roman" w:cs="Times New Roman"/>
          <w:color w:val="0000FF"/>
          <w:sz w:val="28"/>
          <w:szCs w:val="28"/>
        </w:rPr>
        <w:t>T</w:t>
      </w:r>
      <w:r w:rsidRPr="00281132">
        <w:rPr>
          <w:rFonts w:ascii="Times New Roman" w:hAnsi="Times New Roman" w:cs="Times New Roman"/>
          <w:color w:val="0000FF"/>
          <w:sz w:val="28"/>
          <w:szCs w:val="28"/>
        </w:rPr>
        <w:t xml:space="preserve">reatment of </w:t>
      </w:r>
      <w:r w:rsidR="00196010" w:rsidRPr="00196010">
        <w:rPr>
          <w:rFonts w:ascii="Times New Roman" w:hAnsi="Times New Roman" w:cs="Times New Roman"/>
          <w:b/>
          <w:bCs/>
          <w:color w:val="0000FF"/>
          <w:sz w:val="28"/>
          <w:szCs w:val="28"/>
        </w:rPr>
        <w:t>30</w:t>
      </w:r>
      <w:r w:rsidRPr="00281132">
        <w:rPr>
          <w:rFonts w:ascii="Times New Roman" w:hAnsi="Times New Roman" w:cs="Times New Roman"/>
          <w:color w:val="0000FF"/>
          <w:sz w:val="28"/>
          <w:szCs w:val="28"/>
        </w:rPr>
        <w:t xml:space="preserve"> with 2.</w:t>
      </w:r>
      <w:r w:rsidR="00196010">
        <w:rPr>
          <w:rFonts w:ascii="Times New Roman" w:hAnsi="Times New Roman" w:cs="Times New Roman"/>
          <w:color w:val="0000FF"/>
          <w:sz w:val="28"/>
          <w:szCs w:val="28"/>
        </w:rPr>
        <w:t>5</w:t>
      </w:r>
      <w:r w:rsidRPr="00281132">
        <w:rPr>
          <w:rFonts w:ascii="Times New Roman" w:hAnsi="Times New Roman" w:cs="Times New Roman"/>
          <w:color w:val="0000FF"/>
          <w:sz w:val="28"/>
          <w:szCs w:val="28"/>
        </w:rPr>
        <w:t xml:space="preserve"> equivalents of </w:t>
      </w:r>
      <w:r w:rsidRPr="00281132">
        <w:rPr>
          <w:rFonts w:ascii="Times New Roman" w:hAnsi="Times New Roman" w:cs="Times New Roman"/>
          <w:i/>
          <w:color w:val="0000FF"/>
          <w:sz w:val="28"/>
          <w:szCs w:val="28"/>
        </w:rPr>
        <w:t>tert</w:t>
      </w:r>
      <w:r w:rsidRPr="00281132">
        <w:rPr>
          <w:rFonts w:ascii="Times New Roman" w:hAnsi="Times New Roman" w:cs="Times New Roman"/>
          <w:color w:val="0000FF"/>
          <w:sz w:val="28"/>
          <w:szCs w:val="28"/>
        </w:rPr>
        <w:t xml:space="preserve">.buytl lithium generated the 7-lithio benzothiazole intermediate which was acylated with DMF to give the aldehyde </w:t>
      </w:r>
      <w:r w:rsidR="00196010" w:rsidRPr="00196010">
        <w:rPr>
          <w:rFonts w:ascii="Times New Roman" w:hAnsi="Times New Roman" w:cs="Times New Roman"/>
          <w:b/>
          <w:bCs/>
          <w:color w:val="0000FF"/>
          <w:sz w:val="28"/>
          <w:szCs w:val="28"/>
        </w:rPr>
        <w:t>31</w:t>
      </w:r>
      <w:r w:rsidRPr="00281132">
        <w:rPr>
          <w:rFonts w:ascii="Times New Roman" w:hAnsi="Times New Roman" w:cs="Times New Roman"/>
          <w:color w:val="0000FF"/>
          <w:sz w:val="28"/>
          <w:szCs w:val="28"/>
        </w:rPr>
        <w:t xml:space="preserve">. </w:t>
      </w:r>
      <w:r w:rsidR="00196010" w:rsidRPr="00281132">
        <w:rPr>
          <w:rFonts w:ascii="Times New Roman" w:hAnsi="Times New Roman" w:cs="Times New Roman"/>
          <w:color w:val="0000FF"/>
          <w:sz w:val="28"/>
          <w:szCs w:val="28"/>
        </w:rPr>
        <w:t>T</w:t>
      </w:r>
      <w:r w:rsidR="00196010">
        <w:rPr>
          <w:rFonts w:ascii="Times New Roman" w:hAnsi="Times New Roman" w:cs="Times New Roman"/>
          <w:color w:val="0000FF"/>
          <w:sz w:val="28"/>
          <w:szCs w:val="28"/>
        </w:rPr>
        <w:t xml:space="preserve">he </w:t>
      </w:r>
      <w:r w:rsidR="00196010" w:rsidRPr="00196010">
        <w:rPr>
          <w:rFonts w:ascii="Times New Roman" w:hAnsi="Times New Roman" w:cs="Times New Roman"/>
          <w:i/>
          <w:iCs/>
          <w:color w:val="0000FF"/>
          <w:sz w:val="28"/>
          <w:szCs w:val="28"/>
        </w:rPr>
        <w:t>tert</w:t>
      </w:r>
      <w:r w:rsidR="00DD01D4">
        <w:rPr>
          <w:rFonts w:ascii="Times New Roman" w:hAnsi="Times New Roman" w:cs="Times New Roman"/>
          <w:color w:val="0000FF"/>
          <w:sz w:val="28"/>
          <w:szCs w:val="28"/>
        </w:rPr>
        <w:t>.</w:t>
      </w:r>
      <w:r w:rsidR="00196010">
        <w:rPr>
          <w:rFonts w:ascii="Times New Roman" w:hAnsi="Times New Roman" w:cs="Times New Roman"/>
          <w:color w:val="0000FF"/>
          <w:sz w:val="28"/>
          <w:szCs w:val="28"/>
        </w:rPr>
        <w:t xml:space="preserve">butyl group </w:t>
      </w:r>
      <w:r w:rsidR="00551689">
        <w:rPr>
          <w:rFonts w:ascii="Times New Roman" w:hAnsi="Times New Roman" w:cs="Times New Roman"/>
          <w:color w:val="0000FF"/>
          <w:sz w:val="28"/>
          <w:szCs w:val="28"/>
        </w:rPr>
        <w:t xml:space="preserve">in </w:t>
      </w:r>
      <w:r w:rsidR="00551689" w:rsidRPr="00551689">
        <w:rPr>
          <w:rFonts w:ascii="Times New Roman" w:hAnsi="Times New Roman" w:cs="Times New Roman"/>
          <w:b/>
          <w:bCs/>
          <w:color w:val="0000FF"/>
          <w:sz w:val="28"/>
          <w:szCs w:val="28"/>
        </w:rPr>
        <w:t>30</w:t>
      </w:r>
      <w:r w:rsidR="00551689">
        <w:rPr>
          <w:rFonts w:ascii="Times New Roman" w:hAnsi="Times New Roman" w:cs="Times New Roman"/>
          <w:color w:val="0000FF"/>
          <w:sz w:val="28"/>
          <w:szCs w:val="28"/>
        </w:rPr>
        <w:t xml:space="preserve"> </w:t>
      </w:r>
      <w:r w:rsidR="00196010">
        <w:rPr>
          <w:rFonts w:ascii="Times New Roman" w:hAnsi="Times New Roman" w:cs="Times New Roman"/>
          <w:color w:val="0000FF"/>
          <w:sz w:val="28"/>
          <w:szCs w:val="28"/>
        </w:rPr>
        <w:t xml:space="preserve">was again found to play a key role in suppressing competing deprotonations </w:t>
      </w:r>
      <w:r w:rsidR="00196010" w:rsidRPr="00551689">
        <w:rPr>
          <w:rFonts w:ascii="Times New Roman" w:hAnsi="Times New Roman" w:cs="Times New Roman"/>
          <w:i/>
          <w:iCs/>
          <w:color w:val="0000FF"/>
          <w:sz w:val="28"/>
          <w:szCs w:val="28"/>
        </w:rPr>
        <w:t>ortho</w:t>
      </w:r>
      <w:r w:rsidR="00196010">
        <w:rPr>
          <w:rFonts w:ascii="Times New Roman" w:hAnsi="Times New Roman" w:cs="Times New Roman"/>
          <w:color w:val="0000FF"/>
          <w:sz w:val="28"/>
          <w:szCs w:val="28"/>
        </w:rPr>
        <w:t xml:space="preserve"> to the </w:t>
      </w:r>
      <w:r w:rsidR="00551689">
        <w:rPr>
          <w:rFonts w:ascii="Times New Roman" w:hAnsi="Times New Roman" w:cs="Times New Roman"/>
          <w:color w:val="0000FF"/>
          <w:sz w:val="28"/>
          <w:szCs w:val="28"/>
        </w:rPr>
        <w:t xml:space="preserve">aryl </w:t>
      </w:r>
      <w:r w:rsidR="00196010">
        <w:rPr>
          <w:rFonts w:ascii="Times New Roman" w:hAnsi="Times New Roman" w:cs="Times New Roman"/>
          <w:color w:val="0000FF"/>
          <w:sz w:val="28"/>
          <w:szCs w:val="28"/>
        </w:rPr>
        <w:t xml:space="preserve">ether </w:t>
      </w:r>
      <w:r w:rsidR="00551689">
        <w:rPr>
          <w:rFonts w:ascii="Times New Roman" w:hAnsi="Times New Roman" w:cs="Times New Roman"/>
          <w:color w:val="0000FF"/>
          <w:sz w:val="28"/>
          <w:szCs w:val="28"/>
        </w:rPr>
        <w:t>and as a result</w:t>
      </w:r>
      <w:r w:rsidR="00196010">
        <w:rPr>
          <w:rFonts w:ascii="Times New Roman" w:hAnsi="Times New Roman" w:cs="Times New Roman"/>
          <w:color w:val="0000FF"/>
          <w:sz w:val="28"/>
          <w:szCs w:val="28"/>
        </w:rPr>
        <w:t xml:space="preserve"> facilitate the </w:t>
      </w:r>
      <w:r w:rsidR="00634EC8">
        <w:rPr>
          <w:rFonts w:ascii="Times New Roman" w:hAnsi="Times New Roman" w:cs="Times New Roman"/>
          <w:color w:val="0000FF"/>
          <w:sz w:val="28"/>
          <w:szCs w:val="28"/>
        </w:rPr>
        <w:t xml:space="preserve">desired </w:t>
      </w:r>
      <w:r w:rsidR="00196010">
        <w:rPr>
          <w:rFonts w:ascii="Times New Roman" w:hAnsi="Times New Roman" w:cs="Times New Roman"/>
          <w:color w:val="0000FF"/>
          <w:sz w:val="28"/>
          <w:szCs w:val="28"/>
        </w:rPr>
        <w:t>benzyne-mediated cyclisation to the 7-lithiated benzothiazole intermediate.</w:t>
      </w:r>
      <w:r w:rsidR="00196010" w:rsidRPr="00196010">
        <w:rPr>
          <w:rFonts w:ascii="Times New Roman" w:hAnsi="Times New Roman" w:cs="Times New Roman"/>
          <w:color w:val="0000FF"/>
          <w:sz w:val="28"/>
          <w:szCs w:val="28"/>
          <w:vertAlign w:val="superscript"/>
        </w:rPr>
        <w:t>x</w:t>
      </w:r>
      <w:r w:rsidR="00196010">
        <w:rPr>
          <w:rFonts w:ascii="Times New Roman" w:hAnsi="Times New Roman" w:cs="Times New Roman"/>
          <w:color w:val="0000FF"/>
          <w:sz w:val="28"/>
          <w:szCs w:val="28"/>
        </w:rPr>
        <w:t xml:space="preserve"> </w:t>
      </w:r>
      <w:r w:rsidRPr="00281132">
        <w:rPr>
          <w:rFonts w:ascii="Times New Roman" w:hAnsi="Times New Roman" w:cs="Times New Roman"/>
          <w:color w:val="0000FF"/>
          <w:sz w:val="28"/>
          <w:szCs w:val="28"/>
        </w:rPr>
        <w:t xml:space="preserve">Wittig methylenation </w:t>
      </w:r>
      <w:r w:rsidR="00196010">
        <w:rPr>
          <w:rFonts w:ascii="Times New Roman" w:hAnsi="Times New Roman" w:cs="Times New Roman"/>
          <w:color w:val="0000FF"/>
          <w:sz w:val="28"/>
          <w:szCs w:val="28"/>
        </w:rPr>
        <w:t xml:space="preserve">of </w:t>
      </w:r>
      <w:r w:rsidR="00196010" w:rsidRPr="00196010">
        <w:rPr>
          <w:rFonts w:ascii="Times New Roman" w:hAnsi="Times New Roman" w:cs="Times New Roman"/>
          <w:b/>
          <w:bCs/>
          <w:color w:val="0000FF"/>
          <w:sz w:val="28"/>
          <w:szCs w:val="28"/>
        </w:rPr>
        <w:t>31</w:t>
      </w:r>
      <w:r w:rsidR="00196010">
        <w:rPr>
          <w:rFonts w:ascii="Times New Roman" w:hAnsi="Times New Roman" w:cs="Times New Roman"/>
          <w:color w:val="0000FF"/>
          <w:sz w:val="28"/>
          <w:szCs w:val="28"/>
        </w:rPr>
        <w:t xml:space="preserve"> </w:t>
      </w:r>
      <w:r w:rsidRPr="00281132">
        <w:rPr>
          <w:rFonts w:ascii="Times New Roman" w:hAnsi="Times New Roman" w:cs="Times New Roman"/>
          <w:color w:val="0000FF"/>
          <w:sz w:val="28"/>
          <w:szCs w:val="28"/>
        </w:rPr>
        <w:t xml:space="preserve">followed by </w:t>
      </w:r>
      <w:r w:rsidR="00196010" w:rsidRPr="00281132">
        <w:rPr>
          <w:rFonts w:ascii="Times New Roman" w:hAnsi="Times New Roman" w:cs="Times New Roman"/>
          <w:color w:val="0000FF"/>
          <w:sz w:val="28"/>
          <w:szCs w:val="28"/>
        </w:rPr>
        <w:t>asymmetric</w:t>
      </w:r>
      <w:r w:rsidRPr="00281132">
        <w:rPr>
          <w:rFonts w:ascii="Times New Roman" w:hAnsi="Times New Roman" w:cs="Times New Roman"/>
          <w:color w:val="0000FF"/>
          <w:sz w:val="28"/>
          <w:szCs w:val="28"/>
        </w:rPr>
        <w:t xml:space="preserve"> dihydroxylation generated the diol </w:t>
      </w:r>
      <w:r w:rsidR="00551689">
        <w:rPr>
          <w:rFonts w:ascii="Times New Roman" w:hAnsi="Times New Roman" w:cs="Times New Roman"/>
          <w:b/>
          <w:bCs/>
          <w:color w:val="0000FF"/>
          <w:sz w:val="28"/>
          <w:szCs w:val="28"/>
        </w:rPr>
        <w:t>32</w:t>
      </w:r>
      <w:r w:rsidRPr="00281132">
        <w:rPr>
          <w:rFonts w:ascii="Times New Roman" w:hAnsi="Times New Roman" w:cs="Times New Roman"/>
          <w:color w:val="0000FF"/>
          <w:sz w:val="28"/>
          <w:szCs w:val="28"/>
        </w:rPr>
        <w:t xml:space="preserve"> with the desired (</w:t>
      </w:r>
      <w:r w:rsidRPr="00281132">
        <w:rPr>
          <w:rFonts w:ascii="Times New Roman" w:hAnsi="Times New Roman" w:cs="Times New Roman"/>
          <w:i/>
          <w:color w:val="0000FF"/>
          <w:sz w:val="28"/>
          <w:szCs w:val="28"/>
        </w:rPr>
        <w:t>R</w:t>
      </w:r>
      <w:r w:rsidRPr="00281132">
        <w:rPr>
          <w:rFonts w:ascii="Times New Roman" w:hAnsi="Times New Roman" w:cs="Times New Roman"/>
          <w:color w:val="0000FF"/>
          <w:sz w:val="28"/>
          <w:szCs w:val="28"/>
        </w:rPr>
        <w:t xml:space="preserve">)-configuration at the benzylic center. </w:t>
      </w:r>
      <w:r w:rsidR="00551689">
        <w:rPr>
          <w:rFonts w:ascii="Times New Roman" w:hAnsi="Times New Roman" w:cs="Times New Roman"/>
          <w:color w:val="0000FF"/>
          <w:sz w:val="28"/>
          <w:szCs w:val="28"/>
        </w:rPr>
        <w:t xml:space="preserve">Activation of the primary alcohol of </w:t>
      </w:r>
      <w:r w:rsidR="00551689" w:rsidRPr="00551689">
        <w:rPr>
          <w:rFonts w:ascii="Times New Roman" w:hAnsi="Times New Roman" w:cs="Times New Roman"/>
          <w:b/>
          <w:bCs/>
          <w:color w:val="0000FF"/>
          <w:sz w:val="28"/>
          <w:szCs w:val="28"/>
        </w:rPr>
        <w:t>32</w:t>
      </w:r>
      <w:r w:rsidR="00551689">
        <w:rPr>
          <w:rFonts w:ascii="Times New Roman" w:hAnsi="Times New Roman" w:cs="Times New Roman"/>
          <w:color w:val="0000FF"/>
          <w:sz w:val="28"/>
          <w:szCs w:val="28"/>
        </w:rPr>
        <w:t xml:space="preserve"> via tosylation then enabled a displacement reaction at this position with the primary amine </w:t>
      </w:r>
      <w:r w:rsidR="00551689" w:rsidRPr="00551689">
        <w:rPr>
          <w:rFonts w:ascii="Times New Roman" w:hAnsi="Times New Roman" w:cs="Times New Roman"/>
          <w:b/>
          <w:bCs/>
          <w:color w:val="0000FF"/>
          <w:sz w:val="28"/>
          <w:szCs w:val="28"/>
        </w:rPr>
        <w:t>33</w:t>
      </w:r>
      <w:r w:rsidR="00551689">
        <w:rPr>
          <w:rFonts w:ascii="Times New Roman" w:hAnsi="Times New Roman" w:cs="Times New Roman"/>
          <w:color w:val="0000FF"/>
          <w:sz w:val="28"/>
          <w:szCs w:val="28"/>
        </w:rPr>
        <w:t xml:space="preserve">, either directly or via the epoxide intermediate. Attempts to obtain the epoxide for this system as an isolable intermediate suggested it to be of </w:t>
      </w:r>
      <w:r w:rsidR="00CD5A54">
        <w:rPr>
          <w:rFonts w:ascii="Times New Roman" w:hAnsi="Times New Roman" w:cs="Times New Roman"/>
          <w:color w:val="0000FF"/>
          <w:sz w:val="28"/>
          <w:szCs w:val="28"/>
        </w:rPr>
        <w:t>higher reactivity</w:t>
      </w:r>
      <w:r w:rsidR="00551689">
        <w:rPr>
          <w:rFonts w:ascii="Times New Roman" w:hAnsi="Times New Roman" w:cs="Times New Roman"/>
          <w:color w:val="0000FF"/>
          <w:sz w:val="28"/>
          <w:szCs w:val="28"/>
        </w:rPr>
        <w:t xml:space="preserve"> when compared to </w:t>
      </w:r>
      <w:r w:rsidR="00551689" w:rsidRPr="00551689">
        <w:rPr>
          <w:rFonts w:ascii="Times New Roman" w:hAnsi="Times New Roman" w:cs="Times New Roman"/>
          <w:b/>
          <w:bCs/>
          <w:color w:val="0000FF"/>
          <w:sz w:val="28"/>
          <w:szCs w:val="28"/>
        </w:rPr>
        <w:t>22</w:t>
      </w:r>
      <w:r w:rsidR="00551689">
        <w:rPr>
          <w:rFonts w:ascii="Times New Roman" w:hAnsi="Times New Roman" w:cs="Times New Roman"/>
          <w:color w:val="0000FF"/>
          <w:sz w:val="28"/>
          <w:szCs w:val="28"/>
        </w:rPr>
        <w:t>.</w:t>
      </w:r>
      <w:r w:rsidR="00634EC8">
        <w:rPr>
          <w:rFonts w:ascii="Times New Roman" w:hAnsi="Times New Roman" w:cs="Times New Roman"/>
          <w:color w:val="0000FF"/>
          <w:sz w:val="28"/>
          <w:szCs w:val="28"/>
        </w:rPr>
        <w:t xml:space="preserve"> Finally, formic acid catalysed cleavage of both aryl ethers provided the targeted 5-hydroxybenzothiazolone </w:t>
      </w:r>
      <w:r w:rsidR="00634EC8" w:rsidRPr="00634EC8">
        <w:rPr>
          <w:rFonts w:ascii="Times New Roman" w:hAnsi="Times New Roman" w:cs="Times New Roman"/>
          <w:b/>
          <w:bCs/>
          <w:color w:val="0000FF"/>
          <w:sz w:val="28"/>
          <w:szCs w:val="28"/>
        </w:rPr>
        <w:t>24</w:t>
      </w:r>
      <w:r w:rsidR="00634EC8">
        <w:rPr>
          <w:rFonts w:ascii="Times New Roman" w:hAnsi="Times New Roman" w:cs="Times New Roman"/>
          <w:color w:val="0000FF"/>
          <w:sz w:val="28"/>
          <w:szCs w:val="28"/>
        </w:rPr>
        <w:t>.</w:t>
      </w:r>
    </w:p>
    <w:p w14:paraId="72EC261F" w14:textId="6E03AA5C" w:rsidR="00295C48" w:rsidRDefault="00ED19A8" w:rsidP="00ED19A8">
      <w:pPr>
        <w:rPr>
          <w:rFonts w:ascii="Times New Roman" w:hAnsi="Times New Roman" w:cs="Times New Roman"/>
          <w:sz w:val="28"/>
          <w:szCs w:val="28"/>
        </w:rPr>
      </w:pPr>
      <w:r>
        <w:rPr>
          <w:rFonts w:ascii="Times New Roman" w:hAnsi="Times New Roman" w:cs="Times New Roman"/>
          <w:sz w:val="28"/>
          <w:szCs w:val="28"/>
        </w:rPr>
        <w:t xml:space="preserve">Scheme 2. Synthesis of the 5-hydroxybenzothiazolone analogue </w:t>
      </w:r>
      <w:r w:rsidR="00281132">
        <w:rPr>
          <w:rFonts w:ascii="Times New Roman" w:hAnsi="Times New Roman" w:cs="Times New Roman"/>
          <w:b/>
          <w:sz w:val="28"/>
          <w:szCs w:val="28"/>
        </w:rPr>
        <w:t>24</w:t>
      </w:r>
      <w:r>
        <w:rPr>
          <w:rFonts w:ascii="Times New Roman" w:hAnsi="Times New Roman" w:cs="Times New Roman"/>
          <w:sz w:val="28"/>
          <w:szCs w:val="28"/>
        </w:rPr>
        <w:t>.</w:t>
      </w:r>
    </w:p>
    <w:p w14:paraId="3EFD1DC3" w14:textId="45FEC3B1" w:rsidR="00573EF2" w:rsidRDefault="00C0626E" w:rsidP="00ED19A8">
      <w:pPr>
        <w:rPr>
          <w:rFonts w:ascii="Times New Roman" w:hAnsi="Times New Roman" w:cs="Times New Roman"/>
          <w:sz w:val="28"/>
          <w:szCs w:val="28"/>
        </w:rPr>
      </w:pPr>
      <w:r>
        <w:object w:dxaOrig="13682" w:dyaOrig="3964" w14:anchorId="42C4F894">
          <v:shape id="_x0000_i1030" type="#_x0000_t75" style="width:468pt;height:135.65pt" o:ole="">
            <v:imagedata r:id="rId20" o:title=""/>
          </v:shape>
          <o:OLEObject Type="Embed" ProgID="ChemDraw_x64.Document.6.0" ShapeID="_x0000_i1030" DrawAspect="Content" ObjectID="_1803978575" r:id="rId21"/>
        </w:object>
      </w:r>
    </w:p>
    <w:p w14:paraId="194F307B" w14:textId="3474A366" w:rsidR="00ED19A8" w:rsidRDefault="00295C48" w:rsidP="00573EF2">
      <w:pPr>
        <w:jc w:val="both"/>
        <w:rPr>
          <w:rFonts w:ascii="Times New Roman" w:hAnsi="Times New Roman" w:cs="Times New Roman"/>
          <w:sz w:val="28"/>
          <w:szCs w:val="28"/>
        </w:rPr>
      </w:pPr>
      <w:r>
        <w:rPr>
          <w:rFonts w:ascii="Times New Roman" w:hAnsi="Times New Roman" w:cs="Times New Roman"/>
          <w:sz w:val="28"/>
          <w:szCs w:val="28"/>
        </w:rPr>
        <w:lastRenderedPageBreak/>
        <w:t>Reagents and conditions: (a)</w:t>
      </w:r>
      <w:r w:rsidR="00573EF2">
        <w:rPr>
          <w:rFonts w:ascii="Times New Roman" w:hAnsi="Times New Roman" w:cs="Times New Roman"/>
          <w:sz w:val="28"/>
          <w:szCs w:val="28"/>
        </w:rPr>
        <w:t xml:space="preserve"> </w:t>
      </w:r>
      <w:r w:rsidR="00573EF2" w:rsidRPr="00573EF2">
        <w:rPr>
          <w:rFonts w:ascii="Times New Roman" w:hAnsi="Times New Roman" w:cs="Times New Roman"/>
          <w:i/>
          <w:iCs/>
          <w:sz w:val="28"/>
          <w:szCs w:val="28"/>
        </w:rPr>
        <w:t>tert</w:t>
      </w:r>
      <w:r w:rsidR="00573EF2">
        <w:rPr>
          <w:rFonts w:ascii="Times New Roman" w:hAnsi="Times New Roman" w:cs="Times New Roman"/>
          <w:sz w:val="28"/>
          <w:szCs w:val="28"/>
        </w:rPr>
        <w:t>.BuOH, NaH, DMA, room temperature, 3 days; (b) (Ph)</w:t>
      </w:r>
      <w:r w:rsidR="00573EF2" w:rsidRPr="00573EF2">
        <w:rPr>
          <w:rFonts w:ascii="Times New Roman" w:hAnsi="Times New Roman" w:cs="Times New Roman"/>
          <w:sz w:val="28"/>
          <w:szCs w:val="28"/>
          <w:vertAlign w:val="subscript"/>
        </w:rPr>
        <w:t>2</w:t>
      </w:r>
      <w:r w:rsidR="00573EF2">
        <w:rPr>
          <w:rFonts w:ascii="Times New Roman" w:hAnsi="Times New Roman" w:cs="Times New Roman"/>
          <w:sz w:val="28"/>
          <w:szCs w:val="28"/>
        </w:rPr>
        <w:t>CNH</w:t>
      </w:r>
      <w:r w:rsidR="00573EF2" w:rsidRPr="00573EF2">
        <w:rPr>
          <w:rFonts w:ascii="Times New Roman" w:hAnsi="Times New Roman" w:cs="Times New Roman"/>
          <w:sz w:val="28"/>
          <w:szCs w:val="28"/>
          <w:vertAlign w:val="subscript"/>
        </w:rPr>
        <w:t>2</w:t>
      </w:r>
      <w:r w:rsidR="00573EF2">
        <w:rPr>
          <w:rFonts w:ascii="Times New Roman" w:hAnsi="Times New Roman" w:cs="Times New Roman"/>
          <w:sz w:val="28"/>
          <w:szCs w:val="28"/>
        </w:rPr>
        <w:t>, NaOMe, Pd</w:t>
      </w:r>
      <w:r w:rsidR="00573EF2" w:rsidRPr="00573EF2">
        <w:rPr>
          <w:rFonts w:ascii="Times New Roman" w:hAnsi="Times New Roman" w:cs="Times New Roman"/>
          <w:sz w:val="28"/>
          <w:szCs w:val="28"/>
          <w:vertAlign w:val="subscript"/>
        </w:rPr>
        <w:t>2</w:t>
      </w:r>
      <w:r w:rsidR="00573EF2">
        <w:rPr>
          <w:rFonts w:ascii="Times New Roman" w:hAnsi="Times New Roman" w:cs="Times New Roman"/>
          <w:sz w:val="28"/>
          <w:szCs w:val="28"/>
        </w:rPr>
        <w:t>(dba)</w:t>
      </w:r>
      <w:r w:rsidR="00573EF2" w:rsidRPr="00573EF2">
        <w:rPr>
          <w:rFonts w:ascii="Times New Roman" w:hAnsi="Times New Roman" w:cs="Times New Roman"/>
          <w:sz w:val="28"/>
          <w:szCs w:val="28"/>
          <w:vertAlign w:val="subscript"/>
        </w:rPr>
        <w:t>3</w:t>
      </w:r>
      <w:r w:rsidR="00573EF2">
        <w:rPr>
          <w:rFonts w:ascii="Times New Roman" w:hAnsi="Times New Roman" w:cs="Times New Roman"/>
          <w:sz w:val="28"/>
          <w:szCs w:val="28"/>
        </w:rPr>
        <w:t>, BINAP, toluene, 2 days 80 °C; (c) H</w:t>
      </w:r>
      <w:r w:rsidR="00573EF2" w:rsidRPr="00573EF2">
        <w:rPr>
          <w:rFonts w:ascii="Times New Roman" w:hAnsi="Times New Roman" w:cs="Times New Roman"/>
          <w:sz w:val="28"/>
          <w:szCs w:val="28"/>
          <w:vertAlign w:val="subscript"/>
        </w:rPr>
        <w:t>2</w:t>
      </w:r>
      <w:r w:rsidR="00573EF2">
        <w:rPr>
          <w:rFonts w:ascii="Times New Roman" w:hAnsi="Times New Roman" w:cs="Times New Roman"/>
          <w:sz w:val="28"/>
          <w:szCs w:val="28"/>
        </w:rPr>
        <w:t>NOH.H</w:t>
      </w:r>
      <w:r w:rsidR="00573EF2" w:rsidRPr="00573EF2">
        <w:rPr>
          <w:rFonts w:ascii="Times New Roman" w:hAnsi="Times New Roman" w:cs="Times New Roman"/>
          <w:sz w:val="28"/>
          <w:szCs w:val="28"/>
          <w:vertAlign w:val="subscript"/>
        </w:rPr>
        <w:t>2</w:t>
      </w:r>
      <w:r w:rsidR="00573EF2">
        <w:rPr>
          <w:rFonts w:ascii="Times New Roman" w:hAnsi="Times New Roman" w:cs="Times New Roman"/>
          <w:sz w:val="28"/>
          <w:szCs w:val="28"/>
        </w:rPr>
        <w:t>O, NaOAc, MeOH, room temperature, 3 h; (d) C(S)Cl</w:t>
      </w:r>
      <w:r w:rsidR="00573EF2" w:rsidRPr="00573EF2">
        <w:rPr>
          <w:rFonts w:ascii="Times New Roman" w:hAnsi="Times New Roman" w:cs="Times New Roman"/>
          <w:sz w:val="28"/>
          <w:szCs w:val="28"/>
          <w:vertAlign w:val="subscript"/>
        </w:rPr>
        <w:t>2</w:t>
      </w:r>
      <w:r w:rsidR="00573EF2">
        <w:rPr>
          <w:rFonts w:ascii="Times New Roman" w:hAnsi="Times New Roman" w:cs="Times New Roman"/>
          <w:sz w:val="28"/>
          <w:szCs w:val="28"/>
        </w:rPr>
        <w:t>, CHCl</w:t>
      </w:r>
      <w:r w:rsidR="00573EF2" w:rsidRPr="00573EF2">
        <w:rPr>
          <w:rFonts w:ascii="Times New Roman" w:hAnsi="Times New Roman" w:cs="Times New Roman"/>
          <w:sz w:val="28"/>
          <w:szCs w:val="28"/>
          <w:vertAlign w:val="subscript"/>
        </w:rPr>
        <w:t>3</w:t>
      </w:r>
      <w:r w:rsidR="00573EF2">
        <w:rPr>
          <w:rFonts w:ascii="Times New Roman" w:hAnsi="Times New Roman" w:cs="Times New Roman"/>
          <w:sz w:val="28"/>
          <w:szCs w:val="28"/>
        </w:rPr>
        <w:t xml:space="preserve">, water, room temperature, 18 h (55%, 4 steps); (e) </w:t>
      </w:r>
      <w:r w:rsidR="00E53108" w:rsidRPr="00E53108">
        <w:rPr>
          <w:rFonts w:ascii="Times New Roman" w:hAnsi="Times New Roman" w:cs="Times New Roman"/>
          <w:i/>
          <w:iCs/>
          <w:sz w:val="28"/>
          <w:szCs w:val="28"/>
        </w:rPr>
        <w:t>i</w:t>
      </w:r>
      <w:r w:rsidR="00E53108">
        <w:rPr>
          <w:rFonts w:ascii="Times New Roman" w:hAnsi="Times New Roman" w:cs="Times New Roman"/>
          <w:sz w:val="28"/>
          <w:szCs w:val="28"/>
        </w:rPr>
        <w:t>PrOH, Et</w:t>
      </w:r>
      <w:r w:rsidR="00E53108" w:rsidRPr="00E53108">
        <w:rPr>
          <w:rFonts w:ascii="Times New Roman" w:hAnsi="Times New Roman" w:cs="Times New Roman"/>
          <w:sz w:val="28"/>
          <w:szCs w:val="28"/>
          <w:vertAlign w:val="subscript"/>
        </w:rPr>
        <w:t>3</w:t>
      </w:r>
      <w:r w:rsidR="00E53108">
        <w:rPr>
          <w:rFonts w:ascii="Times New Roman" w:hAnsi="Times New Roman" w:cs="Times New Roman"/>
          <w:sz w:val="28"/>
          <w:szCs w:val="28"/>
        </w:rPr>
        <w:t xml:space="preserve">N, reflux 18 h (87%); (f) </w:t>
      </w:r>
      <w:r w:rsidR="002F3E59">
        <w:rPr>
          <w:rFonts w:ascii="Times New Roman" w:hAnsi="Times New Roman" w:cs="Times New Roman"/>
          <w:sz w:val="28"/>
          <w:szCs w:val="28"/>
        </w:rPr>
        <w:t xml:space="preserve">2.5 equiv. </w:t>
      </w:r>
      <w:r w:rsidR="002F3E59" w:rsidRPr="002F3E59">
        <w:rPr>
          <w:rFonts w:ascii="Times New Roman" w:hAnsi="Times New Roman" w:cs="Times New Roman"/>
          <w:i/>
          <w:iCs/>
          <w:sz w:val="28"/>
          <w:szCs w:val="28"/>
        </w:rPr>
        <w:t>tert</w:t>
      </w:r>
      <w:r w:rsidR="002F3E59">
        <w:rPr>
          <w:rFonts w:ascii="Times New Roman" w:hAnsi="Times New Roman" w:cs="Times New Roman"/>
          <w:sz w:val="28"/>
          <w:szCs w:val="28"/>
        </w:rPr>
        <w:t>.BuLi, THF, -78 to 0 °C, then DMF, -78 to 0 °C, (53-62%)</w:t>
      </w:r>
      <w:r w:rsidR="0089643B">
        <w:rPr>
          <w:rFonts w:ascii="Times New Roman" w:hAnsi="Times New Roman" w:cs="Times New Roman"/>
          <w:sz w:val="28"/>
          <w:szCs w:val="28"/>
        </w:rPr>
        <w:t xml:space="preserve">; </w:t>
      </w:r>
      <w:r w:rsidR="002F3E59">
        <w:rPr>
          <w:rFonts w:ascii="Times New Roman" w:hAnsi="Times New Roman" w:cs="Times New Roman"/>
          <w:sz w:val="28"/>
          <w:szCs w:val="28"/>
        </w:rPr>
        <w:t xml:space="preserve">(g) </w:t>
      </w:r>
      <w:r w:rsidR="00BA1989">
        <w:rPr>
          <w:rFonts w:ascii="Times New Roman" w:hAnsi="Times New Roman" w:cs="Times New Roman"/>
          <w:sz w:val="28"/>
          <w:szCs w:val="28"/>
        </w:rPr>
        <w:t>Ph</w:t>
      </w:r>
      <w:r w:rsidR="00BA1989" w:rsidRPr="00BA1989">
        <w:rPr>
          <w:rFonts w:ascii="Times New Roman" w:hAnsi="Times New Roman" w:cs="Times New Roman"/>
          <w:sz w:val="28"/>
          <w:szCs w:val="28"/>
          <w:vertAlign w:val="subscript"/>
        </w:rPr>
        <w:t>3</w:t>
      </w:r>
      <w:r w:rsidR="00BA1989">
        <w:rPr>
          <w:rFonts w:ascii="Times New Roman" w:hAnsi="Times New Roman" w:cs="Times New Roman"/>
          <w:sz w:val="28"/>
          <w:szCs w:val="28"/>
        </w:rPr>
        <w:t>PMe.Br, nBuLi, THF, 0 °C to room temperature, (56%); (h) (DHQD)</w:t>
      </w:r>
      <w:r w:rsidR="00BA1989" w:rsidRPr="00BA1989">
        <w:rPr>
          <w:rFonts w:ascii="Times New Roman" w:hAnsi="Times New Roman" w:cs="Times New Roman"/>
          <w:sz w:val="28"/>
          <w:szCs w:val="28"/>
          <w:vertAlign w:val="subscript"/>
        </w:rPr>
        <w:t>2</w:t>
      </w:r>
      <w:r w:rsidR="00BA1989">
        <w:rPr>
          <w:rFonts w:ascii="Times New Roman" w:hAnsi="Times New Roman" w:cs="Times New Roman"/>
          <w:sz w:val="28"/>
          <w:szCs w:val="28"/>
        </w:rPr>
        <w:t>PHAL, K</w:t>
      </w:r>
      <w:r w:rsidR="00BA1989" w:rsidRPr="00BA1989">
        <w:rPr>
          <w:rFonts w:ascii="Times New Roman" w:hAnsi="Times New Roman" w:cs="Times New Roman"/>
          <w:sz w:val="28"/>
          <w:szCs w:val="28"/>
          <w:vertAlign w:val="subscript"/>
        </w:rPr>
        <w:t>3</w:t>
      </w:r>
      <w:r w:rsidR="00BA1989">
        <w:rPr>
          <w:rFonts w:ascii="Times New Roman" w:hAnsi="Times New Roman" w:cs="Times New Roman"/>
          <w:sz w:val="28"/>
          <w:szCs w:val="28"/>
        </w:rPr>
        <w:t>Fe(CN)</w:t>
      </w:r>
      <w:r w:rsidR="00BA1989" w:rsidRPr="00BA1989">
        <w:rPr>
          <w:rFonts w:ascii="Times New Roman" w:hAnsi="Times New Roman" w:cs="Times New Roman"/>
          <w:sz w:val="28"/>
          <w:szCs w:val="28"/>
          <w:vertAlign w:val="subscript"/>
        </w:rPr>
        <w:t>6</w:t>
      </w:r>
      <w:r w:rsidR="00BA1989">
        <w:rPr>
          <w:rFonts w:ascii="Times New Roman" w:hAnsi="Times New Roman" w:cs="Times New Roman"/>
          <w:sz w:val="28"/>
          <w:szCs w:val="28"/>
        </w:rPr>
        <w:t>, K</w:t>
      </w:r>
      <w:r w:rsidR="00BA1989" w:rsidRPr="00BA1989">
        <w:rPr>
          <w:rFonts w:ascii="Times New Roman" w:hAnsi="Times New Roman" w:cs="Times New Roman"/>
          <w:sz w:val="28"/>
          <w:szCs w:val="28"/>
          <w:vertAlign w:val="subscript"/>
        </w:rPr>
        <w:t>2</w:t>
      </w:r>
      <w:r w:rsidR="00BA1989">
        <w:rPr>
          <w:rFonts w:ascii="Times New Roman" w:hAnsi="Times New Roman" w:cs="Times New Roman"/>
          <w:sz w:val="28"/>
          <w:szCs w:val="28"/>
        </w:rPr>
        <w:t>CO</w:t>
      </w:r>
      <w:r w:rsidR="00BA1989" w:rsidRPr="00BA1989">
        <w:rPr>
          <w:rFonts w:ascii="Times New Roman" w:hAnsi="Times New Roman" w:cs="Times New Roman"/>
          <w:sz w:val="28"/>
          <w:szCs w:val="28"/>
          <w:vertAlign w:val="subscript"/>
        </w:rPr>
        <w:t>3</w:t>
      </w:r>
      <w:r w:rsidR="00BA1989">
        <w:rPr>
          <w:rFonts w:ascii="Times New Roman" w:hAnsi="Times New Roman" w:cs="Times New Roman"/>
          <w:sz w:val="28"/>
          <w:szCs w:val="28"/>
        </w:rPr>
        <w:t>, OsO</w:t>
      </w:r>
      <w:r w:rsidR="00BA1989" w:rsidRPr="00BA1989">
        <w:rPr>
          <w:rFonts w:ascii="Times New Roman" w:hAnsi="Times New Roman" w:cs="Times New Roman"/>
          <w:sz w:val="28"/>
          <w:szCs w:val="28"/>
          <w:vertAlign w:val="subscript"/>
        </w:rPr>
        <w:t>4</w:t>
      </w:r>
      <w:r w:rsidR="00BA1989">
        <w:rPr>
          <w:rFonts w:ascii="Times New Roman" w:hAnsi="Times New Roman" w:cs="Times New Roman"/>
          <w:sz w:val="28"/>
          <w:szCs w:val="28"/>
        </w:rPr>
        <w:t xml:space="preserve">, </w:t>
      </w:r>
      <w:r w:rsidR="00BA1989" w:rsidRPr="00BA1989">
        <w:rPr>
          <w:rFonts w:ascii="Times New Roman" w:hAnsi="Times New Roman" w:cs="Times New Roman"/>
          <w:i/>
          <w:iCs/>
          <w:sz w:val="28"/>
          <w:szCs w:val="28"/>
        </w:rPr>
        <w:t>tert</w:t>
      </w:r>
      <w:r w:rsidR="00BA1989">
        <w:rPr>
          <w:rFonts w:ascii="Times New Roman" w:hAnsi="Times New Roman" w:cs="Times New Roman"/>
          <w:sz w:val="28"/>
          <w:szCs w:val="28"/>
        </w:rPr>
        <w:t>.BuOH, water, 0 °C</w:t>
      </w:r>
      <w:r w:rsidR="0096124A">
        <w:rPr>
          <w:rFonts w:ascii="Times New Roman" w:hAnsi="Times New Roman" w:cs="Times New Roman"/>
          <w:sz w:val="28"/>
          <w:szCs w:val="28"/>
        </w:rPr>
        <w:t>, 3 days</w:t>
      </w:r>
      <w:r w:rsidR="00BA1989">
        <w:rPr>
          <w:rFonts w:ascii="Times New Roman" w:hAnsi="Times New Roman" w:cs="Times New Roman"/>
          <w:sz w:val="28"/>
          <w:szCs w:val="28"/>
        </w:rPr>
        <w:t xml:space="preserve"> (</w:t>
      </w:r>
      <w:r w:rsidR="00AF4557">
        <w:rPr>
          <w:rFonts w:ascii="Times New Roman" w:hAnsi="Times New Roman" w:cs="Times New Roman"/>
          <w:sz w:val="28"/>
          <w:szCs w:val="28"/>
        </w:rPr>
        <w:t>67-</w:t>
      </w:r>
      <w:r w:rsidR="00BA1989">
        <w:rPr>
          <w:rFonts w:ascii="Times New Roman" w:hAnsi="Times New Roman" w:cs="Times New Roman"/>
          <w:sz w:val="28"/>
          <w:szCs w:val="28"/>
        </w:rPr>
        <w:t xml:space="preserve">76%); (i) </w:t>
      </w:r>
      <w:r w:rsidR="009121D9">
        <w:rPr>
          <w:rFonts w:ascii="Times New Roman" w:hAnsi="Times New Roman" w:cs="Times New Roman"/>
          <w:sz w:val="28"/>
          <w:szCs w:val="28"/>
        </w:rPr>
        <w:t>Ts</w:t>
      </w:r>
      <w:r w:rsidR="00AF4557">
        <w:rPr>
          <w:rFonts w:ascii="Times New Roman" w:hAnsi="Times New Roman" w:cs="Times New Roman"/>
          <w:sz w:val="28"/>
          <w:szCs w:val="28"/>
        </w:rPr>
        <w:t>Cl</w:t>
      </w:r>
      <w:r w:rsidR="00BA1989">
        <w:rPr>
          <w:rFonts w:ascii="Times New Roman" w:hAnsi="Times New Roman" w:cs="Times New Roman"/>
          <w:sz w:val="28"/>
          <w:szCs w:val="28"/>
        </w:rPr>
        <w:t>, pyridine</w:t>
      </w:r>
      <w:r w:rsidR="00006C9C">
        <w:rPr>
          <w:rFonts w:ascii="Times New Roman" w:hAnsi="Times New Roman" w:cs="Times New Roman"/>
          <w:sz w:val="28"/>
          <w:szCs w:val="28"/>
        </w:rPr>
        <w:t>,</w:t>
      </w:r>
      <w:r w:rsidR="00BA1989">
        <w:rPr>
          <w:rFonts w:ascii="Times New Roman" w:hAnsi="Times New Roman" w:cs="Times New Roman"/>
          <w:sz w:val="28"/>
          <w:szCs w:val="28"/>
        </w:rPr>
        <w:t xml:space="preserve"> 0 °C (</w:t>
      </w:r>
      <w:r w:rsidR="0075342D">
        <w:rPr>
          <w:rFonts w:ascii="Times New Roman" w:hAnsi="Times New Roman" w:cs="Times New Roman"/>
          <w:sz w:val="28"/>
          <w:szCs w:val="28"/>
        </w:rPr>
        <w:t>82</w:t>
      </w:r>
      <w:r w:rsidR="00BA1989">
        <w:rPr>
          <w:rFonts w:ascii="Times New Roman" w:hAnsi="Times New Roman" w:cs="Times New Roman"/>
          <w:sz w:val="28"/>
          <w:szCs w:val="28"/>
        </w:rPr>
        <w:t xml:space="preserve">%); (j) </w:t>
      </w:r>
      <w:r w:rsidR="0089643B" w:rsidRPr="0089643B">
        <w:rPr>
          <w:rFonts w:ascii="Times New Roman" w:hAnsi="Times New Roman" w:cs="Times New Roman"/>
          <w:sz w:val="28"/>
          <w:szCs w:val="28"/>
        </w:rPr>
        <w:t>(1</w:t>
      </w:r>
      <w:r w:rsidR="0089643B" w:rsidRPr="0089643B">
        <w:rPr>
          <w:rFonts w:ascii="Times New Roman" w:hAnsi="Times New Roman" w:cs="Times New Roman"/>
          <w:i/>
          <w:iCs/>
          <w:sz w:val="28"/>
          <w:szCs w:val="28"/>
        </w:rPr>
        <w:t>R</w:t>
      </w:r>
      <w:r w:rsidR="0089643B" w:rsidRPr="0089643B">
        <w:rPr>
          <w:rFonts w:ascii="Times New Roman" w:hAnsi="Times New Roman" w:cs="Times New Roman"/>
          <w:sz w:val="28"/>
          <w:szCs w:val="28"/>
        </w:rPr>
        <w:t>,2</w:t>
      </w:r>
      <w:r w:rsidR="0089643B" w:rsidRPr="0089643B">
        <w:rPr>
          <w:rFonts w:ascii="Times New Roman" w:hAnsi="Times New Roman" w:cs="Times New Roman"/>
          <w:i/>
          <w:iCs/>
          <w:sz w:val="28"/>
          <w:szCs w:val="28"/>
        </w:rPr>
        <w:t>R</w:t>
      </w:r>
      <w:r w:rsidR="0089643B" w:rsidRPr="0089643B">
        <w:rPr>
          <w:rFonts w:ascii="Times New Roman" w:hAnsi="Times New Roman" w:cs="Times New Roman"/>
          <w:sz w:val="28"/>
          <w:szCs w:val="28"/>
        </w:rPr>
        <w:t>)-2-(benzyloxy)cyclopentan-1-amine</w:t>
      </w:r>
      <w:r w:rsidR="00551689">
        <w:rPr>
          <w:rFonts w:ascii="Times New Roman" w:hAnsi="Times New Roman" w:cs="Times New Roman"/>
          <w:sz w:val="28"/>
          <w:szCs w:val="28"/>
        </w:rPr>
        <w:t xml:space="preserve"> </w:t>
      </w:r>
      <w:r w:rsidR="00551689" w:rsidRPr="00551689">
        <w:rPr>
          <w:rFonts w:ascii="Times New Roman" w:hAnsi="Times New Roman" w:cs="Times New Roman"/>
          <w:b/>
          <w:bCs/>
          <w:sz w:val="28"/>
          <w:szCs w:val="28"/>
        </w:rPr>
        <w:t>33</w:t>
      </w:r>
      <w:r w:rsidR="00BA1989">
        <w:rPr>
          <w:rFonts w:ascii="Times New Roman" w:hAnsi="Times New Roman" w:cs="Times New Roman"/>
          <w:sz w:val="28"/>
          <w:szCs w:val="28"/>
        </w:rPr>
        <w:t>, toluene, 90 °C</w:t>
      </w:r>
      <w:r w:rsidR="009121D9">
        <w:rPr>
          <w:rFonts w:ascii="Times New Roman" w:hAnsi="Times New Roman" w:cs="Times New Roman"/>
          <w:sz w:val="28"/>
          <w:szCs w:val="28"/>
        </w:rPr>
        <w:t>, 18 h</w:t>
      </w:r>
      <w:r w:rsidR="00BA1989">
        <w:rPr>
          <w:rFonts w:ascii="Times New Roman" w:hAnsi="Times New Roman" w:cs="Times New Roman"/>
          <w:sz w:val="28"/>
          <w:szCs w:val="28"/>
        </w:rPr>
        <w:t xml:space="preserve"> (</w:t>
      </w:r>
      <w:r w:rsidR="009121D9">
        <w:rPr>
          <w:rFonts w:ascii="Times New Roman" w:hAnsi="Times New Roman" w:cs="Times New Roman"/>
          <w:sz w:val="28"/>
          <w:szCs w:val="28"/>
        </w:rPr>
        <w:t>62</w:t>
      </w:r>
      <w:r w:rsidR="00BA1989">
        <w:rPr>
          <w:rFonts w:ascii="Times New Roman" w:hAnsi="Times New Roman" w:cs="Times New Roman"/>
          <w:sz w:val="28"/>
          <w:szCs w:val="28"/>
        </w:rPr>
        <w:t xml:space="preserve">%); (k) </w:t>
      </w:r>
      <w:r w:rsidR="00525578">
        <w:rPr>
          <w:rFonts w:ascii="Times New Roman" w:hAnsi="Times New Roman" w:cs="Times New Roman"/>
          <w:sz w:val="28"/>
          <w:szCs w:val="28"/>
        </w:rPr>
        <w:t>HCO</w:t>
      </w:r>
      <w:r w:rsidR="00525578" w:rsidRPr="00525578">
        <w:rPr>
          <w:rFonts w:ascii="Times New Roman" w:hAnsi="Times New Roman" w:cs="Times New Roman"/>
          <w:sz w:val="28"/>
          <w:szCs w:val="28"/>
          <w:vertAlign w:val="subscript"/>
        </w:rPr>
        <w:t>2</w:t>
      </w:r>
      <w:r w:rsidR="00525578">
        <w:rPr>
          <w:rFonts w:ascii="Times New Roman" w:hAnsi="Times New Roman" w:cs="Times New Roman"/>
          <w:sz w:val="28"/>
          <w:szCs w:val="28"/>
        </w:rPr>
        <w:t>H, room temperature</w:t>
      </w:r>
      <w:r w:rsidR="00CC5E1A">
        <w:rPr>
          <w:rFonts w:ascii="Times New Roman" w:hAnsi="Times New Roman" w:cs="Times New Roman"/>
          <w:sz w:val="28"/>
          <w:szCs w:val="28"/>
        </w:rPr>
        <w:t>,</w:t>
      </w:r>
      <w:r w:rsidR="00525578">
        <w:rPr>
          <w:rFonts w:ascii="Times New Roman" w:hAnsi="Times New Roman" w:cs="Times New Roman"/>
          <w:sz w:val="28"/>
          <w:szCs w:val="28"/>
        </w:rPr>
        <w:t xml:space="preserve"> </w:t>
      </w:r>
      <w:r w:rsidR="009121D9">
        <w:rPr>
          <w:rFonts w:ascii="Times New Roman" w:hAnsi="Times New Roman" w:cs="Times New Roman"/>
          <w:sz w:val="28"/>
          <w:szCs w:val="28"/>
        </w:rPr>
        <w:t xml:space="preserve">7 h </w:t>
      </w:r>
      <w:r w:rsidR="00525578">
        <w:rPr>
          <w:rFonts w:ascii="Times New Roman" w:hAnsi="Times New Roman" w:cs="Times New Roman"/>
          <w:sz w:val="28"/>
          <w:szCs w:val="28"/>
        </w:rPr>
        <w:t>(</w:t>
      </w:r>
      <w:r w:rsidR="009121D9">
        <w:rPr>
          <w:rFonts w:ascii="Times New Roman" w:hAnsi="Times New Roman" w:cs="Times New Roman"/>
          <w:sz w:val="28"/>
          <w:szCs w:val="28"/>
        </w:rPr>
        <w:t>69</w:t>
      </w:r>
      <w:r w:rsidR="00525578">
        <w:rPr>
          <w:rFonts w:ascii="Times New Roman" w:hAnsi="Times New Roman" w:cs="Times New Roman"/>
          <w:sz w:val="28"/>
          <w:szCs w:val="28"/>
        </w:rPr>
        <w:t>%).</w:t>
      </w:r>
    </w:p>
    <w:p w14:paraId="6E75D906" w14:textId="69FE471E" w:rsidR="000E0083" w:rsidRPr="00525578" w:rsidRDefault="000E0083" w:rsidP="00573EF2">
      <w:pPr>
        <w:jc w:val="both"/>
        <w:rPr>
          <w:rFonts w:ascii="Times New Roman" w:hAnsi="Times New Roman" w:cs="Times New Roman"/>
          <w:color w:val="0000FF"/>
          <w:sz w:val="28"/>
          <w:szCs w:val="28"/>
        </w:rPr>
      </w:pPr>
      <w:r w:rsidRPr="00525578">
        <w:rPr>
          <w:rFonts w:ascii="Times New Roman" w:hAnsi="Times New Roman" w:cs="Times New Roman"/>
          <w:color w:val="0000FF"/>
          <w:sz w:val="28"/>
          <w:szCs w:val="28"/>
        </w:rPr>
        <w:t>Similarly</w:t>
      </w:r>
      <w:r w:rsidR="00D434B3" w:rsidRPr="00525578">
        <w:rPr>
          <w:rFonts w:ascii="Times New Roman" w:hAnsi="Times New Roman" w:cs="Times New Roman"/>
          <w:color w:val="0000FF"/>
          <w:sz w:val="28"/>
          <w:szCs w:val="28"/>
        </w:rPr>
        <w:t>,</w:t>
      </w:r>
      <w:r w:rsidRPr="00525578">
        <w:rPr>
          <w:rFonts w:ascii="Times New Roman" w:hAnsi="Times New Roman" w:cs="Times New Roman"/>
          <w:color w:val="0000FF"/>
          <w:sz w:val="28"/>
          <w:szCs w:val="28"/>
        </w:rPr>
        <w:t xml:space="preserve"> the </w:t>
      </w:r>
      <w:r w:rsidR="00D434B3" w:rsidRPr="00525578">
        <w:rPr>
          <w:rFonts w:ascii="Times New Roman" w:hAnsi="Times New Roman" w:cs="Times New Roman"/>
          <w:color w:val="0000FF"/>
          <w:sz w:val="28"/>
          <w:szCs w:val="28"/>
        </w:rPr>
        <w:t xml:space="preserve">des-phenol </w:t>
      </w:r>
      <w:r w:rsidR="00525578" w:rsidRPr="00525578">
        <w:rPr>
          <w:rFonts w:ascii="Times New Roman" w:hAnsi="Times New Roman" w:cs="Times New Roman"/>
          <w:b/>
          <w:bCs/>
          <w:color w:val="0000FF"/>
          <w:sz w:val="28"/>
          <w:szCs w:val="28"/>
        </w:rPr>
        <w:t>25</w:t>
      </w:r>
      <w:r w:rsidR="00D434B3" w:rsidRPr="00525578">
        <w:rPr>
          <w:rFonts w:ascii="Times New Roman" w:hAnsi="Times New Roman" w:cs="Times New Roman"/>
          <w:color w:val="0000FF"/>
          <w:sz w:val="28"/>
          <w:szCs w:val="28"/>
        </w:rPr>
        <w:t xml:space="preserve"> and des-hydroxy </w:t>
      </w:r>
      <w:r w:rsidR="00525578" w:rsidRPr="00525578">
        <w:rPr>
          <w:rFonts w:ascii="Times New Roman" w:hAnsi="Times New Roman" w:cs="Times New Roman"/>
          <w:b/>
          <w:bCs/>
          <w:color w:val="0000FF"/>
          <w:sz w:val="28"/>
          <w:szCs w:val="28"/>
        </w:rPr>
        <w:t>26</w:t>
      </w:r>
      <w:r w:rsidR="00525578" w:rsidRPr="00525578">
        <w:rPr>
          <w:rFonts w:ascii="Times New Roman" w:hAnsi="Times New Roman" w:cs="Times New Roman"/>
          <w:color w:val="0000FF"/>
          <w:sz w:val="28"/>
          <w:szCs w:val="28"/>
        </w:rPr>
        <w:t xml:space="preserve"> </w:t>
      </w:r>
      <w:r w:rsidR="00D434B3" w:rsidRPr="00525578">
        <w:rPr>
          <w:rFonts w:ascii="Times New Roman" w:hAnsi="Times New Roman" w:cs="Times New Roman"/>
          <w:color w:val="0000FF"/>
          <w:sz w:val="28"/>
          <w:szCs w:val="28"/>
        </w:rPr>
        <w:t xml:space="preserve">analogues were prepared through </w:t>
      </w:r>
      <w:r w:rsidR="00525578" w:rsidRPr="00525578">
        <w:rPr>
          <w:rFonts w:ascii="Times New Roman" w:hAnsi="Times New Roman" w:cs="Times New Roman"/>
          <w:color w:val="0000FF"/>
          <w:sz w:val="28"/>
          <w:szCs w:val="28"/>
        </w:rPr>
        <w:t>the</w:t>
      </w:r>
      <w:r w:rsidR="00D434B3" w:rsidRPr="00525578">
        <w:rPr>
          <w:rFonts w:ascii="Times New Roman" w:hAnsi="Times New Roman" w:cs="Times New Roman"/>
          <w:color w:val="0000FF"/>
          <w:sz w:val="28"/>
          <w:szCs w:val="28"/>
        </w:rPr>
        <w:t xml:space="preserve"> benzyne-mediated cyclisation approach as highlighted in </w:t>
      </w:r>
      <w:r w:rsidR="00525578">
        <w:rPr>
          <w:rFonts w:ascii="Times New Roman" w:hAnsi="Times New Roman" w:cs="Times New Roman"/>
          <w:color w:val="0000FF"/>
          <w:sz w:val="28"/>
          <w:szCs w:val="28"/>
        </w:rPr>
        <w:t>Schemes</w:t>
      </w:r>
      <w:r w:rsidR="00D434B3" w:rsidRPr="00525578">
        <w:rPr>
          <w:rFonts w:ascii="Times New Roman" w:hAnsi="Times New Roman" w:cs="Times New Roman"/>
          <w:color w:val="0000FF"/>
          <w:sz w:val="28"/>
          <w:szCs w:val="28"/>
        </w:rPr>
        <w:t xml:space="preserve"> </w:t>
      </w:r>
      <w:r w:rsidR="00525578">
        <w:rPr>
          <w:rFonts w:ascii="Times New Roman" w:hAnsi="Times New Roman" w:cs="Times New Roman"/>
          <w:color w:val="0000FF"/>
          <w:sz w:val="28"/>
          <w:szCs w:val="28"/>
        </w:rPr>
        <w:t>3</w:t>
      </w:r>
      <w:r w:rsidR="00D434B3" w:rsidRPr="00525578">
        <w:rPr>
          <w:rFonts w:ascii="Times New Roman" w:hAnsi="Times New Roman" w:cs="Times New Roman"/>
          <w:color w:val="0000FF"/>
          <w:sz w:val="28"/>
          <w:szCs w:val="28"/>
        </w:rPr>
        <w:t xml:space="preserve"> and </w:t>
      </w:r>
      <w:r w:rsidR="00525578">
        <w:rPr>
          <w:rFonts w:ascii="Times New Roman" w:hAnsi="Times New Roman" w:cs="Times New Roman"/>
          <w:color w:val="0000FF"/>
          <w:sz w:val="28"/>
          <w:szCs w:val="28"/>
        </w:rPr>
        <w:t>4</w:t>
      </w:r>
      <w:r w:rsidR="00D434B3" w:rsidRPr="00525578">
        <w:rPr>
          <w:rFonts w:ascii="Times New Roman" w:hAnsi="Times New Roman" w:cs="Times New Roman"/>
          <w:color w:val="0000FF"/>
          <w:sz w:val="28"/>
          <w:szCs w:val="28"/>
        </w:rPr>
        <w:t>.</w:t>
      </w:r>
    </w:p>
    <w:p w14:paraId="4EFC7C4A" w14:textId="77777777" w:rsidR="006071AD" w:rsidRDefault="006071AD" w:rsidP="006025D4">
      <w:pPr>
        <w:rPr>
          <w:rFonts w:ascii="Times New Roman" w:hAnsi="Times New Roman" w:cs="Times New Roman"/>
          <w:sz w:val="28"/>
          <w:szCs w:val="28"/>
        </w:rPr>
      </w:pPr>
    </w:p>
    <w:p w14:paraId="3200B184" w14:textId="3883E416" w:rsidR="00D434B3" w:rsidRDefault="00D434B3" w:rsidP="00D434B3">
      <w:pPr>
        <w:rPr>
          <w:rFonts w:ascii="Times New Roman" w:hAnsi="Times New Roman" w:cs="Times New Roman"/>
          <w:sz w:val="28"/>
          <w:szCs w:val="28"/>
        </w:rPr>
      </w:pPr>
      <w:r>
        <w:rPr>
          <w:rFonts w:ascii="Times New Roman" w:hAnsi="Times New Roman" w:cs="Times New Roman"/>
          <w:sz w:val="28"/>
          <w:szCs w:val="28"/>
        </w:rPr>
        <w:t xml:space="preserve">Scheme 3. Synthesis of the des-phenol analogue </w:t>
      </w:r>
      <w:r w:rsidR="00525578">
        <w:rPr>
          <w:rFonts w:ascii="Times New Roman" w:hAnsi="Times New Roman" w:cs="Times New Roman"/>
          <w:b/>
          <w:sz w:val="28"/>
          <w:szCs w:val="28"/>
        </w:rPr>
        <w:t>25</w:t>
      </w:r>
      <w:r>
        <w:rPr>
          <w:rFonts w:ascii="Times New Roman" w:hAnsi="Times New Roman" w:cs="Times New Roman"/>
          <w:sz w:val="28"/>
          <w:szCs w:val="28"/>
        </w:rPr>
        <w:t>.</w:t>
      </w:r>
    </w:p>
    <w:p w14:paraId="29D5261C" w14:textId="4DFA81DF" w:rsidR="008D60FC" w:rsidRDefault="00B51E7D" w:rsidP="00D434B3">
      <w:pPr>
        <w:rPr>
          <w:rFonts w:ascii="Times New Roman" w:hAnsi="Times New Roman" w:cs="Times New Roman"/>
          <w:sz w:val="28"/>
          <w:szCs w:val="28"/>
        </w:rPr>
      </w:pPr>
      <w:r>
        <w:object w:dxaOrig="9893" w:dyaOrig="3751" w14:anchorId="7123D091">
          <v:shape id="_x0000_i1058" type="#_x0000_t75" style="width:448.75pt;height:170.8pt" o:ole="">
            <v:imagedata r:id="rId22" o:title=""/>
          </v:shape>
          <o:OLEObject Type="Embed" ProgID="ChemDraw_x64.Document.6.0" ShapeID="_x0000_i1058" DrawAspect="Content" ObjectID="_1803978576" r:id="rId23"/>
        </w:object>
      </w:r>
    </w:p>
    <w:p w14:paraId="280A1F2A" w14:textId="48C44445" w:rsidR="00CC5E1A" w:rsidRDefault="00490BBD" w:rsidP="00CC5E1A">
      <w:pPr>
        <w:jc w:val="both"/>
        <w:rPr>
          <w:rFonts w:ascii="Times New Roman" w:hAnsi="Times New Roman" w:cs="Times New Roman"/>
          <w:sz w:val="28"/>
          <w:szCs w:val="28"/>
        </w:rPr>
      </w:pPr>
      <w:r>
        <w:rPr>
          <w:rFonts w:ascii="Times New Roman" w:hAnsi="Times New Roman" w:cs="Times New Roman"/>
          <w:sz w:val="28"/>
          <w:szCs w:val="28"/>
        </w:rPr>
        <w:t>Reagents and conditions: (a)</w:t>
      </w:r>
      <w:r w:rsidR="00CC5E1A" w:rsidRPr="00CC5E1A">
        <w:rPr>
          <w:rFonts w:ascii="Times New Roman" w:hAnsi="Times New Roman" w:cs="Times New Roman"/>
          <w:sz w:val="28"/>
          <w:szCs w:val="28"/>
        </w:rPr>
        <w:t xml:space="preserve"> </w:t>
      </w:r>
      <w:r w:rsidR="008D60FC" w:rsidRPr="00E53108">
        <w:rPr>
          <w:rFonts w:ascii="Times New Roman" w:hAnsi="Times New Roman" w:cs="Times New Roman"/>
          <w:i/>
          <w:iCs/>
          <w:sz w:val="28"/>
          <w:szCs w:val="28"/>
        </w:rPr>
        <w:t>i</w:t>
      </w:r>
      <w:r w:rsidR="008D60FC">
        <w:rPr>
          <w:rFonts w:ascii="Times New Roman" w:hAnsi="Times New Roman" w:cs="Times New Roman"/>
          <w:sz w:val="28"/>
          <w:szCs w:val="28"/>
        </w:rPr>
        <w:t>PrOH, Et</w:t>
      </w:r>
      <w:r w:rsidR="008D60FC" w:rsidRPr="00E53108">
        <w:rPr>
          <w:rFonts w:ascii="Times New Roman" w:hAnsi="Times New Roman" w:cs="Times New Roman"/>
          <w:sz w:val="28"/>
          <w:szCs w:val="28"/>
          <w:vertAlign w:val="subscript"/>
        </w:rPr>
        <w:t>3</w:t>
      </w:r>
      <w:r w:rsidR="008D60FC">
        <w:rPr>
          <w:rFonts w:ascii="Times New Roman" w:hAnsi="Times New Roman" w:cs="Times New Roman"/>
          <w:sz w:val="28"/>
          <w:szCs w:val="28"/>
        </w:rPr>
        <w:t>N, reflux 18 h (73%)</w:t>
      </w:r>
      <w:r w:rsidR="00BF0A0A">
        <w:rPr>
          <w:rFonts w:ascii="Times New Roman" w:hAnsi="Times New Roman" w:cs="Times New Roman"/>
          <w:sz w:val="28"/>
          <w:szCs w:val="28"/>
        </w:rPr>
        <w:t>; (</w:t>
      </w:r>
      <w:r w:rsidR="008D60FC">
        <w:rPr>
          <w:rFonts w:ascii="Times New Roman" w:hAnsi="Times New Roman" w:cs="Times New Roman"/>
          <w:sz w:val="28"/>
          <w:szCs w:val="28"/>
        </w:rPr>
        <w:t>b</w:t>
      </w:r>
      <w:r w:rsidR="00BF0A0A">
        <w:rPr>
          <w:rFonts w:ascii="Times New Roman" w:hAnsi="Times New Roman" w:cs="Times New Roman"/>
          <w:sz w:val="28"/>
          <w:szCs w:val="28"/>
        </w:rPr>
        <w:t xml:space="preserve">) 2.8 equiv. </w:t>
      </w:r>
      <w:r w:rsidR="00BF0A0A" w:rsidRPr="008D60FC">
        <w:rPr>
          <w:rFonts w:ascii="Times New Roman" w:hAnsi="Times New Roman" w:cs="Times New Roman"/>
          <w:i/>
          <w:iCs/>
          <w:sz w:val="28"/>
          <w:szCs w:val="28"/>
        </w:rPr>
        <w:t>tert</w:t>
      </w:r>
      <w:r w:rsidR="00BF0A0A">
        <w:rPr>
          <w:rFonts w:ascii="Times New Roman" w:hAnsi="Times New Roman" w:cs="Times New Roman"/>
          <w:sz w:val="28"/>
          <w:szCs w:val="28"/>
        </w:rPr>
        <w:t>.BuLi, THF -78 to -30 °C, 1 h, then DMF, -78 to -30 °C, 1 h</w:t>
      </w:r>
      <w:r w:rsidR="000F2E21">
        <w:rPr>
          <w:rFonts w:ascii="Times New Roman" w:hAnsi="Times New Roman" w:cs="Times New Roman"/>
          <w:sz w:val="28"/>
          <w:szCs w:val="28"/>
        </w:rPr>
        <w:t xml:space="preserve"> (</w:t>
      </w:r>
      <w:r w:rsidR="00BF0A0A">
        <w:rPr>
          <w:rFonts w:ascii="Times New Roman" w:hAnsi="Times New Roman" w:cs="Times New Roman"/>
          <w:sz w:val="28"/>
          <w:szCs w:val="28"/>
        </w:rPr>
        <w:t>64%</w:t>
      </w:r>
      <w:r w:rsidR="000F2E21">
        <w:rPr>
          <w:rFonts w:ascii="Times New Roman" w:hAnsi="Times New Roman" w:cs="Times New Roman"/>
          <w:sz w:val="28"/>
          <w:szCs w:val="28"/>
        </w:rPr>
        <w:t>)</w:t>
      </w:r>
      <w:r w:rsidR="00BF0A0A">
        <w:rPr>
          <w:rFonts w:ascii="Times New Roman" w:hAnsi="Times New Roman" w:cs="Times New Roman"/>
          <w:sz w:val="28"/>
          <w:szCs w:val="28"/>
        </w:rPr>
        <w:t>;</w:t>
      </w:r>
      <w:r w:rsidR="000F2E21">
        <w:rPr>
          <w:rFonts w:ascii="Times New Roman" w:hAnsi="Times New Roman" w:cs="Times New Roman"/>
          <w:sz w:val="28"/>
          <w:szCs w:val="28"/>
        </w:rPr>
        <w:t xml:space="preserve"> </w:t>
      </w:r>
      <w:r w:rsidR="008D60FC">
        <w:rPr>
          <w:rFonts w:ascii="Times New Roman" w:hAnsi="Times New Roman" w:cs="Times New Roman"/>
          <w:sz w:val="28"/>
          <w:szCs w:val="28"/>
        </w:rPr>
        <w:t xml:space="preserve">(c) </w:t>
      </w:r>
      <w:r w:rsidR="000F2E21">
        <w:rPr>
          <w:rFonts w:ascii="Times New Roman" w:hAnsi="Times New Roman" w:cs="Times New Roman"/>
          <w:sz w:val="28"/>
          <w:szCs w:val="28"/>
        </w:rPr>
        <w:t>Ph</w:t>
      </w:r>
      <w:r w:rsidR="000F2E21" w:rsidRPr="00BA1989">
        <w:rPr>
          <w:rFonts w:ascii="Times New Roman" w:hAnsi="Times New Roman" w:cs="Times New Roman"/>
          <w:sz w:val="28"/>
          <w:szCs w:val="28"/>
          <w:vertAlign w:val="subscript"/>
        </w:rPr>
        <w:t>3</w:t>
      </w:r>
      <w:r w:rsidR="000F2E21">
        <w:rPr>
          <w:rFonts w:ascii="Times New Roman" w:hAnsi="Times New Roman" w:cs="Times New Roman"/>
          <w:sz w:val="28"/>
          <w:szCs w:val="28"/>
        </w:rPr>
        <w:t>PMe.Br, nBuLi, THF, 0 °C to room temperature, 5 h (82%)</w:t>
      </w:r>
      <w:r w:rsidR="00CC5E1A">
        <w:rPr>
          <w:rFonts w:ascii="Times New Roman" w:hAnsi="Times New Roman" w:cs="Times New Roman"/>
          <w:sz w:val="28"/>
          <w:szCs w:val="28"/>
        </w:rPr>
        <w:t xml:space="preserve">; </w:t>
      </w:r>
      <w:r w:rsidR="008D60FC">
        <w:rPr>
          <w:rFonts w:ascii="Times New Roman" w:hAnsi="Times New Roman" w:cs="Times New Roman"/>
          <w:sz w:val="28"/>
          <w:szCs w:val="28"/>
        </w:rPr>
        <w:t xml:space="preserve">(d) </w:t>
      </w:r>
      <w:r w:rsidR="000F2E21">
        <w:rPr>
          <w:rFonts w:ascii="Times New Roman" w:hAnsi="Times New Roman" w:cs="Times New Roman"/>
          <w:sz w:val="28"/>
          <w:szCs w:val="28"/>
        </w:rPr>
        <w:t xml:space="preserve">AD-mix-β, </w:t>
      </w:r>
      <w:r w:rsidR="00CC5E1A">
        <w:rPr>
          <w:rFonts w:ascii="Times New Roman" w:hAnsi="Times New Roman" w:cs="Times New Roman"/>
          <w:sz w:val="28"/>
          <w:szCs w:val="28"/>
        </w:rPr>
        <w:t xml:space="preserve"> </w:t>
      </w:r>
      <w:r w:rsidR="00CC5E1A" w:rsidRPr="00BA1989">
        <w:rPr>
          <w:rFonts w:ascii="Times New Roman" w:hAnsi="Times New Roman" w:cs="Times New Roman"/>
          <w:i/>
          <w:iCs/>
          <w:sz w:val="28"/>
          <w:szCs w:val="28"/>
        </w:rPr>
        <w:t>tert</w:t>
      </w:r>
      <w:r w:rsidR="00CC5E1A">
        <w:rPr>
          <w:rFonts w:ascii="Times New Roman" w:hAnsi="Times New Roman" w:cs="Times New Roman"/>
          <w:sz w:val="28"/>
          <w:szCs w:val="28"/>
        </w:rPr>
        <w:t>.BuOH, water, 0 °C</w:t>
      </w:r>
      <w:r w:rsidR="000F2E21" w:rsidRPr="000F2E21">
        <w:rPr>
          <w:rFonts w:ascii="Times New Roman" w:hAnsi="Times New Roman" w:cs="Times New Roman"/>
          <w:sz w:val="28"/>
          <w:szCs w:val="28"/>
        </w:rPr>
        <w:t xml:space="preserve"> </w:t>
      </w:r>
      <w:r w:rsidR="000F2E21">
        <w:rPr>
          <w:rFonts w:ascii="Times New Roman" w:hAnsi="Times New Roman" w:cs="Times New Roman"/>
          <w:sz w:val="28"/>
          <w:szCs w:val="28"/>
        </w:rPr>
        <w:t>to room temperature</w:t>
      </w:r>
      <w:r w:rsidR="00CC5E1A">
        <w:rPr>
          <w:rFonts w:ascii="Times New Roman" w:hAnsi="Times New Roman" w:cs="Times New Roman"/>
          <w:sz w:val="28"/>
          <w:szCs w:val="28"/>
        </w:rPr>
        <w:t>, 3 days (</w:t>
      </w:r>
      <w:r w:rsidR="000F2E21">
        <w:rPr>
          <w:rFonts w:ascii="Times New Roman" w:hAnsi="Times New Roman" w:cs="Times New Roman"/>
          <w:sz w:val="28"/>
          <w:szCs w:val="28"/>
        </w:rPr>
        <w:t>95</w:t>
      </w:r>
      <w:r w:rsidR="00CC5E1A">
        <w:rPr>
          <w:rFonts w:ascii="Times New Roman" w:hAnsi="Times New Roman" w:cs="Times New Roman"/>
          <w:sz w:val="28"/>
          <w:szCs w:val="28"/>
        </w:rPr>
        <w:t>%); (</w:t>
      </w:r>
      <w:r w:rsidR="008D60FC">
        <w:rPr>
          <w:rFonts w:ascii="Times New Roman" w:hAnsi="Times New Roman" w:cs="Times New Roman"/>
          <w:sz w:val="28"/>
          <w:szCs w:val="28"/>
        </w:rPr>
        <w:t>e</w:t>
      </w:r>
      <w:r w:rsidR="00CC5E1A">
        <w:rPr>
          <w:rFonts w:ascii="Times New Roman" w:hAnsi="Times New Roman" w:cs="Times New Roman"/>
          <w:sz w:val="28"/>
          <w:szCs w:val="28"/>
        </w:rPr>
        <w:t>) TsCl, pyridine 0 °C</w:t>
      </w:r>
      <w:r w:rsidR="000F2E21">
        <w:rPr>
          <w:rFonts w:ascii="Times New Roman" w:hAnsi="Times New Roman" w:cs="Times New Roman"/>
          <w:sz w:val="28"/>
          <w:szCs w:val="28"/>
        </w:rPr>
        <w:t xml:space="preserve"> to room temperature, 4 h</w:t>
      </w:r>
      <w:r w:rsidR="00CC5E1A">
        <w:rPr>
          <w:rFonts w:ascii="Times New Roman" w:hAnsi="Times New Roman" w:cs="Times New Roman"/>
          <w:sz w:val="28"/>
          <w:szCs w:val="28"/>
        </w:rPr>
        <w:t xml:space="preserve"> (</w:t>
      </w:r>
      <w:r w:rsidR="000F2E21">
        <w:rPr>
          <w:rFonts w:ascii="Times New Roman" w:hAnsi="Times New Roman" w:cs="Times New Roman"/>
          <w:sz w:val="28"/>
          <w:szCs w:val="28"/>
        </w:rPr>
        <w:t>61</w:t>
      </w:r>
      <w:r w:rsidR="00CC5E1A">
        <w:rPr>
          <w:rFonts w:ascii="Times New Roman" w:hAnsi="Times New Roman" w:cs="Times New Roman"/>
          <w:sz w:val="28"/>
          <w:szCs w:val="28"/>
        </w:rPr>
        <w:t>%); (</w:t>
      </w:r>
      <w:r w:rsidR="008D60FC">
        <w:rPr>
          <w:rFonts w:ascii="Times New Roman" w:hAnsi="Times New Roman" w:cs="Times New Roman"/>
          <w:sz w:val="28"/>
          <w:szCs w:val="28"/>
        </w:rPr>
        <w:t>f</w:t>
      </w:r>
      <w:r w:rsidR="00CC5E1A">
        <w:rPr>
          <w:rFonts w:ascii="Times New Roman" w:hAnsi="Times New Roman" w:cs="Times New Roman"/>
          <w:sz w:val="28"/>
          <w:szCs w:val="28"/>
        </w:rPr>
        <w:t xml:space="preserve">) </w:t>
      </w:r>
      <w:r w:rsidR="00551689" w:rsidRPr="00551689">
        <w:rPr>
          <w:rFonts w:ascii="Times New Roman" w:hAnsi="Times New Roman" w:cs="Times New Roman"/>
          <w:b/>
          <w:bCs/>
          <w:sz w:val="28"/>
          <w:szCs w:val="28"/>
        </w:rPr>
        <w:t>33</w:t>
      </w:r>
      <w:r w:rsidR="00CC5E1A">
        <w:rPr>
          <w:rFonts w:ascii="Times New Roman" w:hAnsi="Times New Roman" w:cs="Times New Roman"/>
          <w:sz w:val="28"/>
          <w:szCs w:val="28"/>
        </w:rPr>
        <w:t xml:space="preserve">, </w:t>
      </w:r>
      <w:r w:rsidR="000F2E21" w:rsidRPr="000F2E21">
        <w:rPr>
          <w:rFonts w:ascii="Times New Roman" w:hAnsi="Times New Roman" w:cs="Times New Roman"/>
          <w:i/>
          <w:iCs/>
          <w:sz w:val="28"/>
          <w:szCs w:val="28"/>
        </w:rPr>
        <w:t>tert</w:t>
      </w:r>
      <w:r w:rsidR="000F2E21">
        <w:rPr>
          <w:rFonts w:ascii="Times New Roman" w:hAnsi="Times New Roman" w:cs="Times New Roman"/>
          <w:sz w:val="28"/>
          <w:szCs w:val="28"/>
        </w:rPr>
        <w:t>.BuOH</w:t>
      </w:r>
      <w:r w:rsidR="00CC5E1A">
        <w:rPr>
          <w:rFonts w:ascii="Times New Roman" w:hAnsi="Times New Roman" w:cs="Times New Roman"/>
          <w:sz w:val="28"/>
          <w:szCs w:val="28"/>
        </w:rPr>
        <w:t xml:space="preserve">, </w:t>
      </w:r>
      <w:r w:rsidR="000F2E21">
        <w:rPr>
          <w:rFonts w:ascii="Times New Roman" w:hAnsi="Times New Roman" w:cs="Times New Roman"/>
          <w:sz w:val="28"/>
          <w:szCs w:val="28"/>
        </w:rPr>
        <w:t>8</w:t>
      </w:r>
      <w:r w:rsidR="00CC5E1A">
        <w:rPr>
          <w:rFonts w:ascii="Times New Roman" w:hAnsi="Times New Roman" w:cs="Times New Roman"/>
          <w:sz w:val="28"/>
          <w:szCs w:val="28"/>
        </w:rPr>
        <w:t>0 °C</w:t>
      </w:r>
      <w:r w:rsidR="000F2E21">
        <w:rPr>
          <w:rFonts w:ascii="Times New Roman" w:hAnsi="Times New Roman" w:cs="Times New Roman"/>
          <w:sz w:val="28"/>
          <w:szCs w:val="28"/>
        </w:rPr>
        <w:t>, 18 h</w:t>
      </w:r>
      <w:r w:rsidR="00CC5E1A">
        <w:rPr>
          <w:rFonts w:ascii="Times New Roman" w:hAnsi="Times New Roman" w:cs="Times New Roman"/>
          <w:sz w:val="28"/>
          <w:szCs w:val="28"/>
        </w:rPr>
        <w:t xml:space="preserve"> (</w:t>
      </w:r>
      <w:r w:rsidR="000F2E21">
        <w:rPr>
          <w:rFonts w:ascii="Times New Roman" w:hAnsi="Times New Roman" w:cs="Times New Roman"/>
          <w:sz w:val="28"/>
          <w:szCs w:val="28"/>
        </w:rPr>
        <w:t>63</w:t>
      </w:r>
      <w:r w:rsidR="00CC5E1A">
        <w:rPr>
          <w:rFonts w:ascii="Times New Roman" w:hAnsi="Times New Roman" w:cs="Times New Roman"/>
          <w:sz w:val="28"/>
          <w:szCs w:val="28"/>
        </w:rPr>
        <w:t>%); (</w:t>
      </w:r>
      <w:r w:rsidR="008D60FC">
        <w:rPr>
          <w:rFonts w:ascii="Times New Roman" w:hAnsi="Times New Roman" w:cs="Times New Roman"/>
          <w:sz w:val="28"/>
          <w:szCs w:val="28"/>
        </w:rPr>
        <w:t>g</w:t>
      </w:r>
      <w:r w:rsidR="00CC5E1A">
        <w:rPr>
          <w:rFonts w:ascii="Times New Roman" w:hAnsi="Times New Roman" w:cs="Times New Roman"/>
          <w:sz w:val="28"/>
          <w:szCs w:val="28"/>
        </w:rPr>
        <w:t>) HCO</w:t>
      </w:r>
      <w:r w:rsidR="00CC5E1A" w:rsidRPr="00525578">
        <w:rPr>
          <w:rFonts w:ascii="Times New Roman" w:hAnsi="Times New Roman" w:cs="Times New Roman"/>
          <w:sz w:val="28"/>
          <w:szCs w:val="28"/>
          <w:vertAlign w:val="subscript"/>
        </w:rPr>
        <w:t>2</w:t>
      </w:r>
      <w:r w:rsidR="00CC5E1A">
        <w:rPr>
          <w:rFonts w:ascii="Times New Roman" w:hAnsi="Times New Roman" w:cs="Times New Roman"/>
          <w:sz w:val="28"/>
          <w:szCs w:val="28"/>
        </w:rPr>
        <w:t>H, room temperature, 48 h (56%).</w:t>
      </w:r>
    </w:p>
    <w:p w14:paraId="08B4B0D6" w14:textId="275A6660" w:rsidR="00490BBD" w:rsidRDefault="00490BBD" w:rsidP="00D434B3">
      <w:pPr>
        <w:rPr>
          <w:rFonts w:ascii="Times New Roman" w:hAnsi="Times New Roman" w:cs="Times New Roman"/>
          <w:sz w:val="28"/>
          <w:szCs w:val="28"/>
        </w:rPr>
      </w:pPr>
    </w:p>
    <w:p w14:paraId="6B20E59A" w14:textId="050A8C88" w:rsidR="00AA476D" w:rsidRPr="00AA476D" w:rsidRDefault="00AA476D" w:rsidP="00D434B3">
      <w:pPr>
        <w:rPr>
          <w:rFonts w:ascii="Times New Roman" w:hAnsi="Times New Roman" w:cs="Times New Roman"/>
          <w:color w:val="3333CC"/>
          <w:sz w:val="28"/>
          <w:szCs w:val="28"/>
        </w:rPr>
      </w:pPr>
      <w:r w:rsidRPr="00AA476D">
        <w:rPr>
          <w:rFonts w:ascii="Times New Roman" w:hAnsi="Times New Roman" w:cs="Times New Roman"/>
          <w:color w:val="3333CC"/>
          <w:sz w:val="28"/>
          <w:szCs w:val="28"/>
        </w:rPr>
        <w:lastRenderedPageBreak/>
        <w:t xml:space="preserve">To prepare the </w:t>
      </w:r>
      <w:r w:rsidRPr="00AA476D">
        <w:rPr>
          <w:rFonts w:ascii="Times New Roman" w:hAnsi="Times New Roman" w:cs="Times New Roman"/>
          <w:i/>
          <w:iCs/>
          <w:color w:val="3333CC"/>
          <w:sz w:val="28"/>
          <w:szCs w:val="28"/>
        </w:rPr>
        <w:t>des</w:t>
      </w:r>
      <w:r w:rsidRPr="00AA476D">
        <w:rPr>
          <w:rFonts w:ascii="Times New Roman" w:hAnsi="Times New Roman" w:cs="Times New Roman"/>
          <w:color w:val="3333CC"/>
          <w:sz w:val="28"/>
          <w:szCs w:val="28"/>
        </w:rPr>
        <w:t xml:space="preserve">-hydroxy analogue </w:t>
      </w:r>
      <w:r w:rsidRPr="00AA476D">
        <w:rPr>
          <w:rFonts w:ascii="Times New Roman" w:hAnsi="Times New Roman" w:cs="Times New Roman"/>
          <w:b/>
          <w:color w:val="3333CC"/>
          <w:sz w:val="28"/>
          <w:szCs w:val="28"/>
        </w:rPr>
        <w:t>26</w:t>
      </w:r>
      <w:r w:rsidRPr="00AA476D">
        <w:rPr>
          <w:rFonts w:ascii="Times New Roman" w:hAnsi="Times New Roman" w:cs="Times New Roman"/>
          <w:color w:val="3333CC"/>
          <w:sz w:val="28"/>
          <w:szCs w:val="28"/>
        </w:rPr>
        <w:t xml:space="preserve"> a modified version of the above route was </w:t>
      </w:r>
      <w:r w:rsidR="00B51E7D">
        <w:rPr>
          <w:rFonts w:ascii="Times New Roman" w:hAnsi="Times New Roman" w:cs="Times New Roman"/>
          <w:color w:val="3333CC"/>
          <w:sz w:val="28"/>
          <w:szCs w:val="28"/>
        </w:rPr>
        <w:t>developed</w:t>
      </w:r>
      <w:r w:rsidRPr="00AA476D">
        <w:rPr>
          <w:rFonts w:ascii="Times New Roman" w:hAnsi="Times New Roman" w:cs="Times New Roman"/>
          <w:color w:val="3333CC"/>
          <w:sz w:val="28"/>
          <w:szCs w:val="28"/>
        </w:rPr>
        <w:t xml:space="preserve"> which used ethylene oxide as the electrophile</w:t>
      </w:r>
      <w:r w:rsidR="00B51E7D">
        <w:rPr>
          <w:rFonts w:ascii="Times New Roman" w:hAnsi="Times New Roman" w:cs="Times New Roman"/>
          <w:color w:val="3333CC"/>
          <w:sz w:val="28"/>
          <w:szCs w:val="28"/>
        </w:rPr>
        <w:t xml:space="preserve"> to ract with the 7-lithiated benzothiazole intermediate</w:t>
      </w:r>
      <w:r w:rsidRPr="00AA476D">
        <w:rPr>
          <w:rFonts w:ascii="Times New Roman" w:hAnsi="Times New Roman" w:cs="Times New Roman"/>
          <w:color w:val="3333CC"/>
          <w:sz w:val="28"/>
          <w:szCs w:val="28"/>
        </w:rPr>
        <w:t>, Scheme 4.</w:t>
      </w:r>
    </w:p>
    <w:p w14:paraId="2B13CF33" w14:textId="77777777" w:rsidR="00D434B3" w:rsidRDefault="00D434B3" w:rsidP="006025D4">
      <w:pPr>
        <w:rPr>
          <w:rFonts w:ascii="Times New Roman" w:hAnsi="Times New Roman" w:cs="Times New Roman"/>
          <w:sz w:val="28"/>
          <w:szCs w:val="28"/>
        </w:rPr>
      </w:pPr>
    </w:p>
    <w:p w14:paraId="7E41A505" w14:textId="7D653501" w:rsidR="00D434B3" w:rsidRDefault="00D434B3" w:rsidP="00D434B3">
      <w:pPr>
        <w:rPr>
          <w:rFonts w:ascii="Times New Roman" w:hAnsi="Times New Roman" w:cs="Times New Roman"/>
          <w:sz w:val="28"/>
          <w:szCs w:val="28"/>
        </w:rPr>
      </w:pPr>
      <w:r>
        <w:rPr>
          <w:rFonts w:ascii="Times New Roman" w:hAnsi="Times New Roman" w:cs="Times New Roman"/>
          <w:sz w:val="28"/>
          <w:szCs w:val="28"/>
        </w:rPr>
        <w:t xml:space="preserve">Scheme </w:t>
      </w:r>
      <w:r w:rsidR="00A010CC">
        <w:rPr>
          <w:rFonts w:ascii="Times New Roman" w:hAnsi="Times New Roman" w:cs="Times New Roman"/>
          <w:sz w:val="28"/>
          <w:szCs w:val="28"/>
        </w:rPr>
        <w:t>4</w:t>
      </w:r>
      <w:r>
        <w:rPr>
          <w:rFonts w:ascii="Times New Roman" w:hAnsi="Times New Roman" w:cs="Times New Roman"/>
          <w:sz w:val="28"/>
          <w:szCs w:val="28"/>
        </w:rPr>
        <w:t>. Synthesis of the des-</w:t>
      </w:r>
      <w:r w:rsidR="00A010CC">
        <w:rPr>
          <w:rFonts w:ascii="Times New Roman" w:hAnsi="Times New Roman" w:cs="Times New Roman"/>
          <w:sz w:val="28"/>
          <w:szCs w:val="28"/>
        </w:rPr>
        <w:t>hydroxy</w:t>
      </w:r>
      <w:r>
        <w:rPr>
          <w:rFonts w:ascii="Times New Roman" w:hAnsi="Times New Roman" w:cs="Times New Roman"/>
          <w:sz w:val="28"/>
          <w:szCs w:val="28"/>
        </w:rPr>
        <w:t xml:space="preserve"> analogue </w:t>
      </w:r>
      <w:r w:rsidR="00525578">
        <w:rPr>
          <w:rFonts w:ascii="Times New Roman" w:hAnsi="Times New Roman" w:cs="Times New Roman"/>
          <w:b/>
          <w:sz w:val="28"/>
          <w:szCs w:val="28"/>
        </w:rPr>
        <w:t>26</w:t>
      </w:r>
      <w:r>
        <w:rPr>
          <w:rFonts w:ascii="Times New Roman" w:hAnsi="Times New Roman" w:cs="Times New Roman"/>
          <w:sz w:val="28"/>
          <w:szCs w:val="28"/>
        </w:rPr>
        <w:t>.</w:t>
      </w:r>
    </w:p>
    <w:p w14:paraId="61BD16A5" w14:textId="63A98A46" w:rsidR="00D04AE0" w:rsidRDefault="00DD01D4" w:rsidP="00D04AE0">
      <w:pPr>
        <w:rPr>
          <w:rFonts w:ascii="Times New Roman" w:hAnsi="Times New Roman" w:cs="Times New Roman"/>
          <w:sz w:val="28"/>
          <w:szCs w:val="28"/>
        </w:rPr>
      </w:pPr>
      <w:r>
        <w:object w:dxaOrig="9417" w:dyaOrig="2174" w14:anchorId="3A04D6B6">
          <v:shape id="_x0000_i1032" type="#_x0000_t75" style="width:427.8pt;height:98.8pt" o:ole="">
            <v:imagedata r:id="rId24" o:title=""/>
          </v:shape>
          <o:OLEObject Type="Embed" ProgID="ChemDraw_x64.Document.6.0" ShapeID="_x0000_i1032" DrawAspect="Content" ObjectID="_1803978577" r:id="rId25"/>
        </w:object>
      </w:r>
    </w:p>
    <w:p w14:paraId="1EB42568" w14:textId="7BD847A5" w:rsidR="00490BBD" w:rsidRDefault="00490BBD" w:rsidP="00006C9C">
      <w:pPr>
        <w:jc w:val="both"/>
        <w:rPr>
          <w:rFonts w:ascii="Times New Roman" w:hAnsi="Times New Roman" w:cs="Times New Roman"/>
          <w:sz w:val="28"/>
          <w:szCs w:val="28"/>
        </w:rPr>
      </w:pPr>
      <w:r>
        <w:rPr>
          <w:rFonts w:ascii="Times New Roman" w:hAnsi="Times New Roman" w:cs="Times New Roman"/>
          <w:sz w:val="28"/>
          <w:szCs w:val="28"/>
        </w:rPr>
        <w:t>Reagents and conditions: (a)</w:t>
      </w:r>
      <w:r w:rsidR="00AA476D" w:rsidRPr="00AA476D">
        <w:rPr>
          <w:rFonts w:ascii="Times New Roman" w:hAnsi="Times New Roman" w:cs="Times New Roman"/>
          <w:sz w:val="28"/>
          <w:szCs w:val="28"/>
        </w:rPr>
        <w:t xml:space="preserve"> </w:t>
      </w:r>
      <w:r w:rsidR="00AA476D">
        <w:rPr>
          <w:rFonts w:ascii="Times New Roman" w:hAnsi="Times New Roman" w:cs="Times New Roman"/>
          <w:sz w:val="28"/>
          <w:szCs w:val="28"/>
        </w:rPr>
        <w:t>2.</w:t>
      </w:r>
      <w:r w:rsidR="00E217A8">
        <w:rPr>
          <w:rFonts w:ascii="Times New Roman" w:hAnsi="Times New Roman" w:cs="Times New Roman"/>
          <w:sz w:val="28"/>
          <w:szCs w:val="28"/>
        </w:rPr>
        <w:t>5</w:t>
      </w:r>
      <w:r w:rsidR="00AA476D">
        <w:rPr>
          <w:rFonts w:ascii="Times New Roman" w:hAnsi="Times New Roman" w:cs="Times New Roman"/>
          <w:sz w:val="28"/>
          <w:szCs w:val="28"/>
        </w:rPr>
        <w:t xml:space="preserve"> equiv. </w:t>
      </w:r>
      <w:r w:rsidR="00AA476D" w:rsidRPr="008D60FC">
        <w:rPr>
          <w:rFonts w:ascii="Times New Roman" w:hAnsi="Times New Roman" w:cs="Times New Roman"/>
          <w:i/>
          <w:iCs/>
          <w:sz w:val="28"/>
          <w:szCs w:val="28"/>
        </w:rPr>
        <w:t>tert</w:t>
      </w:r>
      <w:r w:rsidR="00AA476D">
        <w:rPr>
          <w:rFonts w:ascii="Times New Roman" w:hAnsi="Times New Roman" w:cs="Times New Roman"/>
          <w:sz w:val="28"/>
          <w:szCs w:val="28"/>
        </w:rPr>
        <w:t>.BuLi, THF -78 to -</w:t>
      </w:r>
      <w:r w:rsidR="00E217A8">
        <w:rPr>
          <w:rFonts w:ascii="Times New Roman" w:hAnsi="Times New Roman" w:cs="Times New Roman"/>
          <w:sz w:val="28"/>
          <w:szCs w:val="28"/>
        </w:rPr>
        <w:t>2</w:t>
      </w:r>
      <w:r w:rsidR="00AA476D">
        <w:rPr>
          <w:rFonts w:ascii="Times New Roman" w:hAnsi="Times New Roman" w:cs="Times New Roman"/>
          <w:sz w:val="28"/>
          <w:szCs w:val="28"/>
        </w:rPr>
        <w:t>0 °C, 1 h, then ethylene oxide</w:t>
      </w:r>
      <w:r w:rsidR="00445F3C">
        <w:rPr>
          <w:rFonts w:ascii="Times New Roman" w:hAnsi="Times New Roman" w:cs="Times New Roman"/>
          <w:sz w:val="28"/>
          <w:szCs w:val="28"/>
        </w:rPr>
        <w:t xml:space="preserve"> in THF</w:t>
      </w:r>
      <w:r w:rsidR="00AA476D">
        <w:rPr>
          <w:rFonts w:ascii="Times New Roman" w:hAnsi="Times New Roman" w:cs="Times New Roman"/>
          <w:sz w:val="28"/>
          <w:szCs w:val="28"/>
        </w:rPr>
        <w:t>, -</w:t>
      </w:r>
      <w:r w:rsidR="00E217A8">
        <w:rPr>
          <w:rFonts w:ascii="Times New Roman" w:hAnsi="Times New Roman" w:cs="Times New Roman"/>
          <w:sz w:val="28"/>
          <w:szCs w:val="28"/>
        </w:rPr>
        <w:t>20</w:t>
      </w:r>
      <w:r w:rsidR="00AA476D">
        <w:rPr>
          <w:rFonts w:ascii="Times New Roman" w:hAnsi="Times New Roman" w:cs="Times New Roman"/>
          <w:sz w:val="28"/>
          <w:szCs w:val="28"/>
        </w:rPr>
        <w:t xml:space="preserve"> °C</w:t>
      </w:r>
      <w:r w:rsidR="00445F3C" w:rsidRPr="00445F3C">
        <w:rPr>
          <w:rFonts w:ascii="Times New Roman" w:hAnsi="Times New Roman" w:cs="Times New Roman"/>
          <w:sz w:val="28"/>
          <w:szCs w:val="28"/>
        </w:rPr>
        <w:t xml:space="preserve"> </w:t>
      </w:r>
      <w:r w:rsidR="00445F3C">
        <w:rPr>
          <w:rFonts w:ascii="Times New Roman" w:hAnsi="Times New Roman" w:cs="Times New Roman"/>
          <w:sz w:val="28"/>
          <w:szCs w:val="28"/>
        </w:rPr>
        <w:t>to room temperature</w:t>
      </w:r>
      <w:r w:rsidR="00AA476D">
        <w:rPr>
          <w:rFonts w:ascii="Times New Roman" w:hAnsi="Times New Roman" w:cs="Times New Roman"/>
          <w:sz w:val="28"/>
          <w:szCs w:val="28"/>
        </w:rPr>
        <w:t>, 1 h (</w:t>
      </w:r>
      <w:r w:rsidR="00445F3C">
        <w:rPr>
          <w:rFonts w:ascii="Times New Roman" w:hAnsi="Times New Roman" w:cs="Times New Roman"/>
          <w:sz w:val="28"/>
          <w:szCs w:val="28"/>
        </w:rPr>
        <w:t>75</w:t>
      </w:r>
      <w:r w:rsidR="00AA476D">
        <w:rPr>
          <w:rFonts w:ascii="Times New Roman" w:hAnsi="Times New Roman" w:cs="Times New Roman"/>
          <w:sz w:val="28"/>
          <w:szCs w:val="28"/>
        </w:rPr>
        <w:t>%);</w:t>
      </w:r>
      <w:r w:rsidR="00445F3C">
        <w:rPr>
          <w:rFonts w:ascii="Times New Roman" w:hAnsi="Times New Roman" w:cs="Times New Roman"/>
          <w:sz w:val="28"/>
          <w:szCs w:val="28"/>
        </w:rPr>
        <w:t xml:space="preserve"> (b) </w:t>
      </w:r>
      <w:r w:rsidR="00006C9C">
        <w:rPr>
          <w:rFonts w:ascii="Times New Roman" w:hAnsi="Times New Roman" w:cs="Times New Roman"/>
          <w:sz w:val="28"/>
          <w:szCs w:val="28"/>
        </w:rPr>
        <w:t>MeSO</w:t>
      </w:r>
      <w:r w:rsidR="00006C9C" w:rsidRPr="000F2E21">
        <w:rPr>
          <w:rFonts w:ascii="Times New Roman" w:hAnsi="Times New Roman" w:cs="Times New Roman"/>
          <w:sz w:val="28"/>
          <w:szCs w:val="28"/>
          <w:vertAlign w:val="subscript"/>
        </w:rPr>
        <w:t>2</w:t>
      </w:r>
      <w:r w:rsidR="00006C9C">
        <w:rPr>
          <w:rFonts w:ascii="Times New Roman" w:hAnsi="Times New Roman" w:cs="Times New Roman"/>
          <w:sz w:val="28"/>
          <w:szCs w:val="28"/>
        </w:rPr>
        <w:t>Cl, pyridine, CH</w:t>
      </w:r>
      <w:r w:rsidR="00006C9C" w:rsidRPr="00006C9C">
        <w:rPr>
          <w:rFonts w:ascii="Times New Roman" w:hAnsi="Times New Roman" w:cs="Times New Roman"/>
          <w:sz w:val="28"/>
          <w:szCs w:val="28"/>
          <w:vertAlign w:val="subscript"/>
        </w:rPr>
        <w:t>2</w:t>
      </w:r>
      <w:r w:rsidR="00006C9C">
        <w:rPr>
          <w:rFonts w:ascii="Times New Roman" w:hAnsi="Times New Roman" w:cs="Times New Roman"/>
          <w:sz w:val="28"/>
          <w:szCs w:val="28"/>
        </w:rPr>
        <w:t>Cl</w:t>
      </w:r>
      <w:r w:rsidR="00006C9C" w:rsidRPr="00006C9C">
        <w:rPr>
          <w:rFonts w:ascii="Times New Roman" w:hAnsi="Times New Roman" w:cs="Times New Roman"/>
          <w:sz w:val="28"/>
          <w:szCs w:val="28"/>
          <w:vertAlign w:val="subscript"/>
        </w:rPr>
        <w:t>2</w:t>
      </w:r>
      <w:r w:rsidR="00006C9C">
        <w:rPr>
          <w:rFonts w:ascii="Times New Roman" w:hAnsi="Times New Roman" w:cs="Times New Roman"/>
          <w:sz w:val="28"/>
          <w:szCs w:val="28"/>
        </w:rPr>
        <w:t>, 0 °C</w:t>
      </w:r>
      <w:r w:rsidR="002424D6">
        <w:rPr>
          <w:rFonts w:ascii="Times New Roman" w:hAnsi="Times New Roman" w:cs="Times New Roman"/>
          <w:sz w:val="28"/>
          <w:szCs w:val="28"/>
        </w:rPr>
        <w:t xml:space="preserve"> to room temperature, 2 h</w:t>
      </w:r>
      <w:r w:rsidR="00006C9C">
        <w:rPr>
          <w:rFonts w:ascii="Times New Roman" w:hAnsi="Times New Roman" w:cs="Times New Roman"/>
          <w:sz w:val="28"/>
          <w:szCs w:val="28"/>
        </w:rPr>
        <w:t xml:space="preserve"> (78%)</w:t>
      </w:r>
      <w:r w:rsidR="00445F3C">
        <w:rPr>
          <w:rFonts w:ascii="Times New Roman" w:hAnsi="Times New Roman" w:cs="Times New Roman"/>
          <w:sz w:val="28"/>
          <w:szCs w:val="28"/>
        </w:rPr>
        <w:t xml:space="preserve">; (c) </w:t>
      </w:r>
      <w:r w:rsidR="00DD01D4" w:rsidRPr="00DD01D4">
        <w:rPr>
          <w:rFonts w:ascii="Times New Roman" w:hAnsi="Times New Roman" w:cs="Times New Roman"/>
          <w:b/>
          <w:bCs/>
          <w:sz w:val="28"/>
          <w:szCs w:val="28"/>
        </w:rPr>
        <w:t>33</w:t>
      </w:r>
      <w:r w:rsidR="0067090E">
        <w:rPr>
          <w:rFonts w:ascii="Times New Roman" w:hAnsi="Times New Roman" w:cs="Times New Roman"/>
          <w:sz w:val="28"/>
          <w:szCs w:val="28"/>
        </w:rPr>
        <w:t>, Hünigs base, water, 95 °C, 14 h</w:t>
      </w:r>
      <w:r w:rsidR="00445F3C">
        <w:rPr>
          <w:rFonts w:ascii="Times New Roman" w:hAnsi="Times New Roman" w:cs="Times New Roman"/>
          <w:sz w:val="28"/>
          <w:szCs w:val="28"/>
        </w:rPr>
        <w:t xml:space="preserve">; (d) 48% HBr, </w:t>
      </w:r>
      <w:r w:rsidR="00445F3C" w:rsidRPr="00445F3C">
        <w:rPr>
          <w:rFonts w:ascii="Times New Roman" w:hAnsi="Times New Roman" w:cs="Times New Roman"/>
          <w:i/>
          <w:iCs/>
          <w:sz w:val="28"/>
          <w:szCs w:val="28"/>
        </w:rPr>
        <w:t>i</w:t>
      </w:r>
      <w:r w:rsidR="00445F3C">
        <w:rPr>
          <w:rFonts w:ascii="Times New Roman" w:hAnsi="Times New Roman" w:cs="Times New Roman"/>
          <w:sz w:val="28"/>
          <w:szCs w:val="28"/>
        </w:rPr>
        <w:t>PrOH, 60 °C, 4 h (46%</w:t>
      </w:r>
      <w:r w:rsidR="0067090E">
        <w:rPr>
          <w:rFonts w:ascii="Times New Roman" w:hAnsi="Times New Roman" w:cs="Times New Roman"/>
          <w:sz w:val="28"/>
          <w:szCs w:val="28"/>
        </w:rPr>
        <w:t>, 2 steps</w:t>
      </w:r>
      <w:r w:rsidR="00445F3C">
        <w:rPr>
          <w:rFonts w:ascii="Times New Roman" w:hAnsi="Times New Roman" w:cs="Times New Roman"/>
          <w:sz w:val="28"/>
          <w:szCs w:val="28"/>
        </w:rPr>
        <w:t>).</w:t>
      </w:r>
    </w:p>
    <w:p w14:paraId="03ABF338" w14:textId="77777777" w:rsidR="00490BBD" w:rsidRPr="00A010CC" w:rsidRDefault="00490BBD" w:rsidP="00D04AE0">
      <w:pPr>
        <w:rPr>
          <w:rFonts w:ascii="Times New Roman" w:hAnsi="Times New Roman" w:cs="Times New Roman"/>
          <w:sz w:val="28"/>
          <w:szCs w:val="28"/>
        </w:rPr>
      </w:pPr>
    </w:p>
    <w:p w14:paraId="1B4F67BC" w14:textId="4D175D52" w:rsidR="00A010CC" w:rsidRPr="00593FA8" w:rsidRDefault="00A010CC" w:rsidP="0075342D">
      <w:pPr>
        <w:jc w:val="both"/>
        <w:rPr>
          <w:rFonts w:ascii="Times New Roman" w:hAnsi="Times New Roman" w:cs="Times New Roman"/>
          <w:color w:val="0000FF"/>
          <w:sz w:val="28"/>
          <w:szCs w:val="28"/>
        </w:rPr>
      </w:pPr>
      <w:r w:rsidRPr="00593FA8">
        <w:rPr>
          <w:rFonts w:ascii="Times New Roman" w:hAnsi="Times New Roman" w:cs="Times New Roman"/>
          <w:color w:val="0000FF"/>
          <w:sz w:val="28"/>
          <w:szCs w:val="28"/>
        </w:rPr>
        <w:t>The quaternary methyl α-amino analogue</w:t>
      </w:r>
      <w:r w:rsidR="0075342D">
        <w:rPr>
          <w:rFonts w:ascii="Times New Roman" w:hAnsi="Times New Roman" w:cs="Times New Roman"/>
          <w:color w:val="0000FF"/>
          <w:sz w:val="28"/>
          <w:szCs w:val="28"/>
        </w:rPr>
        <w:t xml:space="preserve"> </w:t>
      </w:r>
      <w:r w:rsidR="0075342D" w:rsidRPr="0075342D">
        <w:rPr>
          <w:rFonts w:ascii="Times New Roman" w:hAnsi="Times New Roman" w:cs="Times New Roman"/>
          <w:b/>
          <w:bCs/>
          <w:color w:val="0000FF"/>
          <w:sz w:val="28"/>
          <w:szCs w:val="28"/>
        </w:rPr>
        <w:t>27</w:t>
      </w:r>
      <w:r w:rsidRPr="00593FA8">
        <w:rPr>
          <w:rFonts w:ascii="Times New Roman" w:hAnsi="Times New Roman" w:cs="Times New Roman"/>
          <w:color w:val="0000FF"/>
          <w:sz w:val="28"/>
          <w:szCs w:val="28"/>
        </w:rPr>
        <w:t xml:space="preserve"> w</w:t>
      </w:r>
      <w:r w:rsidR="0075342D">
        <w:rPr>
          <w:rFonts w:ascii="Times New Roman" w:hAnsi="Times New Roman" w:cs="Times New Roman"/>
          <w:color w:val="0000FF"/>
          <w:sz w:val="28"/>
          <w:szCs w:val="28"/>
        </w:rPr>
        <w:t>as</w:t>
      </w:r>
      <w:r w:rsidRPr="00593FA8">
        <w:rPr>
          <w:rFonts w:ascii="Times New Roman" w:hAnsi="Times New Roman" w:cs="Times New Roman"/>
          <w:color w:val="0000FF"/>
          <w:sz w:val="28"/>
          <w:szCs w:val="28"/>
        </w:rPr>
        <w:t xml:space="preserve"> prepared </w:t>
      </w:r>
      <w:r w:rsidR="0075342D">
        <w:rPr>
          <w:rFonts w:ascii="Times New Roman" w:hAnsi="Times New Roman" w:cs="Times New Roman"/>
          <w:color w:val="0000FF"/>
          <w:sz w:val="28"/>
          <w:szCs w:val="28"/>
        </w:rPr>
        <w:t xml:space="preserve">from the racemic cyclopentylamine </w:t>
      </w:r>
      <w:r w:rsidR="00DD01D4">
        <w:rPr>
          <w:rFonts w:ascii="Times New Roman" w:hAnsi="Times New Roman" w:cs="Times New Roman"/>
          <w:b/>
          <w:bCs/>
          <w:color w:val="0000FF"/>
          <w:sz w:val="28"/>
          <w:szCs w:val="28"/>
        </w:rPr>
        <w:t>40</w:t>
      </w:r>
      <w:r w:rsidR="0075342D">
        <w:rPr>
          <w:rFonts w:ascii="Times New Roman" w:hAnsi="Times New Roman" w:cs="Times New Roman"/>
          <w:color w:val="0000FF"/>
          <w:sz w:val="28"/>
          <w:szCs w:val="28"/>
        </w:rPr>
        <w:t xml:space="preserve"> which also yielded the diastereoisomer </w:t>
      </w:r>
      <w:r w:rsidR="0075342D" w:rsidRPr="0075342D">
        <w:rPr>
          <w:rFonts w:ascii="Times New Roman" w:hAnsi="Times New Roman" w:cs="Times New Roman"/>
          <w:b/>
          <w:bCs/>
          <w:color w:val="0000FF"/>
          <w:sz w:val="28"/>
          <w:szCs w:val="28"/>
        </w:rPr>
        <w:t>4</w:t>
      </w:r>
      <w:r w:rsidR="00DD01D4">
        <w:rPr>
          <w:rFonts w:ascii="Times New Roman" w:hAnsi="Times New Roman" w:cs="Times New Roman"/>
          <w:b/>
          <w:bCs/>
          <w:color w:val="0000FF"/>
          <w:sz w:val="28"/>
          <w:szCs w:val="28"/>
        </w:rPr>
        <w:t>2</w:t>
      </w:r>
      <w:r w:rsidR="0075342D">
        <w:rPr>
          <w:rFonts w:ascii="Times New Roman" w:hAnsi="Times New Roman" w:cs="Times New Roman"/>
          <w:color w:val="0000FF"/>
          <w:sz w:val="28"/>
          <w:szCs w:val="28"/>
        </w:rPr>
        <w:t xml:space="preserve">, </w:t>
      </w:r>
      <w:r w:rsidR="00B51E7D">
        <w:rPr>
          <w:rFonts w:ascii="Times New Roman" w:hAnsi="Times New Roman" w:cs="Times New Roman"/>
          <w:color w:val="0000FF"/>
          <w:sz w:val="28"/>
          <w:szCs w:val="28"/>
        </w:rPr>
        <w:t>the methylated analogue of the clinical candidate</w:t>
      </w:r>
      <w:r w:rsidR="0075342D">
        <w:rPr>
          <w:rFonts w:ascii="Times New Roman" w:hAnsi="Times New Roman" w:cs="Times New Roman"/>
          <w:color w:val="0000FF"/>
          <w:sz w:val="28"/>
          <w:szCs w:val="28"/>
        </w:rPr>
        <w:t xml:space="preserve"> </w:t>
      </w:r>
      <w:r w:rsidR="0075342D" w:rsidRPr="0075342D">
        <w:rPr>
          <w:rFonts w:ascii="Times New Roman" w:hAnsi="Times New Roman" w:cs="Times New Roman"/>
          <w:b/>
          <w:bCs/>
          <w:color w:val="0000FF"/>
          <w:sz w:val="28"/>
          <w:szCs w:val="28"/>
        </w:rPr>
        <w:t>11</w:t>
      </w:r>
      <w:r w:rsidR="0075342D">
        <w:rPr>
          <w:rFonts w:ascii="Times New Roman" w:hAnsi="Times New Roman" w:cs="Times New Roman"/>
          <w:color w:val="0000FF"/>
          <w:sz w:val="28"/>
          <w:szCs w:val="28"/>
        </w:rPr>
        <w:t xml:space="preserve">, </w:t>
      </w:r>
      <w:r w:rsidR="0075342D" w:rsidRPr="00593FA8">
        <w:rPr>
          <w:rFonts w:ascii="Times New Roman" w:hAnsi="Times New Roman" w:cs="Times New Roman"/>
          <w:color w:val="0000FF"/>
          <w:sz w:val="28"/>
          <w:szCs w:val="28"/>
        </w:rPr>
        <w:t>Scheme 5</w:t>
      </w:r>
      <w:r w:rsidRPr="00593FA8">
        <w:rPr>
          <w:rFonts w:ascii="Times New Roman" w:hAnsi="Times New Roman" w:cs="Times New Roman"/>
          <w:color w:val="0000FF"/>
          <w:sz w:val="28"/>
          <w:szCs w:val="28"/>
        </w:rPr>
        <w:t xml:space="preserve">. </w:t>
      </w:r>
    </w:p>
    <w:p w14:paraId="082D14C9" w14:textId="2515C45D" w:rsidR="00A010CC" w:rsidRDefault="00A010CC" w:rsidP="00A010CC">
      <w:pPr>
        <w:rPr>
          <w:rFonts w:ascii="Times New Roman" w:hAnsi="Times New Roman" w:cs="Times New Roman"/>
          <w:sz w:val="28"/>
          <w:szCs w:val="28"/>
        </w:rPr>
      </w:pPr>
      <w:r>
        <w:rPr>
          <w:rFonts w:ascii="Times New Roman" w:hAnsi="Times New Roman" w:cs="Times New Roman"/>
          <w:sz w:val="28"/>
          <w:szCs w:val="28"/>
        </w:rPr>
        <w:t xml:space="preserve">Scheme 5. Synthesis of the quaternary methyl α-amino analogues </w:t>
      </w:r>
      <w:r w:rsidR="00593FA8">
        <w:rPr>
          <w:rFonts w:ascii="Times New Roman" w:hAnsi="Times New Roman" w:cs="Times New Roman"/>
          <w:b/>
          <w:sz w:val="28"/>
          <w:szCs w:val="28"/>
        </w:rPr>
        <w:t xml:space="preserve">27 </w:t>
      </w:r>
      <w:r w:rsidR="00593FA8" w:rsidRPr="00593FA8">
        <w:rPr>
          <w:rFonts w:ascii="Times New Roman" w:hAnsi="Times New Roman" w:cs="Times New Roman"/>
          <w:bCs/>
          <w:sz w:val="28"/>
          <w:szCs w:val="28"/>
        </w:rPr>
        <w:t>and</w:t>
      </w:r>
      <w:r w:rsidR="00593FA8">
        <w:rPr>
          <w:rFonts w:ascii="Times New Roman" w:hAnsi="Times New Roman" w:cs="Times New Roman"/>
          <w:b/>
          <w:sz w:val="28"/>
          <w:szCs w:val="28"/>
        </w:rPr>
        <w:t xml:space="preserve"> </w:t>
      </w:r>
      <w:r w:rsidR="00EC35DF">
        <w:rPr>
          <w:rFonts w:ascii="Times New Roman" w:hAnsi="Times New Roman" w:cs="Times New Roman"/>
          <w:b/>
          <w:sz w:val="28"/>
          <w:szCs w:val="28"/>
        </w:rPr>
        <w:t>4</w:t>
      </w:r>
      <w:r w:rsidR="00DD01D4">
        <w:rPr>
          <w:rFonts w:ascii="Times New Roman" w:hAnsi="Times New Roman" w:cs="Times New Roman"/>
          <w:b/>
          <w:sz w:val="28"/>
          <w:szCs w:val="28"/>
        </w:rPr>
        <w:t>2</w:t>
      </w:r>
      <w:r>
        <w:rPr>
          <w:rFonts w:ascii="Times New Roman" w:hAnsi="Times New Roman" w:cs="Times New Roman"/>
          <w:sz w:val="28"/>
          <w:szCs w:val="28"/>
        </w:rPr>
        <w:t>.</w:t>
      </w:r>
    </w:p>
    <w:p w14:paraId="759147CD" w14:textId="564C0DC9" w:rsidR="00A010CC" w:rsidRDefault="00DD01D4" w:rsidP="00D04AE0">
      <w:pPr>
        <w:rPr>
          <w:rFonts w:ascii="Times New Roman" w:hAnsi="Times New Roman" w:cs="Times New Roman"/>
          <w:sz w:val="28"/>
          <w:szCs w:val="28"/>
        </w:rPr>
      </w:pPr>
      <w:r>
        <w:object w:dxaOrig="9799" w:dyaOrig="4643" w14:anchorId="3E7766B7">
          <v:shape id="_x0000_i1033" type="#_x0000_t75" style="width:447.9pt;height:211.8pt" o:ole="">
            <v:imagedata r:id="rId26" o:title=""/>
          </v:shape>
          <o:OLEObject Type="Embed" ProgID="ChemDraw_x64.Document.6.0" ShapeID="_x0000_i1033" DrawAspect="Content" ObjectID="_1803978578" r:id="rId27"/>
        </w:object>
      </w:r>
    </w:p>
    <w:p w14:paraId="09A2D049" w14:textId="7398C5B9" w:rsidR="00490BBD" w:rsidRDefault="00490BBD" w:rsidP="0036047F">
      <w:pPr>
        <w:jc w:val="both"/>
        <w:rPr>
          <w:rFonts w:ascii="Times New Roman" w:hAnsi="Times New Roman" w:cs="Times New Roman"/>
          <w:sz w:val="28"/>
          <w:szCs w:val="28"/>
        </w:rPr>
      </w:pPr>
      <w:r>
        <w:rPr>
          <w:rFonts w:ascii="Times New Roman" w:hAnsi="Times New Roman" w:cs="Times New Roman"/>
          <w:sz w:val="28"/>
          <w:szCs w:val="28"/>
        </w:rPr>
        <w:t>Reagents and conditions: (a)</w:t>
      </w:r>
      <w:r w:rsidR="002D1190">
        <w:rPr>
          <w:rFonts w:ascii="Times New Roman" w:hAnsi="Times New Roman" w:cs="Times New Roman"/>
          <w:sz w:val="28"/>
          <w:szCs w:val="28"/>
        </w:rPr>
        <w:t xml:space="preserve"> NaN</w:t>
      </w:r>
      <w:r w:rsidR="002D1190" w:rsidRPr="002D1190">
        <w:rPr>
          <w:rFonts w:ascii="Times New Roman" w:hAnsi="Times New Roman" w:cs="Times New Roman"/>
          <w:sz w:val="28"/>
          <w:szCs w:val="28"/>
          <w:vertAlign w:val="subscript"/>
        </w:rPr>
        <w:t>3</w:t>
      </w:r>
      <w:r w:rsidR="002D1190">
        <w:rPr>
          <w:rFonts w:ascii="Times New Roman" w:hAnsi="Times New Roman" w:cs="Times New Roman"/>
          <w:sz w:val="28"/>
          <w:szCs w:val="28"/>
        </w:rPr>
        <w:t>, AcOH, H</w:t>
      </w:r>
      <w:r w:rsidR="002D1190" w:rsidRPr="002D1190">
        <w:rPr>
          <w:rFonts w:ascii="Times New Roman" w:hAnsi="Times New Roman" w:cs="Times New Roman"/>
          <w:sz w:val="28"/>
          <w:szCs w:val="28"/>
          <w:vertAlign w:val="subscript"/>
        </w:rPr>
        <w:t>2</w:t>
      </w:r>
      <w:r w:rsidR="002D1190">
        <w:rPr>
          <w:rFonts w:ascii="Times New Roman" w:hAnsi="Times New Roman" w:cs="Times New Roman"/>
          <w:sz w:val="28"/>
          <w:szCs w:val="28"/>
        </w:rPr>
        <w:t xml:space="preserve">O, room temperature, 12 h; (b) BnBr, NaH, toluene, 2 days (37%, 2 steps); (c) </w:t>
      </w:r>
      <w:r w:rsidR="00DF3B95">
        <w:rPr>
          <w:rFonts w:ascii="Times New Roman" w:hAnsi="Times New Roman" w:cs="Times New Roman"/>
          <w:sz w:val="28"/>
          <w:szCs w:val="28"/>
        </w:rPr>
        <w:t>PPh</w:t>
      </w:r>
      <w:r w:rsidR="00DF3B95" w:rsidRPr="00DF3B95">
        <w:rPr>
          <w:rFonts w:ascii="Times New Roman" w:hAnsi="Times New Roman" w:cs="Times New Roman"/>
          <w:sz w:val="28"/>
          <w:szCs w:val="28"/>
          <w:vertAlign w:val="subscript"/>
        </w:rPr>
        <w:t>3</w:t>
      </w:r>
      <w:r w:rsidR="00DF3B95">
        <w:rPr>
          <w:rFonts w:ascii="Times New Roman" w:hAnsi="Times New Roman" w:cs="Times New Roman"/>
          <w:sz w:val="28"/>
          <w:szCs w:val="28"/>
        </w:rPr>
        <w:t>, THF, H</w:t>
      </w:r>
      <w:r w:rsidR="00DF3B95" w:rsidRPr="00DF3B95">
        <w:rPr>
          <w:rFonts w:ascii="Times New Roman" w:hAnsi="Times New Roman" w:cs="Times New Roman"/>
          <w:sz w:val="28"/>
          <w:szCs w:val="28"/>
          <w:vertAlign w:val="subscript"/>
        </w:rPr>
        <w:t>2</w:t>
      </w:r>
      <w:r w:rsidR="00DF3B95">
        <w:rPr>
          <w:rFonts w:ascii="Times New Roman" w:hAnsi="Times New Roman" w:cs="Times New Roman"/>
          <w:sz w:val="28"/>
          <w:szCs w:val="28"/>
        </w:rPr>
        <w:t>O, 65 °C, 6 days (19%); (d) BTMSA, DMF, room temperature, then (</w:t>
      </w:r>
      <w:r w:rsidR="00DF3B95" w:rsidRPr="00DF3B95">
        <w:rPr>
          <w:rFonts w:ascii="Times New Roman" w:hAnsi="Times New Roman" w:cs="Times New Roman"/>
          <w:i/>
          <w:iCs/>
          <w:sz w:val="28"/>
          <w:szCs w:val="28"/>
        </w:rPr>
        <w:t>R</w:t>
      </w:r>
      <w:r w:rsidR="00DF3B95">
        <w:rPr>
          <w:rFonts w:ascii="Times New Roman" w:hAnsi="Times New Roman" w:cs="Times New Roman"/>
          <w:sz w:val="28"/>
          <w:szCs w:val="28"/>
        </w:rPr>
        <w:t>)-</w:t>
      </w:r>
      <w:r w:rsidR="00DF3B95" w:rsidRPr="00DF3B95">
        <w:rPr>
          <w:rFonts w:ascii="Times New Roman" w:hAnsi="Times New Roman" w:cs="Times New Roman"/>
          <w:b/>
          <w:bCs/>
          <w:sz w:val="28"/>
          <w:szCs w:val="28"/>
        </w:rPr>
        <w:t>22</w:t>
      </w:r>
      <w:r w:rsidR="00DF3B95">
        <w:rPr>
          <w:rFonts w:ascii="Times New Roman" w:hAnsi="Times New Roman" w:cs="Times New Roman"/>
          <w:sz w:val="28"/>
          <w:szCs w:val="28"/>
        </w:rPr>
        <w:t xml:space="preserve"> in DMF, 90 °C for 40 h (53%); (e) </w:t>
      </w:r>
      <w:r w:rsidR="0036047F">
        <w:rPr>
          <w:rFonts w:ascii="Times New Roman" w:hAnsi="Times New Roman" w:cs="Times New Roman"/>
          <w:sz w:val="28"/>
          <w:szCs w:val="28"/>
        </w:rPr>
        <w:t>1M HCl</w:t>
      </w:r>
      <w:r w:rsidR="0036047F" w:rsidRPr="0036047F">
        <w:rPr>
          <w:rFonts w:ascii="Times New Roman" w:hAnsi="Times New Roman" w:cs="Times New Roman"/>
          <w:sz w:val="28"/>
          <w:szCs w:val="28"/>
          <w:vertAlign w:val="subscript"/>
        </w:rPr>
        <w:t>(aq)</w:t>
      </w:r>
      <w:r w:rsidR="0036047F">
        <w:rPr>
          <w:rFonts w:ascii="Times New Roman" w:hAnsi="Times New Roman" w:cs="Times New Roman"/>
          <w:sz w:val="28"/>
          <w:szCs w:val="28"/>
        </w:rPr>
        <w:t xml:space="preserve">, </w:t>
      </w:r>
      <w:r w:rsidR="0036047F" w:rsidRPr="0036047F">
        <w:rPr>
          <w:rFonts w:ascii="Times New Roman" w:hAnsi="Times New Roman" w:cs="Times New Roman"/>
          <w:i/>
          <w:iCs/>
          <w:sz w:val="28"/>
          <w:szCs w:val="28"/>
        </w:rPr>
        <w:t>i</w:t>
      </w:r>
      <w:r w:rsidR="0036047F">
        <w:rPr>
          <w:rFonts w:ascii="Times New Roman" w:hAnsi="Times New Roman" w:cs="Times New Roman"/>
          <w:sz w:val="28"/>
          <w:szCs w:val="28"/>
        </w:rPr>
        <w:t>PrOH, 75 °C, 12 h; (f) chiral SFC separation (</w:t>
      </w:r>
      <w:r w:rsidR="0036047F" w:rsidRPr="0036047F">
        <w:rPr>
          <w:rFonts w:ascii="Times New Roman" w:hAnsi="Times New Roman" w:cs="Times New Roman"/>
          <w:b/>
          <w:bCs/>
          <w:sz w:val="28"/>
          <w:szCs w:val="28"/>
        </w:rPr>
        <w:t>27</w:t>
      </w:r>
      <w:r w:rsidR="0036047F">
        <w:rPr>
          <w:rFonts w:ascii="Times New Roman" w:hAnsi="Times New Roman" w:cs="Times New Roman"/>
          <w:sz w:val="28"/>
          <w:szCs w:val="28"/>
        </w:rPr>
        <w:t xml:space="preserve"> 34%, </w:t>
      </w:r>
      <w:r w:rsidR="0036047F" w:rsidRPr="0036047F">
        <w:rPr>
          <w:rFonts w:ascii="Times New Roman" w:hAnsi="Times New Roman" w:cs="Times New Roman"/>
          <w:b/>
          <w:bCs/>
          <w:sz w:val="28"/>
          <w:szCs w:val="28"/>
        </w:rPr>
        <w:t>4</w:t>
      </w:r>
      <w:r w:rsidR="00DD01D4">
        <w:rPr>
          <w:rFonts w:ascii="Times New Roman" w:hAnsi="Times New Roman" w:cs="Times New Roman"/>
          <w:b/>
          <w:bCs/>
          <w:sz w:val="28"/>
          <w:szCs w:val="28"/>
        </w:rPr>
        <w:t>2</w:t>
      </w:r>
      <w:r w:rsidR="0036047F">
        <w:rPr>
          <w:rFonts w:ascii="Times New Roman" w:hAnsi="Times New Roman" w:cs="Times New Roman"/>
          <w:sz w:val="28"/>
          <w:szCs w:val="28"/>
        </w:rPr>
        <w:t xml:space="preserve"> 30%, 2 steps).</w:t>
      </w:r>
    </w:p>
    <w:p w14:paraId="1CBF4BBC" w14:textId="59684F73" w:rsidR="00EC35DF" w:rsidRDefault="00EC35DF" w:rsidP="0036047F">
      <w:pPr>
        <w:jc w:val="both"/>
        <w:rPr>
          <w:rFonts w:ascii="Times New Roman" w:hAnsi="Times New Roman" w:cs="Times New Roman"/>
          <w:sz w:val="28"/>
          <w:szCs w:val="28"/>
        </w:rPr>
      </w:pPr>
      <w:r>
        <w:rPr>
          <w:rFonts w:ascii="Times New Roman" w:hAnsi="Times New Roman" w:cs="Times New Roman"/>
          <w:sz w:val="28"/>
          <w:szCs w:val="28"/>
        </w:rPr>
        <w:t xml:space="preserve">*racemic cyclopentyl moiety with </w:t>
      </w:r>
      <w:r w:rsidRPr="00EC35DF">
        <w:rPr>
          <w:rFonts w:ascii="Times New Roman" w:hAnsi="Times New Roman" w:cs="Times New Roman"/>
          <w:i/>
          <w:iCs/>
          <w:sz w:val="28"/>
          <w:szCs w:val="28"/>
        </w:rPr>
        <w:t>trans</w:t>
      </w:r>
      <w:r>
        <w:rPr>
          <w:rFonts w:ascii="Times New Roman" w:hAnsi="Times New Roman" w:cs="Times New Roman"/>
          <w:sz w:val="28"/>
          <w:szCs w:val="28"/>
        </w:rPr>
        <w:t>-N,O configuration</w:t>
      </w:r>
      <w:r w:rsidR="00695FD3">
        <w:rPr>
          <w:rFonts w:ascii="Times New Roman" w:hAnsi="Times New Roman" w:cs="Times New Roman"/>
          <w:sz w:val="28"/>
          <w:szCs w:val="28"/>
        </w:rPr>
        <w:t>, (1</w:t>
      </w:r>
      <w:r w:rsidR="00695FD3" w:rsidRPr="00695FD3">
        <w:rPr>
          <w:rFonts w:ascii="Times New Roman" w:hAnsi="Times New Roman" w:cs="Times New Roman"/>
          <w:i/>
          <w:iCs/>
          <w:sz w:val="28"/>
          <w:szCs w:val="28"/>
        </w:rPr>
        <w:t>R</w:t>
      </w:r>
      <w:r w:rsidR="00695FD3">
        <w:rPr>
          <w:rFonts w:ascii="Times New Roman" w:hAnsi="Times New Roman" w:cs="Times New Roman"/>
          <w:sz w:val="28"/>
          <w:szCs w:val="28"/>
        </w:rPr>
        <w:t>,2</w:t>
      </w:r>
      <w:r w:rsidR="00695FD3" w:rsidRPr="00695FD3">
        <w:rPr>
          <w:rFonts w:ascii="Times New Roman" w:hAnsi="Times New Roman" w:cs="Times New Roman"/>
          <w:i/>
          <w:iCs/>
          <w:sz w:val="28"/>
          <w:szCs w:val="28"/>
        </w:rPr>
        <w:t>R</w:t>
      </w:r>
      <w:r w:rsidR="00695FD3">
        <w:rPr>
          <w:rFonts w:ascii="Times New Roman" w:hAnsi="Times New Roman" w:cs="Times New Roman"/>
          <w:sz w:val="28"/>
          <w:szCs w:val="28"/>
        </w:rPr>
        <w:t>)-shown</w:t>
      </w:r>
      <w:r>
        <w:rPr>
          <w:rFonts w:ascii="Times New Roman" w:hAnsi="Times New Roman" w:cs="Times New Roman"/>
          <w:sz w:val="28"/>
          <w:szCs w:val="28"/>
        </w:rPr>
        <w:t>.</w:t>
      </w:r>
    </w:p>
    <w:p w14:paraId="3849397E" w14:textId="77777777" w:rsidR="0052408C" w:rsidRDefault="0052408C" w:rsidP="0036047F">
      <w:pPr>
        <w:jc w:val="both"/>
        <w:rPr>
          <w:rFonts w:ascii="Times New Roman" w:hAnsi="Times New Roman" w:cs="Times New Roman"/>
          <w:sz w:val="28"/>
          <w:szCs w:val="28"/>
        </w:rPr>
      </w:pPr>
    </w:p>
    <w:p w14:paraId="58C3B120" w14:textId="0E06B07E" w:rsidR="00CD5A54" w:rsidRDefault="00CD5A54" w:rsidP="0036047F">
      <w:pPr>
        <w:jc w:val="both"/>
        <w:rPr>
          <w:rFonts w:ascii="Times New Roman" w:hAnsi="Times New Roman" w:cs="Times New Roman"/>
          <w:color w:val="0000FF"/>
          <w:sz w:val="28"/>
          <w:szCs w:val="28"/>
        </w:rPr>
      </w:pPr>
      <w:r w:rsidRPr="00CD5A54">
        <w:rPr>
          <w:rFonts w:ascii="Times New Roman" w:hAnsi="Times New Roman" w:cs="Times New Roman"/>
          <w:color w:val="0000FF"/>
          <w:sz w:val="28"/>
          <w:szCs w:val="28"/>
        </w:rPr>
        <w:t>Chiral analysis and purification statement.</w:t>
      </w:r>
      <w:r w:rsidR="00600E0F">
        <w:rPr>
          <w:rFonts w:ascii="Times New Roman" w:hAnsi="Times New Roman" w:cs="Times New Roman"/>
          <w:color w:val="0000FF"/>
          <w:sz w:val="28"/>
          <w:szCs w:val="28"/>
        </w:rPr>
        <w:t xml:space="preserve"> 5 log units between most and least potent stereoisomers.</w:t>
      </w:r>
    </w:p>
    <w:p w14:paraId="07C8CB45" w14:textId="77777777" w:rsidR="00B51E7D" w:rsidRDefault="00B51E7D" w:rsidP="0036047F">
      <w:pPr>
        <w:jc w:val="both"/>
        <w:rPr>
          <w:rFonts w:ascii="Times New Roman" w:hAnsi="Times New Roman" w:cs="Times New Roman"/>
          <w:color w:val="0000FF"/>
          <w:sz w:val="28"/>
          <w:szCs w:val="28"/>
        </w:rPr>
      </w:pPr>
    </w:p>
    <w:p w14:paraId="30068E33" w14:textId="77777777" w:rsidR="00B51E7D" w:rsidRDefault="00B51E7D">
      <w:pPr>
        <w:spacing w:after="160" w:line="259" w:lineRule="auto"/>
        <w:rPr>
          <w:rFonts w:ascii="Times New Roman" w:hAnsi="Times New Roman" w:cs="Times New Roman"/>
          <w:color w:val="3333FF"/>
          <w:sz w:val="28"/>
          <w:szCs w:val="28"/>
        </w:rPr>
      </w:pPr>
      <w:r>
        <w:rPr>
          <w:rFonts w:ascii="Times New Roman" w:hAnsi="Times New Roman" w:cs="Times New Roman"/>
          <w:color w:val="3333FF"/>
          <w:sz w:val="28"/>
          <w:szCs w:val="28"/>
        </w:rPr>
        <w:br w:type="page"/>
      </w:r>
    </w:p>
    <w:p w14:paraId="242C264A" w14:textId="3D2ADA54" w:rsidR="00B51E7D" w:rsidRPr="00B51E7D" w:rsidRDefault="00B51E7D" w:rsidP="00B51E7D">
      <w:pPr>
        <w:spacing w:after="0" w:line="240" w:lineRule="auto"/>
        <w:ind w:left="360"/>
        <w:rPr>
          <w:rFonts w:ascii="Times New Roman" w:hAnsi="Times New Roman" w:cs="Times New Roman"/>
          <w:color w:val="3333FF"/>
          <w:sz w:val="28"/>
          <w:szCs w:val="28"/>
        </w:rPr>
      </w:pPr>
      <w:r w:rsidRPr="00B51E7D">
        <w:rPr>
          <w:rFonts w:ascii="Times New Roman" w:hAnsi="Times New Roman" w:cs="Times New Roman"/>
          <w:color w:val="3333FF"/>
          <w:sz w:val="28"/>
          <w:szCs w:val="28"/>
        </w:rPr>
        <w:lastRenderedPageBreak/>
        <w:t>logD7.4 and KIAM values to support comparable lipophilicity interactions / rebinding potential</w:t>
      </w:r>
    </w:p>
    <w:p w14:paraId="4CC5A2B3" w14:textId="77777777" w:rsidR="00B51E7D" w:rsidRPr="00B51E7D" w:rsidRDefault="00B51E7D" w:rsidP="00B51E7D">
      <w:pPr>
        <w:spacing w:after="0" w:line="240" w:lineRule="auto"/>
        <w:ind w:left="360"/>
        <w:rPr>
          <w:rFonts w:ascii="Times New Roman" w:hAnsi="Times New Roman" w:cs="Times New Roman"/>
          <w:color w:val="3333FF"/>
          <w:sz w:val="28"/>
          <w:szCs w:val="28"/>
        </w:rPr>
      </w:pPr>
      <w:r w:rsidRPr="00B51E7D">
        <w:rPr>
          <w:rFonts w:ascii="Times New Roman" w:hAnsi="Times New Roman" w:cs="Times New Roman"/>
          <w:color w:val="3333FF"/>
          <w:sz w:val="28"/>
          <w:szCs w:val="28"/>
        </w:rPr>
        <w:t>Stereoisomers (and single atom changes) minimise any differences in membrane partitioning, so a similar level of rebinding.</w:t>
      </w:r>
    </w:p>
    <w:p w14:paraId="54FF813F" w14:textId="77777777" w:rsidR="00B51E7D" w:rsidRDefault="00B51E7D" w:rsidP="00B51E7D">
      <w:pPr>
        <w:spacing w:after="0" w:line="240" w:lineRule="auto"/>
      </w:pPr>
    </w:p>
    <w:p w14:paraId="690E2E04" w14:textId="712EFEC1" w:rsidR="00B51E7D" w:rsidRDefault="00B51E7D" w:rsidP="00B51E7D">
      <w:pPr>
        <w:spacing w:after="0" w:line="240" w:lineRule="auto"/>
      </w:pPr>
      <w:r>
        <w:t xml:space="preserve">Table </w:t>
      </w:r>
      <w:r w:rsidR="00A42B4C">
        <w:t>2</w:t>
      </w:r>
      <w:r>
        <w:t xml:space="preserve">. Lipophilicity and pKa measurements for the </w:t>
      </w:r>
      <w:r w:rsidRPr="003662FA">
        <w:t>β</w:t>
      </w:r>
      <w:r w:rsidRPr="003662FA">
        <w:rPr>
          <w:vertAlign w:val="subscript"/>
        </w:rPr>
        <w:t>2</w:t>
      </w:r>
      <w:r w:rsidRPr="003662FA">
        <w:t>-</w:t>
      </w:r>
      <w:r>
        <w:t>adrenoceptor agonists .</w:t>
      </w:r>
    </w:p>
    <w:tbl>
      <w:tblPr>
        <w:tblStyle w:val="TableGrid"/>
        <w:tblW w:w="0" w:type="auto"/>
        <w:jc w:val="center"/>
        <w:tblLook w:val="04A0" w:firstRow="1" w:lastRow="0" w:firstColumn="1" w:lastColumn="0" w:noHBand="0" w:noVBand="1"/>
      </w:tblPr>
      <w:tblGrid>
        <w:gridCol w:w="2337"/>
        <w:gridCol w:w="2337"/>
        <w:gridCol w:w="2338"/>
        <w:gridCol w:w="2338"/>
      </w:tblGrid>
      <w:tr w:rsidR="00B51E7D" w14:paraId="009D486C" w14:textId="77777777" w:rsidTr="006F0536">
        <w:trPr>
          <w:jc w:val="center"/>
        </w:trPr>
        <w:tc>
          <w:tcPr>
            <w:tcW w:w="2337" w:type="dxa"/>
            <w:vAlign w:val="center"/>
          </w:tcPr>
          <w:p w14:paraId="60085161" w14:textId="77777777" w:rsidR="00B51E7D" w:rsidRPr="004078A1" w:rsidRDefault="00B51E7D" w:rsidP="006F0536">
            <w:pPr>
              <w:spacing w:line="240" w:lineRule="auto"/>
              <w:jc w:val="center"/>
              <w:rPr>
                <w:rFonts w:ascii="Times New Roman" w:hAnsi="Times New Roman" w:cs="Times New Roman"/>
                <w:sz w:val="20"/>
                <w:szCs w:val="20"/>
              </w:rPr>
            </w:pPr>
            <w:r w:rsidRPr="004078A1">
              <w:rPr>
                <w:rFonts w:ascii="Times New Roman" w:hAnsi="Times New Roman" w:cs="Times New Roman"/>
                <w:sz w:val="20"/>
                <w:szCs w:val="20"/>
              </w:rPr>
              <w:t>Compound</w:t>
            </w:r>
          </w:p>
        </w:tc>
        <w:tc>
          <w:tcPr>
            <w:tcW w:w="2337" w:type="dxa"/>
            <w:vAlign w:val="center"/>
          </w:tcPr>
          <w:p w14:paraId="3A26CEBB" w14:textId="77777777" w:rsidR="00B51E7D" w:rsidRPr="004078A1" w:rsidRDefault="00B51E7D" w:rsidP="006F0536">
            <w:pPr>
              <w:spacing w:line="240" w:lineRule="auto"/>
              <w:jc w:val="center"/>
              <w:rPr>
                <w:rFonts w:ascii="Times New Roman" w:hAnsi="Times New Roman" w:cs="Times New Roman"/>
                <w:sz w:val="20"/>
                <w:szCs w:val="20"/>
              </w:rPr>
            </w:pPr>
            <w:r w:rsidRPr="004078A1">
              <w:rPr>
                <w:rFonts w:ascii="Times New Roman" w:hAnsi="Times New Roman" w:cs="Times New Roman"/>
                <w:sz w:val="20"/>
                <w:szCs w:val="20"/>
              </w:rPr>
              <w:t>pKa</w:t>
            </w:r>
          </w:p>
        </w:tc>
        <w:tc>
          <w:tcPr>
            <w:tcW w:w="2338" w:type="dxa"/>
            <w:vAlign w:val="center"/>
          </w:tcPr>
          <w:p w14:paraId="7DD5A343" w14:textId="77777777" w:rsidR="00B51E7D" w:rsidRPr="004078A1" w:rsidRDefault="00B51E7D" w:rsidP="006F0536">
            <w:pPr>
              <w:spacing w:line="240" w:lineRule="auto"/>
              <w:jc w:val="center"/>
              <w:rPr>
                <w:rFonts w:ascii="Times New Roman" w:hAnsi="Times New Roman" w:cs="Times New Roman"/>
                <w:sz w:val="20"/>
                <w:szCs w:val="20"/>
              </w:rPr>
            </w:pPr>
            <w:r w:rsidRPr="004078A1">
              <w:rPr>
                <w:rFonts w:ascii="Times New Roman" w:hAnsi="Times New Roman" w:cs="Times New Roman"/>
                <w:sz w:val="20"/>
                <w:szCs w:val="20"/>
              </w:rPr>
              <w:t>logD7.4</w:t>
            </w:r>
          </w:p>
        </w:tc>
        <w:tc>
          <w:tcPr>
            <w:tcW w:w="2338" w:type="dxa"/>
            <w:vAlign w:val="center"/>
          </w:tcPr>
          <w:p w14:paraId="07E53E8C" w14:textId="77777777" w:rsidR="00B51E7D" w:rsidRPr="004078A1" w:rsidRDefault="00B51E7D" w:rsidP="006F0536">
            <w:pPr>
              <w:spacing w:line="240" w:lineRule="auto"/>
              <w:jc w:val="center"/>
              <w:rPr>
                <w:rFonts w:ascii="Times New Roman" w:hAnsi="Times New Roman" w:cs="Times New Roman"/>
                <w:sz w:val="20"/>
                <w:szCs w:val="20"/>
              </w:rPr>
            </w:pPr>
            <w:r w:rsidRPr="004078A1">
              <w:rPr>
                <w:rFonts w:ascii="Times New Roman" w:hAnsi="Times New Roman" w:cs="Times New Roman"/>
                <w:sz w:val="20"/>
                <w:szCs w:val="20"/>
              </w:rPr>
              <w:t>KIAM</w:t>
            </w:r>
          </w:p>
        </w:tc>
      </w:tr>
      <w:tr w:rsidR="00B51E7D" w14:paraId="340F19CE" w14:textId="77777777" w:rsidTr="006F0536">
        <w:trPr>
          <w:jc w:val="center"/>
        </w:trPr>
        <w:tc>
          <w:tcPr>
            <w:tcW w:w="2337" w:type="dxa"/>
            <w:vAlign w:val="center"/>
          </w:tcPr>
          <w:p w14:paraId="2CEFF642" w14:textId="77777777" w:rsidR="00B51E7D" w:rsidRPr="00411D6E" w:rsidRDefault="00B51E7D" w:rsidP="006F0536">
            <w:pPr>
              <w:jc w:val="center"/>
              <w:rPr>
                <w:rFonts w:ascii="Times New Roman" w:hAnsi="Times New Roman" w:cs="Times New Roman"/>
                <w:sz w:val="16"/>
                <w:szCs w:val="16"/>
              </w:rPr>
            </w:pPr>
            <w:r w:rsidRPr="004F6E80">
              <w:rPr>
                <w:rFonts w:ascii="Times New Roman" w:hAnsi="Times New Roman" w:cs="Times New Roman"/>
                <w:b/>
                <w:bCs/>
                <w:sz w:val="16"/>
                <w:szCs w:val="16"/>
              </w:rPr>
              <w:t>1</w:t>
            </w:r>
            <w:r>
              <w:rPr>
                <w:rFonts w:ascii="Times New Roman" w:hAnsi="Times New Roman" w:cs="Times New Roman"/>
                <w:b/>
                <w:bCs/>
                <w:sz w:val="16"/>
                <w:szCs w:val="16"/>
              </w:rPr>
              <w:t xml:space="preserve">0, </w:t>
            </w:r>
            <w:r w:rsidRPr="003B5A4B">
              <w:rPr>
                <w:rFonts w:ascii="Times New Roman" w:hAnsi="Times New Roman" w:cs="Times New Roman"/>
                <w:b/>
                <w:bCs/>
                <w:sz w:val="16"/>
                <w:szCs w:val="16"/>
              </w:rPr>
              <w:t>C26</w:t>
            </w:r>
          </w:p>
        </w:tc>
        <w:tc>
          <w:tcPr>
            <w:tcW w:w="2337" w:type="dxa"/>
            <w:vAlign w:val="center"/>
          </w:tcPr>
          <w:p w14:paraId="0CC6FD1A" w14:textId="77777777" w:rsidR="00B51E7D" w:rsidRPr="004078A1" w:rsidRDefault="00B51E7D" w:rsidP="006F0536">
            <w:pPr>
              <w:spacing w:line="240" w:lineRule="auto"/>
              <w:jc w:val="center"/>
              <w:rPr>
                <w:rFonts w:ascii="Times New Roman" w:hAnsi="Times New Roman" w:cs="Times New Roman"/>
                <w:sz w:val="20"/>
                <w:szCs w:val="20"/>
              </w:rPr>
            </w:pPr>
            <w:r>
              <w:rPr>
                <w:rFonts w:ascii="Times New Roman" w:hAnsi="Times New Roman" w:cs="Times New Roman"/>
                <w:sz w:val="20"/>
                <w:szCs w:val="20"/>
              </w:rPr>
              <w:t>8.8, 10.6 (A)</w:t>
            </w:r>
          </w:p>
        </w:tc>
        <w:tc>
          <w:tcPr>
            <w:tcW w:w="2338" w:type="dxa"/>
            <w:vAlign w:val="center"/>
          </w:tcPr>
          <w:p w14:paraId="48E8731F"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189555F3" w14:textId="77777777" w:rsidR="00B51E7D" w:rsidRPr="004078A1" w:rsidRDefault="00B51E7D" w:rsidP="006F0536">
            <w:pPr>
              <w:spacing w:line="240" w:lineRule="auto"/>
              <w:jc w:val="center"/>
              <w:rPr>
                <w:rFonts w:ascii="Times New Roman" w:hAnsi="Times New Roman" w:cs="Times New Roman"/>
                <w:sz w:val="20"/>
                <w:szCs w:val="20"/>
              </w:rPr>
            </w:pPr>
            <w:r>
              <w:rPr>
                <w:rFonts w:ascii="Times New Roman" w:hAnsi="Times New Roman" w:cs="Times New Roman"/>
                <w:sz w:val="20"/>
                <w:szCs w:val="20"/>
              </w:rPr>
              <w:t>1.23</w:t>
            </w:r>
          </w:p>
        </w:tc>
      </w:tr>
      <w:tr w:rsidR="00B51E7D" w14:paraId="52B5E2E8" w14:textId="77777777" w:rsidTr="006F0536">
        <w:trPr>
          <w:jc w:val="center"/>
        </w:trPr>
        <w:tc>
          <w:tcPr>
            <w:tcW w:w="2337" w:type="dxa"/>
            <w:vAlign w:val="center"/>
          </w:tcPr>
          <w:p w14:paraId="425DB519" w14:textId="77777777" w:rsidR="00B51E7D" w:rsidRPr="00411D6E" w:rsidRDefault="00B51E7D" w:rsidP="006F0536">
            <w:pPr>
              <w:jc w:val="center"/>
              <w:rPr>
                <w:rFonts w:ascii="Times New Roman" w:hAnsi="Times New Roman" w:cs="Times New Roman"/>
                <w:sz w:val="16"/>
                <w:szCs w:val="16"/>
              </w:rPr>
            </w:pPr>
            <w:r>
              <w:rPr>
                <w:rFonts w:ascii="Times New Roman" w:hAnsi="Times New Roman" w:cs="Times New Roman"/>
                <w:b/>
                <w:bCs/>
                <w:sz w:val="16"/>
                <w:szCs w:val="16"/>
              </w:rPr>
              <w:t xml:space="preserve">11, </w:t>
            </w:r>
            <w:r w:rsidRPr="003B5A4B">
              <w:rPr>
                <w:rFonts w:ascii="Times New Roman" w:hAnsi="Times New Roman" w:cs="Times New Roman"/>
                <w:b/>
                <w:bCs/>
                <w:sz w:val="16"/>
                <w:szCs w:val="16"/>
              </w:rPr>
              <w:t>QAN746</w:t>
            </w:r>
          </w:p>
        </w:tc>
        <w:tc>
          <w:tcPr>
            <w:tcW w:w="2337" w:type="dxa"/>
            <w:vAlign w:val="center"/>
          </w:tcPr>
          <w:p w14:paraId="1FF961F1" w14:textId="77777777" w:rsidR="00B51E7D" w:rsidRPr="004078A1" w:rsidRDefault="00B51E7D" w:rsidP="006F0536">
            <w:pPr>
              <w:spacing w:line="240" w:lineRule="auto"/>
              <w:jc w:val="center"/>
              <w:rPr>
                <w:rFonts w:ascii="Times New Roman" w:hAnsi="Times New Roman" w:cs="Times New Roman"/>
                <w:sz w:val="20"/>
                <w:szCs w:val="20"/>
              </w:rPr>
            </w:pPr>
            <w:r>
              <w:rPr>
                <w:rFonts w:ascii="Times New Roman" w:hAnsi="Times New Roman" w:cs="Times New Roman"/>
                <w:sz w:val="20"/>
                <w:szCs w:val="20"/>
              </w:rPr>
              <w:t>8.8, 10.6 (A)</w:t>
            </w:r>
          </w:p>
        </w:tc>
        <w:tc>
          <w:tcPr>
            <w:tcW w:w="2338" w:type="dxa"/>
            <w:vAlign w:val="center"/>
          </w:tcPr>
          <w:p w14:paraId="3D2F1692"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5281A579" w14:textId="77777777" w:rsidR="00B51E7D" w:rsidRPr="004078A1" w:rsidRDefault="00B51E7D" w:rsidP="006F0536">
            <w:pPr>
              <w:spacing w:line="240" w:lineRule="auto"/>
              <w:jc w:val="center"/>
              <w:rPr>
                <w:rFonts w:ascii="Times New Roman" w:hAnsi="Times New Roman" w:cs="Times New Roman"/>
                <w:sz w:val="20"/>
                <w:szCs w:val="20"/>
              </w:rPr>
            </w:pPr>
            <w:r>
              <w:rPr>
                <w:rFonts w:ascii="Times New Roman" w:hAnsi="Times New Roman" w:cs="Times New Roman"/>
                <w:sz w:val="20"/>
                <w:szCs w:val="20"/>
              </w:rPr>
              <w:t>1.25</w:t>
            </w:r>
          </w:p>
        </w:tc>
      </w:tr>
      <w:tr w:rsidR="00B51E7D" w14:paraId="739B7E36" w14:textId="77777777" w:rsidTr="006F0536">
        <w:trPr>
          <w:jc w:val="center"/>
        </w:trPr>
        <w:tc>
          <w:tcPr>
            <w:tcW w:w="2337" w:type="dxa"/>
            <w:vAlign w:val="center"/>
          </w:tcPr>
          <w:p w14:paraId="26CEB0DB" w14:textId="77777777" w:rsidR="00B51E7D" w:rsidRPr="00411D6E" w:rsidRDefault="00B51E7D" w:rsidP="006F0536">
            <w:pPr>
              <w:jc w:val="center"/>
              <w:rPr>
                <w:rFonts w:ascii="Times New Roman" w:hAnsi="Times New Roman" w:cs="Times New Roman"/>
                <w:sz w:val="16"/>
                <w:szCs w:val="16"/>
              </w:rPr>
            </w:pPr>
            <w:r>
              <w:rPr>
                <w:rFonts w:ascii="Times New Roman" w:hAnsi="Times New Roman" w:cs="Times New Roman"/>
                <w:sz w:val="16"/>
                <w:szCs w:val="16"/>
              </w:rPr>
              <w:t>1</w:t>
            </w:r>
            <w:r w:rsidRPr="000D2F66">
              <w:rPr>
                <w:rFonts w:ascii="Times New Roman" w:hAnsi="Times New Roman" w:cs="Times New Roman"/>
                <w:b/>
                <w:bCs/>
                <w:sz w:val="16"/>
                <w:szCs w:val="16"/>
              </w:rPr>
              <w:t>3</w:t>
            </w:r>
            <w:r>
              <w:rPr>
                <w:rFonts w:ascii="Times New Roman" w:hAnsi="Times New Roman" w:cs="Times New Roman"/>
                <w:b/>
                <w:bCs/>
                <w:sz w:val="16"/>
                <w:szCs w:val="16"/>
              </w:rPr>
              <w:t xml:space="preserve">, </w:t>
            </w:r>
            <w:r>
              <w:rPr>
                <w:rFonts w:ascii="Times New Roman" w:hAnsi="Times New Roman" w:cs="Times New Roman"/>
                <w:sz w:val="16"/>
                <w:szCs w:val="16"/>
              </w:rPr>
              <w:t>QAS008</w:t>
            </w:r>
          </w:p>
        </w:tc>
        <w:tc>
          <w:tcPr>
            <w:tcW w:w="2337" w:type="dxa"/>
            <w:vAlign w:val="center"/>
          </w:tcPr>
          <w:p w14:paraId="62637B7A" w14:textId="77777777" w:rsidR="00B51E7D" w:rsidRPr="004078A1" w:rsidRDefault="00B51E7D" w:rsidP="006F0536">
            <w:pPr>
              <w:spacing w:line="240" w:lineRule="auto"/>
              <w:jc w:val="center"/>
              <w:rPr>
                <w:rFonts w:ascii="Times New Roman" w:hAnsi="Times New Roman" w:cs="Times New Roman"/>
                <w:sz w:val="20"/>
                <w:szCs w:val="20"/>
              </w:rPr>
            </w:pPr>
            <w:r>
              <w:rPr>
                <w:rFonts w:ascii="Times New Roman" w:hAnsi="Times New Roman" w:cs="Times New Roman"/>
                <w:sz w:val="20"/>
                <w:szCs w:val="20"/>
              </w:rPr>
              <w:t>7.4, 8.2, 10.6</w:t>
            </w:r>
          </w:p>
        </w:tc>
        <w:tc>
          <w:tcPr>
            <w:tcW w:w="2338" w:type="dxa"/>
            <w:vAlign w:val="center"/>
          </w:tcPr>
          <w:p w14:paraId="1D84E0D2"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0DB1A88A" w14:textId="77777777" w:rsidR="00B51E7D" w:rsidRPr="004078A1" w:rsidRDefault="00B51E7D" w:rsidP="006F0536">
            <w:pPr>
              <w:spacing w:line="240" w:lineRule="auto"/>
              <w:jc w:val="center"/>
              <w:rPr>
                <w:rFonts w:ascii="Times New Roman" w:hAnsi="Times New Roman" w:cs="Times New Roman"/>
                <w:sz w:val="20"/>
                <w:szCs w:val="20"/>
              </w:rPr>
            </w:pPr>
          </w:p>
        </w:tc>
      </w:tr>
      <w:tr w:rsidR="00B51E7D" w14:paraId="32F979E7" w14:textId="77777777" w:rsidTr="006F0536">
        <w:trPr>
          <w:jc w:val="center"/>
        </w:trPr>
        <w:tc>
          <w:tcPr>
            <w:tcW w:w="2337" w:type="dxa"/>
            <w:vAlign w:val="center"/>
          </w:tcPr>
          <w:p w14:paraId="2F45D3C8" w14:textId="77777777" w:rsidR="00B51E7D" w:rsidRPr="00411D6E" w:rsidRDefault="00B51E7D" w:rsidP="006F0536">
            <w:pPr>
              <w:jc w:val="center"/>
              <w:rPr>
                <w:rFonts w:ascii="Times New Roman" w:hAnsi="Times New Roman" w:cs="Times New Roman"/>
                <w:sz w:val="16"/>
                <w:szCs w:val="16"/>
              </w:rPr>
            </w:pPr>
            <w:r>
              <w:rPr>
                <w:rFonts w:ascii="Times New Roman" w:hAnsi="Times New Roman" w:cs="Times New Roman"/>
                <w:sz w:val="16"/>
                <w:szCs w:val="16"/>
              </w:rPr>
              <w:t>1</w:t>
            </w:r>
            <w:r w:rsidRPr="000D2F66">
              <w:rPr>
                <w:rFonts w:ascii="Times New Roman" w:hAnsi="Times New Roman" w:cs="Times New Roman"/>
                <w:b/>
                <w:bCs/>
                <w:sz w:val="16"/>
                <w:szCs w:val="16"/>
              </w:rPr>
              <w:t>4</w:t>
            </w:r>
            <w:r>
              <w:rPr>
                <w:rFonts w:ascii="Times New Roman" w:hAnsi="Times New Roman" w:cs="Times New Roman"/>
                <w:b/>
                <w:bCs/>
                <w:sz w:val="16"/>
                <w:szCs w:val="16"/>
              </w:rPr>
              <w:t xml:space="preserve">, </w:t>
            </w:r>
            <w:r>
              <w:rPr>
                <w:rFonts w:ascii="Times New Roman" w:hAnsi="Times New Roman" w:cs="Times New Roman"/>
                <w:sz w:val="16"/>
                <w:szCs w:val="16"/>
              </w:rPr>
              <w:t>QAS007</w:t>
            </w:r>
          </w:p>
        </w:tc>
        <w:tc>
          <w:tcPr>
            <w:tcW w:w="2337" w:type="dxa"/>
            <w:vAlign w:val="center"/>
          </w:tcPr>
          <w:p w14:paraId="24DA645E"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69493347"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38410F6C" w14:textId="77777777" w:rsidR="00B51E7D" w:rsidRPr="004078A1" w:rsidRDefault="00B51E7D" w:rsidP="006F0536">
            <w:pPr>
              <w:spacing w:line="240" w:lineRule="auto"/>
              <w:jc w:val="center"/>
              <w:rPr>
                <w:rFonts w:ascii="Times New Roman" w:hAnsi="Times New Roman" w:cs="Times New Roman"/>
                <w:sz w:val="20"/>
                <w:szCs w:val="20"/>
              </w:rPr>
            </w:pPr>
            <w:r>
              <w:rPr>
                <w:rFonts w:ascii="Times New Roman" w:hAnsi="Times New Roman" w:cs="Times New Roman"/>
                <w:sz w:val="20"/>
                <w:szCs w:val="20"/>
              </w:rPr>
              <w:t>1.19</w:t>
            </w:r>
          </w:p>
        </w:tc>
      </w:tr>
      <w:tr w:rsidR="00B51E7D" w14:paraId="39C9122E" w14:textId="77777777" w:rsidTr="006F0536">
        <w:trPr>
          <w:jc w:val="center"/>
        </w:trPr>
        <w:tc>
          <w:tcPr>
            <w:tcW w:w="2337" w:type="dxa"/>
            <w:vAlign w:val="center"/>
          </w:tcPr>
          <w:p w14:paraId="27C65A54" w14:textId="77777777" w:rsidR="00B51E7D" w:rsidRPr="001735C1" w:rsidRDefault="00B51E7D" w:rsidP="006F0536">
            <w:pPr>
              <w:jc w:val="center"/>
              <w:rPr>
                <w:rFonts w:ascii="Times New Roman" w:hAnsi="Times New Roman" w:cs="Times New Roman"/>
                <w:b/>
                <w:bCs/>
                <w:sz w:val="16"/>
                <w:szCs w:val="16"/>
              </w:rPr>
            </w:pPr>
            <w:r>
              <w:rPr>
                <w:rFonts w:ascii="Times New Roman" w:hAnsi="Times New Roman" w:cs="Times New Roman"/>
                <w:sz w:val="16"/>
                <w:szCs w:val="16"/>
              </w:rPr>
              <w:t>1</w:t>
            </w:r>
            <w:r w:rsidRPr="000D2F66">
              <w:rPr>
                <w:rFonts w:ascii="Times New Roman" w:hAnsi="Times New Roman" w:cs="Times New Roman"/>
                <w:b/>
                <w:bCs/>
                <w:sz w:val="16"/>
                <w:szCs w:val="16"/>
              </w:rPr>
              <w:t>5</w:t>
            </w:r>
            <w:r>
              <w:rPr>
                <w:rFonts w:ascii="Times New Roman" w:hAnsi="Times New Roman" w:cs="Times New Roman"/>
                <w:b/>
                <w:bCs/>
                <w:sz w:val="16"/>
                <w:szCs w:val="16"/>
              </w:rPr>
              <w:t xml:space="preserve">, </w:t>
            </w:r>
            <w:r>
              <w:rPr>
                <w:rFonts w:ascii="Times New Roman" w:hAnsi="Times New Roman" w:cs="Times New Roman"/>
                <w:sz w:val="16"/>
                <w:szCs w:val="16"/>
              </w:rPr>
              <w:t>QAT568</w:t>
            </w:r>
          </w:p>
        </w:tc>
        <w:tc>
          <w:tcPr>
            <w:tcW w:w="2337" w:type="dxa"/>
            <w:vAlign w:val="center"/>
          </w:tcPr>
          <w:p w14:paraId="7F83FFF6"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05FF6A18" w14:textId="77777777" w:rsidR="00B51E7D" w:rsidRPr="004078A1" w:rsidRDefault="00B51E7D" w:rsidP="006F0536">
            <w:pPr>
              <w:spacing w:line="240" w:lineRule="auto"/>
              <w:jc w:val="center"/>
              <w:rPr>
                <w:rFonts w:ascii="Times New Roman" w:hAnsi="Times New Roman" w:cs="Times New Roman"/>
                <w:sz w:val="20"/>
                <w:szCs w:val="20"/>
              </w:rPr>
            </w:pPr>
            <w:r>
              <w:rPr>
                <w:rFonts w:ascii="Times New Roman" w:hAnsi="Times New Roman" w:cs="Times New Roman"/>
                <w:sz w:val="20"/>
                <w:szCs w:val="20"/>
              </w:rPr>
              <w:t>3.00</w:t>
            </w:r>
          </w:p>
        </w:tc>
        <w:tc>
          <w:tcPr>
            <w:tcW w:w="2338" w:type="dxa"/>
            <w:vAlign w:val="center"/>
          </w:tcPr>
          <w:p w14:paraId="3295D996" w14:textId="77777777" w:rsidR="00B51E7D" w:rsidRPr="004078A1" w:rsidRDefault="00B51E7D" w:rsidP="006F0536">
            <w:pPr>
              <w:spacing w:line="240" w:lineRule="auto"/>
              <w:jc w:val="center"/>
              <w:rPr>
                <w:rFonts w:ascii="Times New Roman" w:hAnsi="Times New Roman" w:cs="Times New Roman"/>
                <w:sz w:val="20"/>
                <w:szCs w:val="20"/>
              </w:rPr>
            </w:pPr>
          </w:p>
        </w:tc>
      </w:tr>
      <w:tr w:rsidR="00B51E7D" w14:paraId="6048E29B" w14:textId="77777777" w:rsidTr="006F0536">
        <w:trPr>
          <w:jc w:val="center"/>
        </w:trPr>
        <w:tc>
          <w:tcPr>
            <w:tcW w:w="2337" w:type="dxa"/>
            <w:vAlign w:val="center"/>
          </w:tcPr>
          <w:p w14:paraId="71CB3B82" w14:textId="77777777" w:rsidR="00B51E7D" w:rsidRPr="001735C1" w:rsidRDefault="00B51E7D" w:rsidP="006F0536">
            <w:pPr>
              <w:jc w:val="center"/>
              <w:rPr>
                <w:rFonts w:ascii="Times New Roman" w:hAnsi="Times New Roman" w:cs="Times New Roman"/>
                <w:sz w:val="16"/>
                <w:szCs w:val="16"/>
              </w:rPr>
            </w:pPr>
            <w:r>
              <w:rPr>
                <w:rFonts w:ascii="Times New Roman" w:hAnsi="Times New Roman" w:cs="Times New Roman"/>
                <w:sz w:val="16"/>
                <w:szCs w:val="16"/>
              </w:rPr>
              <w:t>1</w:t>
            </w:r>
            <w:r w:rsidRPr="000D2F66">
              <w:rPr>
                <w:rFonts w:ascii="Times New Roman" w:hAnsi="Times New Roman" w:cs="Times New Roman"/>
                <w:b/>
                <w:bCs/>
                <w:sz w:val="16"/>
                <w:szCs w:val="16"/>
              </w:rPr>
              <w:t>6</w:t>
            </w:r>
            <w:r>
              <w:rPr>
                <w:rFonts w:ascii="Times New Roman" w:hAnsi="Times New Roman" w:cs="Times New Roman"/>
                <w:b/>
                <w:bCs/>
                <w:sz w:val="16"/>
                <w:szCs w:val="16"/>
              </w:rPr>
              <w:t xml:space="preserve">, </w:t>
            </w:r>
            <w:r>
              <w:rPr>
                <w:rFonts w:ascii="Times New Roman" w:hAnsi="Times New Roman" w:cs="Times New Roman"/>
                <w:sz w:val="16"/>
                <w:szCs w:val="16"/>
              </w:rPr>
              <w:t>QAT565</w:t>
            </w:r>
          </w:p>
        </w:tc>
        <w:tc>
          <w:tcPr>
            <w:tcW w:w="2337" w:type="dxa"/>
            <w:vAlign w:val="center"/>
          </w:tcPr>
          <w:p w14:paraId="1CB6F166"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3157A39B" w14:textId="77777777" w:rsidR="00B51E7D" w:rsidRPr="004078A1" w:rsidRDefault="00B51E7D" w:rsidP="006F0536">
            <w:pPr>
              <w:spacing w:line="240" w:lineRule="auto"/>
              <w:jc w:val="center"/>
              <w:rPr>
                <w:rFonts w:ascii="Times New Roman" w:hAnsi="Times New Roman" w:cs="Times New Roman"/>
                <w:sz w:val="20"/>
                <w:szCs w:val="20"/>
              </w:rPr>
            </w:pPr>
            <w:r>
              <w:rPr>
                <w:rFonts w:ascii="Times New Roman" w:hAnsi="Times New Roman" w:cs="Times New Roman"/>
                <w:sz w:val="20"/>
                <w:szCs w:val="20"/>
              </w:rPr>
              <w:t>3.00</w:t>
            </w:r>
          </w:p>
        </w:tc>
        <w:tc>
          <w:tcPr>
            <w:tcW w:w="2338" w:type="dxa"/>
            <w:vAlign w:val="center"/>
          </w:tcPr>
          <w:p w14:paraId="0A2C4B14" w14:textId="77777777" w:rsidR="00B51E7D" w:rsidRPr="004078A1" w:rsidRDefault="00B51E7D" w:rsidP="006F0536">
            <w:pPr>
              <w:spacing w:line="240" w:lineRule="auto"/>
              <w:jc w:val="center"/>
              <w:rPr>
                <w:rFonts w:ascii="Times New Roman" w:hAnsi="Times New Roman" w:cs="Times New Roman"/>
                <w:sz w:val="20"/>
                <w:szCs w:val="20"/>
              </w:rPr>
            </w:pPr>
          </w:p>
        </w:tc>
      </w:tr>
      <w:tr w:rsidR="00B51E7D" w14:paraId="7EDE7ECC" w14:textId="77777777" w:rsidTr="006F0536">
        <w:trPr>
          <w:jc w:val="center"/>
        </w:trPr>
        <w:tc>
          <w:tcPr>
            <w:tcW w:w="2337" w:type="dxa"/>
            <w:vAlign w:val="center"/>
          </w:tcPr>
          <w:p w14:paraId="672A31D1" w14:textId="77777777" w:rsidR="00B51E7D" w:rsidRPr="001735C1" w:rsidRDefault="00B51E7D" w:rsidP="006F0536">
            <w:pPr>
              <w:jc w:val="center"/>
              <w:rPr>
                <w:rFonts w:ascii="Times New Roman" w:hAnsi="Times New Roman" w:cs="Times New Roman"/>
                <w:sz w:val="16"/>
                <w:szCs w:val="16"/>
              </w:rPr>
            </w:pPr>
            <w:r>
              <w:rPr>
                <w:rFonts w:ascii="Times New Roman" w:hAnsi="Times New Roman" w:cs="Times New Roman"/>
                <w:sz w:val="16"/>
                <w:szCs w:val="16"/>
              </w:rPr>
              <w:t>1</w:t>
            </w:r>
            <w:r w:rsidRPr="000D2F66">
              <w:rPr>
                <w:rFonts w:ascii="Times New Roman" w:hAnsi="Times New Roman" w:cs="Times New Roman"/>
                <w:b/>
                <w:bCs/>
                <w:sz w:val="16"/>
                <w:szCs w:val="16"/>
              </w:rPr>
              <w:t>7</w:t>
            </w:r>
            <w:r>
              <w:rPr>
                <w:rFonts w:ascii="Times New Roman" w:hAnsi="Times New Roman" w:cs="Times New Roman"/>
                <w:b/>
                <w:bCs/>
                <w:sz w:val="16"/>
                <w:szCs w:val="16"/>
              </w:rPr>
              <w:t xml:space="preserve">, </w:t>
            </w:r>
            <w:r>
              <w:rPr>
                <w:rFonts w:ascii="Times New Roman" w:hAnsi="Times New Roman" w:cs="Times New Roman"/>
                <w:sz w:val="16"/>
                <w:szCs w:val="16"/>
              </w:rPr>
              <w:t>QAT569</w:t>
            </w:r>
          </w:p>
        </w:tc>
        <w:tc>
          <w:tcPr>
            <w:tcW w:w="2337" w:type="dxa"/>
            <w:vAlign w:val="center"/>
          </w:tcPr>
          <w:p w14:paraId="58C61323"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41D91B5A" w14:textId="77777777" w:rsidR="00B51E7D" w:rsidRPr="004078A1" w:rsidRDefault="00B51E7D" w:rsidP="006F0536">
            <w:pPr>
              <w:spacing w:line="240" w:lineRule="auto"/>
              <w:jc w:val="center"/>
              <w:rPr>
                <w:rFonts w:ascii="Times New Roman" w:hAnsi="Times New Roman" w:cs="Times New Roman"/>
                <w:sz w:val="20"/>
                <w:szCs w:val="20"/>
              </w:rPr>
            </w:pPr>
            <w:r>
              <w:rPr>
                <w:rFonts w:ascii="Times New Roman" w:hAnsi="Times New Roman" w:cs="Times New Roman"/>
                <w:sz w:val="20"/>
                <w:szCs w:val="20"/>
              </w:rPr>
              <w:t>3.00</w:t>
            </w:r>
          </w:p>
        </w:tc>
        <w:tc>
          <w:tcPr>
            <w:tcW w:w="2338" w:type="dxa"/>
            <w:vAlign w:val="center"/>
          </w:tcPr>
          <w:p w14:paraId="40FB2C47" w14:textId="77777777" w:rsidR="00B51E7D" w:rsidRPr="004078A1" w:rsidRDefault="00B51E7D" w:rsidP="006F0536">
            <w:pPr>
              <w:spacing w:line="240" w:lineRule="auto"/>
              <w:jc w:val="center"/>
              <w:rPr>
                <w:rFonts w:ascii="Times New Roman" w:hAnsi="Times New Roman" w:cs="Times New Roman"/>
                <w:sz w:val="20"/>
                <w:szCs w:val="20"/>
              </w:rPr>
            </w:pPr>
          </w:p>
        </w:tc>
      </w:tr>
      <w:tr w:rsidR="00B51E7D" w14:paraId="079DE0BB" w14:textId="77777777" w:rsidTr="006F0536">
        <w:trPr>
          <w:jc w:val="center"/>
        </w:trPr>
        <w:tc>
          <w:tcPr>
            <w:tcW w:w="2337" w:type="dxa"/>
            <w:vAlign w:val="center"/>
          </w:tcPr>
          <w:p w14:paraId="38B3649A" w14:textId="77777777" w:rsidR="00B51E7D" w:rsidRPr="001735C1" w:rsidRDefault="00B51E7D" w:rsidP="006F0536">
            <w:pPr>
              <w:jc w:val="center"/>
              <w:rPr>
                <w:rFonts w:ascii="Times New Roman" w:hAnsi="Times New Roman" w:cs="Times New Roman"/>
                <w:sz w:val="16"/>
                <w:szCs w:val="16"/>
              </w:rPr>
            </w:pPr>
            <w:r>
              <w:rPr>
                <w:rFonts w:ascii="Times New Roman" w:hAnsi="Times New Roman" w:cs="Times New Roman"/>
                <w:sz w:val="16"/>
                <w:szCs w:val="16"/>
              </w:rPr>
              <w:t>1</w:t>
            </w:r>
            <w:r w:rsidRPr="000D2F66">
              <w:rPr>
                <w:rFonts w:ascii="Times New Roman" w:hAnsi="Times New Roman" w:cs="Times New Roman"/>
                <w:b/>
                <w:bCs/>
                <w:sz w:val="16"/>
                <w:szCs w:val="16"/>
              </w:rPr>
              <w:t>8</w:t>
            </w:r>
            <w:r>
              <w:rPr>
                <w:rFonts w:ascii="Times New Roman" w:hAnsi="Times New Roman" w:cs="Times New Roman"/>
                <w:b/>
                <w:bCs/>
                <w:sz w:val="16"/>
                <w:szCs w:val="16"/>
              </w:rPr>
              <w:t xml:space="preserve">, </w:t>
            </w:r>
            <w:r>
              <w:rPr>
                <w:rFonts w:ascii="Times New Roman" w:hAnsi="Times New Roman" w:cs="Times New Roman"/>
                <w:sz w:val="16"/>
                <w:szCs w:val="16"/>
              </w:rPr>
              <w:t>QAT567</w:t>
            </w:r>
          </w:p>
        </w:tc>
        <w:tc>
          <w:tcPr>
            <w:tcW w:w="2337" w:type="dxa"/>
            <w:vAlign w:val="center"/>
          </w:tcPr>
          <w:p w14:paraId="55273199"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5BA6A9A0" w14:textId="77777777" w:rsidR="00B51E7D" w:rsidRPr="004078A1" w:rsidRDefault="00B51E7D" w:rsidP="006F0536">
            <w:pPr>
              <w:spacing w:line="240" w:lineRule="auto"/>
              <w:jc w:val="center"/>
              <w:rPr>
                <w:rFonts w:ascii="Times New Roman" w:hAnsi="Times New Roman" w:cs="Times New Roman"/>
                <w:sz w:val="20"/>
                <w:szCs w:val="20"/>
              </w:rPr>
            </w:pPr>
            <w:r>
              <w:rPr>
                <w:rFonts w:ascii="Times New Roman" w:hAnsi="Times New Roman" w:cs="Times New Roman"/>
                <w:sz w:val="20"/>
                <w:szCs w:val="20"/>
              </w:rPr>
              <w:t>3.00</w:t>
            </w:r>
          </w:p>
        </w:tc>
        <w:tc>
          <w:tcPr>
            <w:tcW w:w="2338" w:type="dxa"/>
            <w:vAlign w:val="center"/>
          </w:tcPr>
          <w:p w14:paraId="23C6404F" w14:textId="77777777" w:rsidR="00B51E7D" w:rsidRPr="004078A1" w:rsidRDefault="00B51E7D" w:rsidP="006F0536">
            <w:pPr>
              <w:spacing w:line="240" w:lineRule="auto"/>
              <w:jc w:val="center"/>
              <w:rPr>
                <w:rFonts w:ascii="Times New Roman" w:hAnsi="Times New Roman" w:cs="Times New Roman"/>
                <w:sz w:val="20"/>
                <w:szCs w:val="20"/>
              </w:rPr>
            </w:pPr>
          </w:p>
        </w:tc>
      </w:tr>
      <w:tr w:rsidR="00B51E7D" w14:paraId="42BBD781" w14:textId="77777777" w:rsidTr="006F0536">
        <w:trPr>
          <w:jc w:val="center"/>
        </w:trPr>
        <w:tc>
          <w:tcPr>
            <w:tcW w:w="2337" w:type="dxa"/>
            <w:vAlign w:val="center"/>
          </w:tcPr>
          <w:p w14:paraId="4EC32B18" w14:textId="77777777" w:rsidR="00B51E7D" w:rsidRPr="001735C1" w:rsidRDefault="00B51E7D" w:rsidP="006F0536">
            <w:pPr>
              <w:jc w:val="center"/>
              <w:rPr>
                <w:rFonts w:ascii="Times New Roman" w:hAnsi="Times New Roman" w:cs="Times New Roman"/>
                <w:sz w:val="16"/>
                <w:szCs w:val="16"/>
              </w:rPr>
            </w:pPr>
            <w:r>
              <w:rPr>
                <w:rFonts w:ascii="Times New Roman" w:hAnsi="Times New Roman" w:cs="Times New Roman"/>
                <w:b/>
                <w:bCs/>
                <w:sz w:val="16"/>
                <w:szCs w:val="16"/>
              </w:rPr>
              <w:t xml:space="preserve">24, </w:t>
            </w:r>
            <w:r>
              <w:rPr>
                <w:rFonts w:ascii="Times New Roman" w:hAnsi="Times New Roman" w:cs="Times New Roman"/>
                <w:sz w:val="16"/>
                <w:szCs w:val="16"/>
              </w:rPr>
              <w:t>QAS553</w:t>
            </w:r>
          </w:p>
        </w:tc>
        <w:tc>
          <w:tcPr>
            <w:tcW w:w="2337" w:type="dxa"/>
            <w:vAlign w:val="center"/>
          </w:tcPr>
          <w:p w14:paraId="3059044C"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6206A383"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33BBB281" w14:textId="77777777" w:rsidR="00B51E7D" w:rsidRPr="004078A1" w:rsidRDefault="00B51E7D" w:rsidP="006F0536">
            <w:pPr>
              <w:spacing w:line="240" w:lineRule="auto"/>
              <w:jc w:val="center"/>
              <w:rPr>
                <w:rFonts w:ascii="Times New Roman" w:hAnsi="Times New Roman" w:cs="Times New Roman"/>
                <w:sz w:val="20"/>
                <w:szCs w:val="20"/>
              </w:rPr>
            </w:pPr>
          </w:p>
        </w:tc>
      </w:tr>
      <w:tr w:rsidR="00B51E7D" w14:paraId="105B9525" w14:textId="77777777" w:rsidTr="006F0536">
        <w:trPr>
          <w:jc w:val="center"/>
        </w:trPr>
        <w:tc>
          <w:tcPr>
            <w:tcW w:w="2337" w:type="dxa"/>
            <w:vAlign w:val="center"/>
          </w:tcPr>
          <w:p w14:paraId="3B474522" w14:textId="77777777" w:rsidR="00B51E7D" w:rsidRPr="001735C1" w:rsidRDefault="00B51E7D" w:rsidP="006F0536">
            <w:pPr>
              <w:jc w:val="center"/>
              <w:rPr>
                <w:rFonts w:ascii="Times New Roman" w:hAnsi="Times New Roman" w:cs="Times New Roman"/>
                <w:sz w:val="16"/>
                <w:szCs w:val="16"/>
              </w:rPr>
            </w:pPr>
            <w:r>
              <w:rPr>
                <w:rFonts w:ascii="Times New Roman" w:hAnsi="Times New Roman" w:cs="Times New Roman"/>
                <w:b/>
                <w:bCs/>
                <w:sz w:val="16"/>
                <w:szCs w:val="16"/>
              </w:rPr>
              <w:t xml:space="preserve">25, </w:t>
            </w:r>
            <w:r>
              <w:rPr>
                <w:rFonts w:ascii="Times New Roman" w:hAnsi="Times New Roman" w:cs="Times New Roman"/>
                <w:sz w:val="16"/>
                <w:szCs w:val="16"/>
              </w:rPr>
              <w:t>CIE316</w:t>
            </w:r>
          </w:p>
        </w:tc>
        <w:tc>
          <w:tcPr>
            <w:tcW w:w="2337" w:type="dxa"/>
            <w:vAlign w:val="center"/>
          </w:tcPr>
          <w:p w14:paraId="3833F7F4"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3CBC13DF"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16532FC0" w14:textId="77777777" w:rsidR="00B51E7D" w:rsidRPr="004078A1" w:rsidRDefault="00B51E7D" w:rsidP="006F0536">
            <w:pPr>
              <w:spacing w:line="240" w:lineRule="auto"/>
              <w:jc w:val="center"/>
              <w:rPr>
                <w:rFonts w:ascii="Times New Roman" w:hAnsi="Times New Roman" w:cs="Times New Roman"/>
                <w:sz w:val="20"/>
                <w:szCs w:val="20"/>
              </w:rPr>
            </w:pPr>
          </w:p>
        </w:tc>
      </w:tr>
      <w:tr w:rsidR="00B51E7D" w14:paraId="6E0C7891" w14:textId="77777777" w:rsidTr="006F0536">
        <w:trPr>
          <w:jc w:val="center"/>
        </w:trPr>
        <w:tc>
          <w:tcPr>
            <w:tcW w:w="2337" w:type="dxa"/>
            <w:vAlign w:val="center"/>
          </w:tcPr>
          <w:p w14:paraId="24756F5B" w14:textId="77777777" w:rsidR="00B51E7D" w:rsidRPr="001735C1" w:rsidRDefault="00B51E7D" w:rsidP="006F0536">
            <w:pPr>
              <w:jc w:val="center"/>
              <w:rPr>
                <w:rFonts w:ascii="Times New Roman" w:hAnsi="Times New Roman" w:cs="Times New Roman"/>
                <w:sz w:val="16"/>
                <w:szCs w:val="16"/>
              </w:rPr>
            </w:pPr>
            <w:r>
              <w:rPr>
                <w:rFonts w:ascii="Times New Roman" w:hAnsi="Times New Roman" w:cs="Times New Roman"/>
                <w:b/>
                <w:bCs/>
                <w:sz w:val="16"/>
                <w:szCs w:val="16"/>
              </w:rPr>
              <w:t xml:space="preserve">26, </w:t>
            </w:r>
            <w:r>
              <w:rPr>
                <w:rFonts w:ascii="Times New Roman" w:hAnsi="Times New Roman" w:cs="Times New Roman"/>
                <w:sz w:val="16"/>
                <w:szCs w:val="16"/>
              </w:rPr>
              <w:t>FLT582</w:t>
            </w:r>
          </w:p>
        </w:tc>
        <w:tc>
          <w:tcPr>
            <w:tcW w:w="2337" w:type="dxa"/>
            <w:vAlign w:val="center"/>
          </w:tcPr>
          <w:p w14:paraId="483DB167"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01CB90DE" w14:textId="77777777" w:rsidR="00B51E7D" w:rsidRPr="004078A1" w:rsidRDefault="00B51E7D" w:rsidP="006F0536">
            <w:pPr>
              <w:spacing w:line="240" w:lineRule="auto"/>
              <w:jc w:val="center"/>
              <w:rPr>
                <w:rFonts w:ascii="Times New Roman" w:hAnsi="Times New Roman" w:cs="Times New Roman"/>
                <w:sz w:val="20"/>
                <w:szCs w:val="20"/>
              </w:rPr>
            </w:pPr>
            <w:r>
              <w:rPr>
                <w:rFonts w:ascii="Times New Roman" w:hAnsi="Times New Roman" w:cs="Times New Roman"/>
                <w:sz w:val="20"/>
                <w:szCs w:val="20"/>
              </w:rPr>
              <w:t>3.40</w:t>
            </w:r>
          </w:p>
        </w:tc>
        <w:tc>
          <w:tcPr>
            <w:tcW w:w="2338" w:type="dxa"/>
            <w:vAlign w:val="center"/>
          </w:tcPr>
          <w:p w14:paraId="79813CF5" w14:textId="77777777" w:rsidR="00B51E7D" w:rsidRPr="004078A1" w:rsidRDefault="00B51E7D" w:rsidP="006F0536">
            <w:pPr>
              <w:spacing w:line="240" w:lineRule="auto"/>
              <w:jc w:val="center"/>
              <w:rPr>
                <w:rFonts w:ascii="Times New Roman" w:hAnsi="Times New Roman" w:cs="Times New Roman"/>
                <w:sz w:val="20"/>
                <w:szCs w:val="20"/>
              </w:rPr>
            </w:pPr>
          </w:p>
        </w:tc>
      </w:tr>
      <w:tr w:rsidR="00B51E7D" w14:paraId="4E0E3CBB" w14:textId="77777777" w:rsidTr="006F0536">
        <w:trPr>
          <w:jc w:val="center"/>
        </w:trPr>
        <w:tc>
          <w:tcPr>
            <w:tcW w:w="2337" w:type="dxa"/>
            <w:vAlign w:val="center"/>
          </w:tcPr>
          <w:p w14:paraId="6F7A434A" w14:textId="77777777" w:rsidR="00B51E7D" w:rsidRPr="001735C1" w:rsidRDefault="00B51E7D" w:rsidP="006F0536">
            <w:pPr>
              <w:jc w:val="center"/>
              <w:rPr>
                <w:rFonts w:ascii="Times New Roman" w:hAnsi="Times New Roman" w:cs="Times New Roman"/>
                <w:sz w:val="16"/>
                <w:szCs w:val="16"/>
              </w:rPr>
            </w:pPr>
            <w:r>
              <w:rPr>
                <w:rFonts w:ascii="Times New Roman" w:hAnsi="Times New Roman" w:cs="Times New Roman"/>
                <w:b/>
                <w:bCs/>
                <w:sz w:val="16"/>
                <w:szCs w:val="16"/>
              </w:rPr>
              <w:t xml:space="preserve">27, </w:t>
            </w:r>
            <w:r>
              <w:rPr>
                <w:rFonts w:ascii="Times New Roman" w:hAnsi="Times New Roman" w:cs="Times New Roman"/>
                <w:sz w:val="16"/>
                <w:szCs w:val="16"/>
              </w:rPr>
              <w:t>QPJ533</w:t>
            </w:r>
          </w:p>
        </w:tc>
        <w:tc>
          <w:tcPr>
            <w:tcW w:w="2337" w:type="dxa"/>
            <w:vAlign w:val="center"/>
          </w:tcPr>
          <w:p w14:paraId="40746E63"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4DBB9339"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300BC195" w14:textId="77777777" w:rsidR="00B51E7D" w:rsidRPr="004078A1" w:rsidRDefault="00B51E7D" w:rsidP="006F0536">
            <w:pPr>
              <w:spacing w:line="240" w:lineRule="auto"/>
              <w:jc w:val="center"/>
              <w:rPr>
                <w:rFonts w:ascii="Times New Roman" w:hAnsi="Times New Roman" w:cs="Times New Roman"/>
                <w:sz w:val="20"/>
                <w:szCs w:val="20"/>
              </w:rPr>
            </w:pPr>
          </w:p>
        </w:tc>
      </w:tr>
      <w:tr w:rsidR="00B51E7D" w14:paraId="504FD473" w14:textId="77777777" w:rsidTr="006F0536">
        <w:trPr>
          <w:jc w:val="center"/>
        </w:trPr>
        <w:tc>
          <w:tcPr>
            <w:tcW w:w="2337" w:type="dxa"/>
            <w:vAlign w:val="center"/>
          </w:tcPr>
          <w:p w14:paraId="133CB657" w14:textId="77777777" w:rsidR="00B51E7D" w:rsidRPr="001735C1" w:rsidRDefault="00B51E7D" w:rsidP="006F0536">
            <w:pPr>
              <w:jc w:val="center"/>
              <w:rPr>
                <w:rFonts w:ascii="Times New Roman" w:hAnsi="Times New Roman" w:cs="Times New Roman"/>
                <w:b/>
                <w:bCs/>
                <w:sz w:val="16"/>
                <w:szCs w:val="16"/>
              </w:rPr>
            </w:pPr>
            <w:r>
              <w:rPr>
                <w:rFonts w:ascii="Times New Roman" w:hAnsi="Times New Roman" w:cs="Times New Roman"/>
                <w:b/>
                <w:bCs/>
                <w:sz w:val="16"/>
                <w:szCs w:val="16"/>
              </w:rPr>
              <w:t xml:space="preserve">42, </w:t>
            </w:r>
            <w:r>
              <w:rPr>
                <w:rFonts w:ascii="Times New Roman" w:hAnsi="Times New Roman" w:cs="Times New Roman"/>
                <w:sz w:val="16"/>
                <w:szCs w:val="16"/>
              </w:rPr>
              <w:t>EWX937</w:t>
            </w:r>
          </w:p>
        </w:tc>
        <w:tc>
          <w:tcPr>
            <w:tcW w:w="2337" w:type="dxa"/>
            <w:vAlign w:val="center"/>
          </w:tcPr>
          <w:p w14:paraId="1B2BEA5F"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7ECAEBEA" w14:textId="77777777" w:rsidR="00B51E7D" w:rsidRPr="004078A1" w:rsidRDefault="00B51E7D" w:rsidP="006F0536">
            <w:pPr>
              <w:spacing w:line="240" w:lineRule="auto"/>
              <w:jc w:val="center"/>
              <w:rPr>
                <w:rFonts w:ascii="Times New Roman" w:hAnsi="Times New Roman" w:cs="Times New Roman"/>
                <w:sz w:val="20"/>
                <w:szCs w:val="20"/>
              </w:rPr>
            </w:pPr>
          </w:p>
        </w:tc>
        <w:tc>
          <w:tcPr>
            <w:tcW w:w="2338" w:type="dxa"/>
            <w:vAlign w:val="center"/>
          </w:tcPr>
          <w:p w14:paraId="49C9730F" w14:textId="77777777" w:rsidR="00B51E7D" w:rsidRPr="004078A1" w:rsidRDefault="00B51E7D" w:rsidP="006F0536">
            <w:pPr>
              <w:spacing w:line="240" w:lineRule="auto"/>
              <w:jc w:val="center"/>
              <w:rPr>
                <w:rFonts w:ascii="Times New Roman" w:hAnsi="Times New Roman" w:cs="Times New Roman"/>
                <w:sz w:val="20"/>
                <w:szCs w:val="20"/>
              </w:rPr>
            </w:pPr>
          </w:p>
        </w:tc>
      </w:tr>
    </w:tbl>
    <w:p w14:paraId="539C09AD" w14:textId="77777777" w:rsidR="00B51E7D" w:rsidRPr="00CD5A54" w:rsidRDefault="00B51E7D" w:rsidP="0036047F">
      <w:pPr>
        <w:jc w:val="both"/>
        <w:rPr>
          <w:rFonts w:ascii="Times New Roman" w:hAnsi="Times New Roman" w:cs="Times New Roman"/>
          <w:color w:val="0000FF"/>
          <w:sz w:val="28"/>
          <w:szCs w:val="28"/>
        </w:rPr>
      </w:pPr>
    </w:p>
    <w:p w14:paraId="3AB434F8" w14:textId="2E60D56D" w:rsidR="00D04AE0" w:rsidRDefault="00D04AE0">
      <w:pPr>
        <w:spacing w:after="160" w:line="259" w:lineRule="auto"/>
      </w:pPr>
      <w:r>
        <w:br w:type="page"/>
      </w:r>
    </w:p>
    <w:p w14:paraId="53E88D70" w14:textId="77777777" w:rsidR="00D04AE0" w:rsidRDefault="00D04AE0" w:rsidP="00D04AE0"/>
    <w:tbl>
      <w:tblPr>
        <w:tblStyle w:val="TableGrid"/>
        <w:tblW w:w="9535" w:type="dxa"/>
        <w:tblLayout w:type="fixed"/>
        <w:tblLook w:val="04A0" w:firstRow="1" w:lastRow="0" w:firstColumn="1" w:lastColumn="0" w:noHBand="0" w:noVBand="1"/>
      </w:tblPr>
      <w:tblGrid>
        <w:gridCol w:w="936"/>
        <w:gridCol w:w="777"/>
        <w:gridCol w:w="810"/>
        <w:gridCol w:w="948"/>
        <w:gridCol w:w="1032"/>
        <w:gridCol w:w="990"/>
        <w:gridCol w:w="946"/>
        <w:gridCol w:w="1026"/>
        <w:gridCol w:w="990"/>
        <w:gridCol w:w="1080"/>
      </w:tblGrid>
      <w:tr w:rsidR="00D04AE0" w14:paraId="756217E8" w14:textId="77777777" w:rsidTr="00E8688A">
        <w:tc>
          <w:tcPr>
            <w:tcW w:w="936" w:type="dxa"/>
            <w:vMerge w:val="restart"/>
            <w:vAlign w:val="center"/>
          </w:tcPr>
          <w:p w14:paraId="2E1AB48C" w14:textId="77777777" w:rsidR="00D04AE0" w:rsidRPr="00BC6C72" w:rsidRDefault="00D04AE0" w:rsidP="00E8688A">
            <w:pPr>
              <w:rPr>
                <w:rFonts w:ascii="Times New Roman" w:hAnsi="Times New Roman" w:cs="Times New Roman"/>
                <w:sz w:val="16"/>
                <w:szCs w:val="16"/>
              </w:rPr>
            </w:pPr>
            <w:r>
              <w:rPr>
                <w:rFonts w:ascii="Times New Roman" w:hAnsi="Times New Roman" w:cs="Times New Roman"/>
                <w:sz w:val="16"/>
                <w:szCs w:val="16"/>
              </w:rPr>
              <w:t>Compound</w:t>
            </w:r>
          </w:p>
        </w:tc>
        <w:tc>
          <w:tcPr>
            <w:tcW w:w="1587" w:type="dxa"/>
            <w:gridSpan w:val="2"/>
            <w:vAlign w:val="center"/>
          </w:tcPr>
          <w:p w14:paraId="518D3B52"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chirality</w:t>
            </w:r>
          </w:p>
        </w:tc>
        <w:tc>
          <w:tcPr>
            <w:tcW w:w="948" w:type="dxa"/>
            <w:vMerge w:val="restart"/>
            <w:vAlign w:val="center"/>
          </w:tcPr>
          <w:p w14:paraId="3229982D"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binding pK</w:t>
            </w:r>
            <w:r w:rsidRPr="00777432">
              <w:rPr>
                <w:rFonts w:ascii="Times New Roman" w:hAnsi="Times New Roman" w:cs="Times New Roman"/>
                <w:sz w:val="16"/>
                <w:szCs w:val="16"/>
                <w:vertAlign w:val="subscript"/>
              </w:rPr>
              <w:t>i</w:t>
            </w:r>
          </w:p>
        </w:tc>
        <w:tc>
          <w:tcPr>
            <w:tcW w:w="2022" w:type="dxa"/>
            <w:gridSpan w:val="2"/>
            <w:vAlign w:val="center"/>
          </w:tcPr>
          <w:p w14:paraId="00BFB298"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miniG</w:t>
            </w:r>
          </w:p>
        </w:tc>
        <w:tc>
          <w:tcPr>
            <w:tcW w:w="1972" w:type="dxa"/>
            <w:gridSpan w:val="2"/>
            <w:vAlign w:val="center"/>
          </w:tcPr>
          <w:p w14:paraId="55332631"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GsCASE</w:t>
            </w:r>
          </w:p>
        </w:tc>
        <w:tc>
          <w:tcPr>
            <w:tcW w:w="2070" w:type="dxa"/>
            <w:gridSpan w:val="2"/>
            <w:vAlign w:val="center"/>
          </w:tcPr>
          <w:p w14:paraId="264D0FC1"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arrestin-2</w:t>
            </w:r>
          </w:p>
        </w:tc>
      </w:tr>
      <w:tr w:rsidR="00D04AE0" w14:paraId="30918865" w14:textId="77777777" w:rsidTr="002A24D4">
        <w:trPr>
          <w:trHeight w:val="503"/>
        </w:trPr>
        <w:tc>
          <w:tcPr>
            <w:tcW w:w="936" w:type="dxa"/>
            <w:vMerge/>
            <w:vAlign w:val="center"/>
          </w:tcPr>
          <w:p w14:paraId="4F3C1358" w14:textId="77777777" w:rsidR="00D04AE0" w:rsidRPr="00BC6C72" w:rsidRDefault="00D04AE0" w:rsidP="00E8688A">
            <w:pPr>
              <w:jc w:val="center"/>
              <w:rPr>
                <w:rFonts w:ascii="Times New Roman" w:hAnsi="Times New Roman" w:cs="Times New Roman"/>
                <w:sz w:val="16"/>
                <w:szCs w:val="16"/>
              </w:rPr>
            </w:pPr>
          </w:p>
        </w:tc>
        <w:tc>
          <w:tcPr>
            <w:tcW w:w="777" w:type="dxa"/>
            <w:vAlign w:val="center"/>
          </w:tcPr>
          <w:p w14:paraId="4EBEFEBE"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benzylic alcohol</w:t>
            </w:r>
          </w:p>
        </w:tc>
        <w:tc>
          <w:tcPr>
            <w:tcW w:w="810" w:type="dxa"/>
            <w:vAlign w:val="center"/>
          </w:tcPr>
          <w:p w14:paraId="103FAED2"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cyclo-pentane</w:t>
            </w:r>
          </w:p>
        </w:tc>
        <w:tc>
          <w:tcPr>
            <w:tcW w:w="948" w:type="dxa"/>
            <w:vMerge/>
            <w:vAlign w:val="center"/>
          </w:tcPr>
          <w:p w14:paraId="76226210" w14:textId="77777777" w:rsidR="00D04AE0" w:rsidRPr="00BC6C72" w:rsidRDefault="00D04AE0" w:rsidP="00E8688A">
            <w:pPr>
              <w:jc w:val="center"/>
              <w:rPr>
                <w:rFonts w:ascii="Times New Roman" w:hAnsi="Times New Roman" w:cs="Times New Roman"/>
                <w:sz w:val="16"/>
                <w:szCs w:val="16"/>
              </w:rPr>
            </w:pPr>
          </w:p>
        </w:tc>
        <w:tc>
          <w:tcPr>
            <w:tcW w:w="1032" w:type="dxa"/>
            <w:vAlign w:val="center"/>
          </w:tcPr>
          <w:p w14:paraId="2018ED5C"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pEC</w:t>
            </w:r>
            <w:r w:rsidRPr="00EE6BA3">
              <w:rPr>
                <w:rFonts w:ascii="Times New Roman" w:hAnsi="Times New Roman" w:cs="Times New Roman"/>
                <w:sz w:val="16"/>
                <w:szCs w:val="16"/>
                <w:vertAlign w:val="subscript"/>
              </w:rPr>
              <w:t>50</w:t>
            </w:r>
          </w:p>
        </w:tc>
        <w:tc>
          <w:tcPr>
            <w:tcW w:w="990" w:type="dxa"/>
            <w:vAlign w:val="center"/>
          </w:tcPr>
          <w:p w14:paraId="7756AB79"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B</w:t>
            </w:r>
            <w:r w:rsidRPr="00EE6BA3">
              <w:rPr>
                <w:rFonts w:ascii="Times New Roman" w:hAnsi="Times New Roman" w:cs="Times New Roman"/>
                <w:sz w:val="16"/>
                <w:szCs w:val="16"/>
                <w:vertAlign w:val="subscript"/>
              </w:rPr>
              <w:t>max</w:t>
            </w:r>
          </w:p>
        </w:tc>
        <w:tc>
          <w:tcPr>
            <w:tcW w:w="946" w:type="dxa"/>
            <w:vAlign w:val="center"/>
          </w:tcPr>
          <w:p w14:paraId="52FD44FB"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pEC</w:t>
            </w:r>
            <w:r w:rsidRPr="00EE6BA3">
              <w:rPr>
                <w:rFonts w:ascii="Times New Roman" w:hAnsi="Times New Roman" w:cs="Times New Roman"/>
                <w:sz w:val="16"/>
                <w:szCs w:val="16"/>
                <w:vertAlign w:val="subscript"/>
              </w:rPr>
              <w:t>50</w:t>
            </w:r>
          </w:p>
        </w:tc>
        <w:tc>
          <w:tcPr>
            <w:tcW w:w="1026" w:type="dxa"/>
            <w:vAlign w:val="center"/>
          </w:tcPr>
          <w:p w14:paraId="594C2D1F"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B</w:t>
            </w:r>
            <w:r w:rsidRPr="00EE6BA3">
              <w:rPr>
                <w:rFonts w:ascii="Times New Roman" w:hAnsi="Times New Roman" w:cs="Times New Roman"/>
                <w:sz w:val="16"/>
                <w:szCs w:val="16"/>
                <w:vertAlign w:val="subscript"/>
              </w:rPr>
              <w:t>max</w:t>
            </w:r>
          </w:p>
        </w:tc>
        <w:tc>
          <w:tcPr>
            <w:tcW w:w="990" w:type="dxa"/>
            <w:vAlign w:val="center"/>
          </w:tcPr>
          <w:p w14:paraId="5A6BD33B"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pEC</w:t>
            </w:r>
            <w:r w:rsidRPr="00EE6BA3">
              <w:rPr>
                <w:rFonts w:ascii="Times New Roman" w:hAnsi="Times New Roman" w:cs="Times New Roman"/>
                <w:sz w:val="16"/>
                <w:szCs w:val="16"/>
                <w:vertAlign w:val="subscript"/>
              </w:rPr>
              <w:t>50</w:t>
            </w:r>
          </w:p>
        </w:tc>
        <w:tc>
          <w:tcPr>
            <w:tcW w:w="1080" w:type="dxa"/>
            <w:vAlign w:val="center"/>
          </w:tcPr>
          <w:p w14:paraId="75935785"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B</w:t>
            </w:r>
            <w:r w:rsidRPr="00EE6BA3">
              <w:rPr>
                <w:rFonts w:ascii="Times New Roman" w:hAnsi="Times New Roman" w:cs="Times New Roman"/>
                <w:sz w:val="16"/>
                <w:szCs w:val="16"/>
                <w:vertAlign w:val="subscript"/>
              </w:rPr>
              <w:t>max</w:t>
            </w:r>
          </w:p>
        </w:tc>
      </w:tr>
      <w:tr w:rsidR="00D04AE0" w14:paraId="390B1D29" w14:textId="77777777" w:rsidTr="00E8688A">
        <w:tc>
          <w:tcPr>
            <w:tcW w:w="936" w:type="dxa"/>
            <w:shd w:val="clear" w:color="auto" w:fill="DEEAF6" w:themeFill="accent1" w:themeFillTint="33"/>
            <w:vAlign w:val="center"/>
          </w:tcPr>
          <w:p w14:paraId="27BB82F1" w14:textId="33738FB5" w:rsidR="0075342D" w:rsidRPr="0075342D" w:rsidRDefault="00D04AE0" w:rsidP="0075342D">
            <w:pPr>
              <w:jc w:val="center"/>
              <w:rPr>
                <w:rFonts w:ascii="Times New Roman" w:hAnsi="Times New Roman" w:cs="Times New Roman"/>
                <w:sz w:val="16"/>
                <w:szCs w:val="16"/>
              </w:rPr>
            </w:pPr>
            <w:r w:rsidRPr="00BC6C72">
              <w:rPr>
                <w:rFonts w:ascii="Times New Roman" w:hAnsi="Times New Roman" w:cs="Times New Roman"/>
                <w:sz w:val="16"/>
                <w:szCs w:val="16"/>
              </w:rPr>
              <w:t>For</w:t>
            </w:r>
            <w:r>
              <w:rPr>
                <w:rFonts w:ascii="Times New Roman" w:hAnsi="Times New Roman" w:cs="Times New Roman"/>
                <w:sz w:val="16"/>
                <w:szCs w:val="16"/>
              </w:rPr>
              <w:t>moterol</w:t>
            </w:r>
            <w:r w:rsidR="00ED0C81">
              <w:rPr>
                <w:rFonts w:ascii="Times New Roman" w:hAnsi="Times New Roman" w:cs="Times New Roman"/>
                <w:sz w:val="16"/>
                <w:szCs w:val="16"/>
              </w:rPr>
              <w:t xml:space="preserve"> </w:t>
            </w:r>
          </w:p>
        </w:tc>
        <w:tc>
          <w:tcPr>
            <w:tcW w:w="777" w:type="dxa"/>
            <w:shd w:val="clear" w:color="auto" w:fill="DEEAF6" w:themeFill="accent1" w:themeFillTint="33"/>
            <w:vAlign w:val="center"/>
          </w:tcPr>
          <w:p w14:paraId="5F9B2028" w14:textId="77777777" w:rsidR="00D04AE0" w:rsidRPr="00BC6C72" w:rsidRDefault="00D04AE0" w:rsidP="00E8688A">
            <w:pPr>
              <w:jc w:val="center"/>
              <w:rPr>
                <w:rFonts w:ascii="Times New Roman" w:hAnsi="Times New Roman" w:cs="Times New Roman"/>
                <w:sz w:val="16"/>
                <w:szCs w:val="16"/>
              </w:rPr>
            </w:pPr>
            <w:r w:rsidRPr="004072AD">
              <w:rPr>
                <w:rFonts w:ascii="Times New Roman" w:hAnsi="Times New Roman" w:cs="Times New Roman"/>
                <w:i/>
                <w:iCs/>
                <w:sz w:val="16"/>
                <w:szCs w:val="16"/>
              </w:rPr>
              <w:t>rac</w:t>
            </w:r>
          </w:p>
        </w:tc>
        <w:tc>
          <w:tcPr>
            <w:tcW w:w="810" w:type="dxa"/>
            <w:shd w:val="clear" w:color="auto" w:fill="DEEAF6" w:themeFill="accent1" w:themeFillTint="33"/>
            <w:vAlign w:val="center"/>
          </w:tcPr>
          <w:p w14:paraId="5D2D78BE"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w:t>
            </w:r>
          </w:p>
        </w:tc>
        <w:tc>
          <w:tcPr>
            <w:tcW w:w="948" w:type="dxa"/>
            <w:shd w:val="clear" w:color="auto" w:fill="DEEAF6" w:themeFill="accent1" w:themeFillTint="33"/>
            <w:vAlign w:val="center"/>
          </w:tcPr>
          <w:p w14:paraId="347E058A" w14:textId="77777777" w:rsidR="00D04AE0" w:rsidRPr="00BC6C72" w:rsidRDefault="00D04AE0" w:rsidP="00E8688A">
            <w:pPr>
              <w:jc w:val="center"/>
              <w:rPr>
                <w:rFonts w:ascii="Times New Roman" w:hAnsi="Times New Roman" w:cs="Times New Roman"/>
                <w:sz w:val="16"/>
                <w:szCs w:val="16"/>
              </w:rPr>
            </w:pPr>
            <w:r w:rsidRPr="00005A70">
              <w:rPr>
                <w:rFonts w:ascii="Times New Roman" w:hAnsi="Times New Roman" w:cs="Times New Roman"/>
                <w:sz w:val="16"/>
                <w:szCs w:val="16"/>
                <w:lang w:val="en-GB"/>
              </w:rPr>
              <w:t>7.44 ± 0.12</w:t>
            </w:r>
          </w:p>
        </w:tc>
        <w:tc>
          <w:tcPr>
            <w:tcW w:w="1032" w:type="dxa"/>
            <w:shd w:val="clear" w:color="auto" w:fill="DEEAF6" w:themeFill="accent1" w:themeFillTint="33"/>
            <w:vAlign w:val="center"/>
          </w:tcPr>
          <w:p w14:paraId="61A743EA" w14:textId="77777777" w:rsidR="00D04AE0" w:rsidRPr="00BC6C72" w:rsidRDefault="00D04AE0" w:rsidP="00E8688A">
            <w:pPr>
              <w:jc w:val="center"/>
              <w:rPr>
                <w:rFonts w:ascii="Times New Roman" w:hAnsi="Times New Roman" w:cs="Times New Roman"/>
                <w:sz w:val="16"/>
                <w:szCs w:val="16"/>
              </w:rPr>
            </w:pPr>
            <w:r w:rsidRPr="00005A70">
              <w:rPr>
                <w:rFonts w:ascii="Times New Roman" w:hAnsi="Times New Roman" w:cs="Times New Roman"/>
                <w:sz w:val="16"/>
                <w:szCs w:val="16"/>
                <w:lang w:val="en-GB"/>
              </w:rPr>
              <w:t>8.74 ± 0.08</w:t>
            </w:r>
          </w:p>
        </w:tc>
        <w:tc>
          <w:tcPr>
            <w:tcW w:w="990" w:type="dxa"/>
            <w:shd w:val="clear" w:color="auto" w:fill="DEEAF6" w:themeFill="accent1" w:themeFillTint="33"/>
            <w:vAlign w:val="center"/>
          </w:tcPr>
          <w:p w14:paraId="68E55E78" w14:textId="77777777" w:rsidR="00D04AE0" w:rsidRPr="00BC6C72" w:rsidRDefault="00D04AE0" w:rsidP="00E8688A">
            <w:pPr>
              <w:jc w:val="center"/>
              <w:rPr>
                <w:rFonts w:ascii="Times New Roman" w:hAnsi="Times New Roman" w:cs="Times New Roman"/>
                <w:sz w:val="16"/>
                <w:szCs w:val="16"/>
              </w:rPr>
            </w:pPr>
            <w:r w:rsidRPr="009A00F1">
              <w:rPr>
                <w:rFonts w:ascii="Times New Roman" w:hAnsi="Times New Roman" w:cs="Times New Roman"/>
                <w:sz w:val="16"/>
                <w:szCs w:val="16"/>
                <w:lang w:val="en-GB"/>
              </w:rPr>
              <w:t>102.9 ± 1.9</w:t>
            </w:r>
          </w:p>
        </w:tc>
        <w:tc>
          <w:tcPr>
            <w:tcW w:w="946" w:type="dxa"/>
            <w:shd w:val="clear" w:color="auto" w:fill="DEEAF6" w:themeFill="accent1" w:themeFillTint="33"/>
            <w:vAlign w:val="center"/>
          </w:tcPr>
          <w:p w14:paraId="4266021A" w14:textId="77777777" w:rsidR="00D04AE0" w:rsidRPr="00BC6C72" w:rsidRDefault="00D04AE0" w:rsidP="00E8688A">
            <w:pPr>
              <w:jc w:val="center"/>
              <w:rPr>
                <w:rFonts w:ascii="Times New Roman" w:hAnsi="Times New Roman" w:cs="Times New Roman"/>
                <w:sz w:val="16"/>
                <w:szCs w:val="16"/>
              </w:rPr>
            </w:pPr>
            <w:r w:rsidRPr="00C147EC">
              <w:rPr>
                <w:rFonts w:ascii="Times New Roman" w:hAnsi="Times New Roman" w:cs="Times New Roman"/>
                <w:sz w:val="16"/>
                <w:szCs w:val="16"/>
                <w:lang w:val="en-GB"/>
              </w:rPr>
              <w:t>8.96 ± 0.11</w:t>
            </w:r>
          </w:p>
        </w:tc>
        <w:tc>
          <w:tcPr>
            <w:tcW w:w="1026" w:type="dxa"/>
            <w:shd w:val="clear" w:color="auto" w:fill="DEEAF6" w:themeFill="accent1" w:themeFillTint="33"/>
            <w:vAlign w:val="center"/>
          </w:tcPr>
          <w:p w14:paraId="5E6B777C" w14:textId="77777777" w:rsidR="00D04AE0" w:rsidRPr="00BC6C72" w:rsidRDefault="00D04AE0" w:rsidP="00E8688A">
            <w:pPr>
              <w:jc w:val="center"/>
              <w:rPr>
                <w:rFonts w:ascii="Times New Roman" w:hAnsi="Times New Roman" w:cs="Times New Roman"/>
                <w:sz w:val="16"/>
                <w:szCs w:val="16"/>
              </w:rPr>
            </w:pPr>
            <w:r w:rsidRPr="00C147EC">
              <w:rPr>
                <w:rFonts w:ascii="Times New Roman" w:hAnsi="Times New Roman" w:cs="Times New Roman"/>
                <w:sz w:val="16"/>
                <w:szCs w:val="16"/>
                <w:lang w:val="en-GB"/>
              </w:rPr>
              <w:t>100 ± 6 .4</w:t>
            </w:r>
          </w:p>
        </w:tc>
        <w:tc>
          <w:tcPr>
            <w:tcW w:w="990" w:type="dxa"/>
            <w:shd w:val="clear" w:color="auto" w:fill="DEEAF6" w:themeFill="accent1" w:themeFillTint="33"/>
            <w:vAlign w:val="center"/>
          </w:tcPr>
          <w:p w14:paraId="5BD3BA4B" w14:textId="77777777" w:rsidR="00D04AE0" w:rsidRPr="00BC6C72" w:rsidRDefault="00D04AE0" w:rsidP="00E8688A">
            <w:pPr>
              <w:jc w:val="center"/>
              <w:rPr>
                <w:rFonts w:ascii="Times New Roman" w:hAnsi="Times New Roman" w:cs="Times New Roman"/>
                <w:sz w:val="16"/>
                <w:szCs w:val="16"/>
              </w:rPr>
            </w:pPr>
            <w:r w:rsidRPr="00BB5F82">
              <w:rPr>
                <w:rFonts w:ascii="Times New Roman" w:hAnsi="Times New Roman" w:cs="Times New Roman"/>
                <w:sz w:val="16"/>
                <w:szCs w:val="16"/>
                <w:lang w:val="en-GB"/>
              </w:rPr>
              <w:t>8.61 ± 0.09</w:t>
            </w:r>
          </w:p>
        </w:tc>
        <w:tc>
          <w:tcPr>
            <w:tcW w:w="1080" w:type="dxa"/>
            <w:shd w:val="clear" w:color="auto" w:fill="DEEAF6" w:themeFill="accent1" w:themeFillTint="33"/>
            <w:vAlign w:val="center"/>
          </w:tcPr>
          <w:p w14:paraId="649EBED0" w14:textId="77777777" w:rsidR="00D04AE0" w:rsidRPr="00BC6C72" w:rsidRDefault="00D04AE0" w:rsidP="00E8688A">
            <w:pPr>
              <w:jc w:val="center"/>
              <w:rPr>
                <w:rFonts w:ascii="Times New Roman" w:hAnsi="Times New Roman" w:cs="Times New Roman"/>
                <w:sz w:val="16"/>
                <w:szCs w:val="16"/>
              </w:rPr>
            </w:pPr>
            <w:r w:rsidRPr="0016577D">
              <w:rPr>
                <w:rFonts w:ascii="Times New Roman" w:hAnsi="Times New Roman" w:cs="Times New Roman"/>
                <w:sz w:val="16"/>
                <w:szCs w:val="16"/>
                <w:lang w:val="en-GB"/>
              </w:rPr>
              <w:t>94.3 ± 2.3</w:t>
            </w:r>
          </w:p>
        </w:tc>
      </w:tr>
      <w:tr w:rsidR="00D04AE0" w14:paraId="08338FD4" w14:textId="77777777" w:rsidTr="00E8688A">
        <w:tc>
          <w:tcPr>
            <w:tcW w:w="936" w:type="dxa"/>
            <w:shd w:val="clear" w:color="auto" w:fill="FFFFFF" w:themeFill="background1"/>
            <w:vAlign w:val="center"/>
          </w:tcPr>
          <w:p w14:paraId="7A6A8170" w14:textId="07BA8D28" w:rsidR="00D04AE0" w:rsidRDefault="00D04AE0" w:rsidP="00E8688A">
            <w:pPr>
              <w:jc w:val="center"/>
              <w:rPr>
                <w:rFonts w:ascii="Times New Roman" w:hAnsi="Times New Roman" w:cs="Times New Roman"/>
                <w:sz w:val="16"/>
                <w:szCs w:val="16"/>
              </w:rPr>
            </w:pPr>
            <w:r>
              <w:rPr>
                <w:rFonts w:ascii="Times New Roman" w:hAnsi="Times New Roman" w:cs="Times New Roman"/>
                <w:sz w:val="16"/>
                <w:szCs w:val="16"/>
              </w:rPr>
              <w:t xml:space="preserve">Cmpd </w:t>
            </w:r>
            <w:r w:rsidRPr="004F6E80">
              <w:rPr>
                <w:rFonts w:ascii="Times New Roman" w:hAnsi="Times New Roman" w:cs="Times New Roman"/>
                <w:b/>
                <w:bCs/>
                <w:sz w:val="16"/>
                <w:szCs w:val="16"/>
              </w:rPr>
              <w:t>1</w:t>
            </w:r>
            <w:r w:rsidR="0096124A">
              <w:rPr>
                <w:rFonts w:ascii="Times New Roman" w:hAnsi="Times New Roman" w:cs="Times New Roman"/>
                <w:b/>
                <w:bCs/>
                <w:sz w:val="16"/>
                <w:szCs w:val="16"/>
              </w:rPr>
              <w:t>0</w:t>
            </w:r>
          </w:p>
          <w:p w14:paraId="62F493D5" w14:textId="77777777" w:rsidR="00D04AE0" w:rsidRPr="00BC6C72" w:rsidRDefault="00D04AE0" w:rsidP="00E8688A">
            <w:pPr>
              <w:jc w:val="center"/>
              <w:rPr>
                <w:rFonts w:ascii="Times New Roman" w:hAnsi="Times New Roman" w:cs="Times New Roman"/>
                <w:sz w:val="16"/>
                <w:szCs w:val="16"/>
              </w:rPr>
            </w:pPr>
            <w:r w:rsidRPr="003B5A4B">
              <w:rPr>
                <w:rFonts w:ascii="Times New Roman" w:hAnsi="Times New Roman" w:cs="Times New Roman"/>
                <w:b/>
                <w:bCs/>
                <w:sz w:val="16"/>
                <w:szCs w:val="16"/>
              </w:rPr>
              <w:t>C26</w:t>
            </w:r>
          </w:p>
        </w:tc>
        <w:tc>
          <w:tcPr>
            <w:tcW w:w="777" w:type="dxa"/>
            <w:shd w:val="clear" w:color="auto" w:fill="FFFFFF" w:themeFill="background1"/>
            <w:vAlign w:val="center"/>
          </w:tcPr>
          <w:p w14:paraId="5BD82CD1" w14:textId="77777777" w:rsidR="00D04AE0" w:rsidRPr="00BC6C72" w:rsidRDefault="00D04AE0" w:rsidP="00E8688A">
            <w:pPr>
              <w:jc w:val="center"/>
              <w:rPr>
                <w:rFonts w:ascii="Times New Roman" w:hAnsi="Times New Roman" w:cs="Times New Roman"/>
                <w:sz w:val="16"/>
                <w:szCs w:val="16"/>
              </w:rPr>
            </w:pPr>
            <w:r w:rsidRPr="004072AD">
              <w:rPr>
                <w:rFonts w:ascii="Times New Roman" w:hAnsi="Times New Roman" w:cs="Times New Roman"/>
                <w:i/>
                <w:iCs/>
                <w:sz w:val="16"/>
                <w:szCs w:val="16"/>
              </w:rPr>
              <w:t>R</w:t>
            </w:r>
          </w:p>
        </w:tc>
        <w:tc>
          <w:tcPr>
            <w:tcW w:w="810" w:type="dxa"/>
            <w:shd w:val="clear" w:color="auto" w:fill="FFFFFF" w:themeFill="background1"/>
            <w:vAlign w:val="center"/>
          </w:tcPr>
          <w:p w14:paraId="0F3C30FC"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sidRPr="004072AD">
              <w:rPr>
                <w:rFonts w:ascii="Times New Roman" w:hAnsi="Times New Roman" w:cs="Times New Roman"/>
                <w:i/>
                <w:iCs/>
                <w:sz w:val="16"/>
                <w:szCs w:val="16"/>
              </w:rPr>
              <w:t>R</w:t>
            </w:r>
            <w:r>
              <w:rPr>
                <w:rFonts w:ascii="Times New Roman" w:hAnsi="Times New Roman" w:cs="Times New Roman"/>
                <w:sz w:val="16"/>
                <w:szCs w:val="16"/>
              </w:rPr>
              <w:t>,2</w:t>
            </w:r>
            <w:r w:rsidRPr="004072AD">
              <w:rPr>
                <w:rFonts w:ascii="Times New Roman" w:hAnsi="Times New Roman" w:cs="Times New Roman"/>
                <w:i/>
                <w:iCs/>
                <w:sz w:val="16"/>
                <w:szCs w:val="16"/>
              </w:rPr>
              <w:t>R</w:t>
            </w:r>
          </w:p>
        </w:tc>
        <w:tc>
          <w:tcPr>
            <w:tcW w:w="948" w:type="dxa"/>
            <w:shd w:val="clear" w:color="auto" w:fill="FFFFFF" w:themeFill="background1"/>
            <w:vAlign w:val="center"/>
          </w:tcPr>
          <w:p w14:paraId="132FEBF9" w14:textId="77777777" w:rsidR="00D04AE0" w:rsidRPr="00BC6C72" w:rsidRDefault="00D04AE0" w:rsidP="00E8688A">
            <w:pPr>
              <w:jc w:val="center"/>
              <w:rPr>
                <w:rFonts w:ascii="Times New Roman" w:hAnsi="Times New Roman" w:cs="Times New Roman"/>
                <w:sz w:val="16"/>
                <w:szCs w:val="16"/>
              </w:rPr>
            </w:pPr>
            <w:r w:rsidRPr="00B740F6">
              <w:rPr>
                <w:rFonts w:ascii="Times New Roman" w:hAnsi="Times New Roman" w:cs="Times New Roman"/>
                <w:sz w:val="16"/>
                <w:szCs w:val="16"/>
                <w:lang w:val="en-GB"/>
              </w:rPr>
              <w:t>9.43 ± 0.16</w:t>
            </w:r>
          </w:p>
        </w:tc>
        <w:tc>
          <w:tcPr>
            <w:tcW w:w="1032" w:type="dxa"/>
            <w:shd w:val="clear" w:color="auto" w:fill="FFFFFF" w:themeFill="background1"/>
            <w:vAlign w:val="center"/>
          </w:tcPr>
          <w:p w14:paraId="307C5A51" w14:textId="77777777" w:rsidR="00D04AE0" w:rsidRPr="00BC6C72" w:rsidRDefault="00D04AE0" w:rsidP="00E8688A">
            <w:pPr>
              <w:jc w:val="center"/>
              <w:rPr>
                <w:rFonts w:ascii="Times New Roman" w:hAnsi="Times New Roman" w:cs="Times New Roman"/>
                <w:sz w:val="16"/>
                <w:szCs w:val="16"/>
              </w:rPr>
            </w:pPr>
            <w:r w:rsidRPr="00837170">
              <w:rPr>
                <w:rFonts w:ascii="Times New Roman" w:hAnsi="Times New Roman" w:cs="Times New Roman"/>
                <w:sz w:val="16"/>
                <w:szCs w:val="16"/>
                <w:lang w:val="en-GB"/>
              </w:rPr>
              <w:t xml:space="preserve">8.59 ± 0.03  </w:t>
            </w:r>
          </w:p>
        </w:tc>
        <w:tc>
          <w:tcPr>
            <w:tcW w:w="990" w:type="dxa"/>
            <w:shd w:val="clear" w:color="auto" w:fill="FFFFFF" w:themeFill="background1"/>
            <w:vAlign w:val="center"/>
          </w:tcPr>
          <w:p w14:paraId="2DA1AB5F" w14:textId="77777777" w:rsidR="00D04AE0" w:rsidRPr="00BC6C72" w:rsidRDefault="00D04AE0" w:rsidP="00E8688A">
            <w:pPr>
              <w:jc w:val="center"/>
              <w:rPr>
                <w:rFonts w:ascii="Times New Roman" w:hAnsi="Times New Roman" w:cs="Times New Roman"/>
                <w:sz w:val="16"/>
                <w:szCs w:val="16"/>
              </w:rPr>
            </w:pPr>
            <w:r w:rsidRPr="00837170">
              <w:rPr>
                <w:rFonts w:ascii="Times New Roman" w:hAnsi="Times New Roman" w:cs="Times New Roman"/>
                <w:sz w:val="16"/>
                <w:szCs w:val="16"/>
                <w:lang w:val="en-GB"/>
              </w:rPr>
              <w:t>108.5 ± 2.6</w:t>
            </w:r>
          </w:p>
        </w:tc>
        <w:tc>
          <w:tcPr>
            <w:tcW w:w="946" w:type="dxa"/>
            <w:shd w:val="clear" w:color="auto" w:fill="FFFFFF" w:themeFill="background1"/>
            <w:vAlign w:val="center"/>
          </w:tcPr>
          <w:p w14:paraId="2E381C1A" w14:textId="77777777" w:rsidR="00D04AE0" w:rsidRPr="00BC6C72" w:rsidRDefault="00D04AE0" w:rsidP="00E8688A">
            <w:pPr>
              <w:jc w:val="center"/>
              <w:rPr>
                <w:rFonts w:ascii="Times New Roman" w:hAnsi="Times New Roman" w:cs="Times New Roman"/>
                <w:sz w:val="16"/>
                <w:szCs w:val="16"/>
              </w:rPr>
            </w:pPr>
            <w:r w:rsidRPr="00C973AA">
              <w:rPr>
                <w:rFonts w:ascii="Times New Roman" w:hAnsi="Times New Roman" w:cs="Times New Roman"/>
                <w:sz w:val="16"/>
                <w:szCs w:val="16"/>
                <w:lang w:val="en-GB"/>
              </w:rPr>
              <w:t>8.48 ± 0.10</w:t>
            </w:r>
          </w:p>
        </w:tc>
        <w:tc>
          <w:tcPr>
            <w:tcW w:w="1026" w:type="dxa"/>
            <w:shd w:val="clear" w:color="auto" w:fill="FFFFFF" w:themeFill="background1"/>
            <w:vAlign w:val="center"/>
          </w:tcPr>
          <w:p w14:paraId="399ADAF3" w14:textId="77777777" w:rsidR="00D04AE0" w:rsidRPr="00BC6C72" w:rsidRDefault="00D04AE0" w:rsidP="00E8688A">
            <w:pPr>
              <w:jc w:val="center"/>
              <w:rPr>
                <w:rFonts w:ascii="Times New Roman" w:hAnsi="Times New Roman" w:cs="Times New Roman"/>
                <w:sz w:val="16"/>
                <w:szCs w:val="16"/>
              </w:rPr>
            </w:pPr>
            <w:r w:rsidRPr="00C973AA">
              <w:rPr>
                <w:rFonts w:ascii="Times New Roman" w:hAnsi="Times New Roman" w:cs="Times New Roman"/>
                <w:sz w:val="16"/>
                <w:szCs w:val="16"/>
                <w:lang w:val="en-GB"/>
              </w:rPr>
              <w:t>92.8 ± 7.0</w:t>
            </w:r>
          </w:p>
        </w:tc>
        <w:tc>
          <w:tcPr>
            <w:tcW w:w="990" w:type="dxa"/>
            <w:shd w:val="clear" w:color="auto" w:fill="FFFFFF" w:themeFill="background1"/>
            <w:vAlign w:val="center"/>
          </w:tcPr>
          <w:p w14:paraId="04CE7D63" w14:textId="77777777" w:rsidR="00D04AE0" w:rsidRPr="00BC6C72" w:rsidRDefault="00D04AE0" w:rsidP="00E8688A">
            <w:pPr>
              <w:jc w:val="center"/>
              <w:rPr>
                <w:rFonts w:ascii="Times New Roman" w:hAnsi="Times New Roman" w:cs="Times New Roman"/>
                <w:sz w:val="16"/>
                <w:szCs w:val="16"/>
              </w:rPr>
            </w:pPr>
            <w:r w:rsidRPr="00D51190">
              <w:rPr>
                <w:rFonts w:ascii="Times New Roman" w:hAnsi="Times New Roman" w:cs="Times New Roman"/>
                <w:sz w:val="16"/>
                <w:szCs w:val="16"/>
                <w:lang w:val="en-GB"/>
              </w:rPr>
              <w:t>8.50 ± 0.05</w:t>
            </w:r>
          </w:p>
        </w:tc>
        <w:tc>
          <w:tcPr>
            <w:tcW w:w="1080" w:type="dxa"/>
            <w:shd w:val="clear" w:color="auto" w:fill="FFFFFF" w:themeFill="background1"/>
            <w:vAlign w:val="center"/>
          </w:tcPr>
          <w:p w14:paraId="00AD0208" w14:textId="77777777" w:rsidR="00D04AE0" w:rsidRPr="00BC6C72" w:rsidRDefault="00D04AE0" w:rsidP="00E8688A">
            <w:pPr>
              <w:jc w:val="center"/>
              <w:rPr>
                <w:rFonts w:ascii="Times New Roman" w:hAnsi="Times New Roman" w:cs="Times New Roman"/>
                <w:sz w:val="16"/>
                <w:szCs w:val="16"/>
              </w:rPr>
            </w:pPr>
            <w:r w:rsidRPr="00D51190">
              <w:rPr>
                <w:rFonts w:ascii="Times New Roman" w:hAnsi="Times New Roman" w:cs="Times New Roman"/>
                <w:sz w:val="16"/>
                <w:szCs w:val="16"/>
                <w:lang w:val="en-GB"/>
              </w:rPr>
              <w:t>109.7 ± 5.6</w:t>
            </w:r>
          </w:p>
        </w:tc>
      </w:tr>
      <w:tr w:rsidR="00D04AE0" w14:paraId="5850CF3A" w14:textId="77777777" w:rsidTr="00E8688A">
        <w:tc>
          <w:tcPr>
            <w:tcW w:w="936" w:type="dxa"/>
            <w:shd w:val="clear" w:color="auto" w:fill="FFFFFF" w:themeFill="background1"/>
            <w:vAlign w:val="center"/>
          </w:tcPr>
          <w:p w14:paraId="3D215DDB" w14:textId="6E557A0B" w:rsidR="00D04AE0" w:rsidRDefault="00D04AE0" w:rsidP="00E8688A">
            <w:pPr>
              <w:jc w:val="center"/>
              <w:rPr>
                <w:rFonts w:ascii="Times New Roman" w:hAnsi="Times New Roman" w:cs="Times New Roman"/>
                <w:sz w:val="16"/>
                <w:szCs w:val="16"/>
              </w:rPr>
            </w:pPr>
            <w:r>
              <w:rPr>
                <w:rFonts w:ascii="Times New Roman" w:hAnsi="Times New Roman" w:cs="Times New Roman"/>
                <w:sz w:val="16"/>
                <w:szCs w:val="16"/>
              </w:rPr>
              <w:t xml:space="preserve">Cmpd </w:t>
            </w:r>
            <w:r w:rsidR="0096124A">
              <w:rPr>
                <w:rFonts w:ascii="Times New Roman" w:hAnsi="Times New Roman" w:cs="Times New Roman"/>
                <w:b/>
                <w:bCs/>
                <w:sz w:val="16"/>
                <w:szCs w:val="16"/>
              </w:rPr>
              <w:t>11</w:t>
            </w:r>
          </w:p>
          <w:p w14:paraId="441A757C" w14:textId="77777777" w:rsidR="00D04AE0" w:rsidRPr="00BC6C72" w:rsidRDefault="00D04AE0" w:rsidP="00E8688A">
            <w:pPr>
              <w:jc w:val="center"/>
              <w:rPr>
                <w:rFonts w:ascii="Times New Roman" w:hAnsi="Times New Roman" w:cs="Times New Roman"/>
                <w:sz w:val="16"/>
                <w:szCs w:val="16"/>
              </w:rPr>
            </w:pPr>
            <w:r w:rsidRPr="003B5A4B">
              <w:rPr>
                <w:rFonts w:ascii="Times New Roman" w:hAnsi="Times New Roman" w:cs="Times New Roman"/>
                <w:b/>
                <w:bCs/>
                <w:sz w:val="16"/>
                <w:szCs w:val="16"/>
              </w:rPr>
              <w:t>QAN746</w:t>
            </w:r>
          </w:p>
        </w:tc>
        <w:tc>
          <w:tcPr>
            <w:tcW w:w="777" w:type="dxa"/>
            <w:shd w:val="clear" w:color="auto" w:fill="FFFFFF" w:themeFill="background1"/>
            <w:vAlign w:val="center"/>
          </w:tcPr>
          <w:p w14:paraId="4619ECD0" w14:textId="77777777" w:rsidR="00D04AE0" w:rsidRPr="004072AD" w:rsidRDefault="00D04AE0" w:rsidP="00E8688A">
            <w:pPr>
              <w:jc w:val="center"/>
              <w:rPr>
                <w:rFonts w:ascii="Times New Roman" w:hAnsi="Times New Roman" w:cs="Times New Roman"/>
                <w:i/>
                <w:iCs/>
                <w:sz w:val="16"/>
                <w:szCs w:val="16"/>
              </w:rPr>
            </w:pPr>
            <w:r>
              <w:rPr>
                <w:rFonts w:ascii="Times New Roman" w:hAnsi="Times New Roman" w:cs="Times New Roman"/>
                <w:i/>
                <w:iCs/>
                <w:sz w:val="16"/>
                <w:szCs w:val="16"/>
              </w:rPr>
              <w:t>R</w:t>
            </w:r>
          </w:p>
        </w:tc>
        <w:tc>
          <w:tcPr>
            <w:tcW w:w="810" w:type="dxa"/>
            <w:shd w:val="clear" w:color="auto" w:fill="FFFFFF" w:themeFill="background1"/>
            <w:vAlign w:val="center"/>
          </w:tcPr>
          <w:p w14:paraId="6B9ECE70"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Pr>
                <w:rFonts w:ascii="Times New Roman" w:hAnsi="Times New Roman" w:cs="Times New Roman"/>
                <w:i/>
                <w:iCs/>
                <w:sz w:val="16"/>
                <w:szCs w:val="16"/>
              </w:rPr>
              <w:t>S</w:t>
            </w:r>
            <w:r>
              <w:rPr>
                <w:rFonts w:ascii="Times New Roman" w:hAnsi="Times New Roman" w:cs="Times New Roman"/>
                <w:sz w:val="16"/>
                <w:szCs w:val="16"/>
              </w:rPr>
              <w:t>,2</w:t>
            </w:r>
            <w:r>
              <w:rPr>
                <w:rFonts w:ascii="Times New Roman" w:hAnsi="Times New Roman" w:cs="Times New Roman"/>
                <w:i/>
                <w:iCs/>
                <w:sz w:val="16"/>
                <w:szCs w:val="16"/>
              </w:rPr>
              <w:t>S</w:t>
            </w:r>
          </w:p>
        </w:tc>
        <w:tc>
          <w:tcPr>
            <w:tcW w:w="948" w:type="dxa"/>
            <w:shd w:val="clear" w:color="auto" w:fill="FFFFFF" w:themeFill="background1"/>
            <w:vAlign w:val="center"/>
          </w:tcPr>
          <w:p w14:paraId="46628796" w14:textId="77777777" w:rsidR="00D04AE0" w:rsidRPr="00BC6C72" w:rsidRDefault="00D04AE0" w:rsidP="00E8688A">
            <w:pPr>
              <w:jc w:val="center"/>
              <w:rPr>
                <w:rFonts w:ascii="Times New Roman" w:hAnsi="Times New Roman" w:cs="Times New Roman"/>
                <w:sz w:val="16"/>
                <w:szCs w:val="16"/>
              </w:rPr>
            </w:pPr>
            <w:r w:rsidRPr="00B740F6">
              <w:rPr>
                <w:rFonts w:ascii="Times New Roman" w:hAnsi="Times New Roman" w:cs="Times New Roman"/>
                <w:sz w:val="16"/>
                <w:szCs w:val="16"/>
                <w:lang w:val="en-GB"/>
              </w:rPr>
              <w:t>7.20 ± 0.12</w:t>
            </w:r>
          </w:p>
        </w:tc>
        <w:tc>
          <w:tcPr>
            <w:tcW w:w="1032" w:type="dxa"/>
            <w:shd w:val="clear" w:color="auto" w:fill="FFFFFF" w:themeFill="background1"/>
            <w:vAlign w:val="center"/>
          </w:tcPr>
          <w:p w14:paraId="4CF86AB8" w14:textId="77777777" w:rsidR="00D04AE0" w:rsidRPr="00BC6C72" w:rsidRDefault="00D04AE0" w:rsidP="00E8688A">
            <w:pPr>
              <w:jc w:val="center"/>
              <w:rPr>
                <w:rFonts w:ascii="Times New Roman" w:hAnsi="Times New Roman" w:cs="Times New Roman"/>
                <w:sz w:val="16"/>
                <w:szCs w:val="16"/>
              </w:rPr>
            </w:pPr>
            <w:r w:rsidRPr="00F4308B">
              <w:rPr>
                <w:rFonts w:ascii="Times New Roman" w:hAnsi="Times New Roman" w:cs="Times New Roman"/>
                <w:sz w:val="16"/>
                <w:szCs w:val="16"/>
                <w:lang w:val="en-GB"/>
              </w:rPr>
              <w:t>8.78 ± 0.06</w:t>
            </w:r>
          </w:p>
        </w:tc>
        <w:tc>
          <w:tcPr>
            <w:tcW w:w="990" w:type="dxa"/>
            <w:shd w:val="clear" w:color="auto" w:fill="FFFFFF" w:themeFill="background1"/>
            <w:vAlign w:val="center"/>
          </w:tcPr>
          <w:p w14:paraId="7122FDE4" w14:textId="77777777" w:rsidR="00D04AE0" w:rsidRPr="00BC6C72" w:rsidRDefault="00D04AE0" w:rsidP="00E8688A">
            <w:pPr>
              <w:jc w:val="center"/>
              <w:rPr>
                <w:rFonts w:ascii="Times New Roman" w:hAnsi="Times New Roman" w:cs="Times New Roman"/>
                <w:sz w:val="16"/>
                <w:szCs w:val="16"/>
              </w:rPr>
            </w:pPr>
            <w:r w:rsidRPr="00F4308B">
              <w:rPr>
                <w:rFonts w:ascii="Times New Roman" w:hAnsi="Times New Roman" w:cs="Times New Roman"/>
                <w:sz w:val="16"/>
                <w:szCs w:val="16"/>
                <w:lang w:val="en-GB"/>
              </w:rPr>
              <w:t>105.4 ± 1.6</w:t>
            </w:r>
          </w:p>
        </w:tc>
        <w:tc>
          <w:tcPr>
            <w:tcW w:w="946" w:type="dxa"/>
            <w:shd w:val="clear" w:color="auto" w:fill="FFFFFF" w:themeFill="background1"/>
            <w:vAlign w:val="center"/>
          </w:tcPr>
          <w:p w14:paraId="667306FE" w14:textId="77777777" w:rsidR="00D04AE0" w:rsidRPr="00BC6C72" w:rsidRDefault="00D04AE0" w:rsidP="00E8688A">
            <w:pPr>
              <w:jc w:val="center"/>
              <w:rPr>
                <w:rFonts w:ascii="Times New Roman" w:hAnsi="Times New Roman" w:cs="Times New Roman"/>
                <w:sz w:val="16"/>
                <w:szCs w:val="16"/>
              </w:rPr>
            </w:pPr>
            <w:r w:rsidRPr="00C973AA">
              <w:rPr>
                <w:rFonts w:ascii="Times New Roman" w:hAnsi="Times New Roman" w:cs="Times New Roman"/>
                <w:sz w:val="16"/>
                <w:szCs w:val="16"/>
                <w:lang w:val="en-GB"/>
              </w:rPr>
              <w:t>8.92 ± 0.09</w:t>
            </w:r>
          </w:p>
        </w:tc>
        <w:tc>
          <w:tcPr>
            <w:tcW w:w="1026" w:type="dxa"/>
            <w:shd w:val="clear" w:color="auto" w:fill="FFFFFF" w:themeFill="background1"/>
            <w:vAlign w:val="center"/>
          </w:tcPr>
          <w:p w14:paraId="65E01F27" w14:textId="77777777" w:rsidR="00D04AE0" w:rsidRPr="00BC6C72" w:rsidRDefault="00D04AE0" w:rsidP="00E8688A">
            <w:pPr>
              <w:jc w:val="center"/>
              <w:rPr>
                <w:rFonts w:ascii="Times New Roman" w:hAnsi="Times New Roman" w:cs="Times New Roman"/>
                <w:sz w:val="16"/>
                <w:szCs w:val="16"/>
              </w:rPr>
            </w:pPr>
            <w:r w:rsidRPr="00C973AA">
              <w:rPr>
                <w:rFonts w:ascii="Times New Roman" w:hAnsi="Times New Roman" w:cs="Times New Roman"/>
                <w:sz w:val="16"/>
                <w:szCs w:val="16"/>
                <w:lang w:val="en-GB"/>
              </w:rPr>
              <w:t>82.6 ± 6.6</w:t>
            </w:r>
          </w:p>
        </w:tc>
        <w:tc>
          <w:tcPr>
            <w:tcW w:w="990" w:type="dxa"/>
            <w:shd w:val="clear" w:color="auto" w:fill="FFFFFF" w:themeFill="background1"/>
            <w:vAlign w:val="center"/>
          </w:tcPr>
          <w:p w14:paraId="6218160C" w14:textId="77777777" w:rsidR="00D04AE0" w:rsidRPr="00BC6C72" w:rsidRDefault="00D04AE0" w:rsidP="00E8688A">
            <w:pPr>
              <w:jc w:val="center"/>
              <w:rPr>
                <w:rFonts w:ascii="Times New Roman" w:hAnsi="Times New Roman" w:cs="Times New Roman"/>
                <w:sz w:val="16"/>
                <w:szCs w:val="16"/>
              </w:rPr>
            </w:pPr>
            <w:r w:rsidRPr="0097701D">
              <w:rPr>
                <w:rFonts w:ascii="Times New Roman" w:hAnsi="Times New Roman" w:cs="Times New Roman"/>
                <w:sz w:val="16"/>
                <w:szCs w:val="16"/>
                <w:lang w:val="en-GB"/>
              </w:rPr>
              <w:t>8.50 ± 0.09</w:t>
            </w:r>
          </w:p>
        </w:tc>
        <w:tc>
          <w:tcPr>
            <w:tcW w:w="1080" w:type="dxa"/>
            <w:shd w:val="clear" w:color="auto" w:fill="FFFFFF" w:themeFill="background1"/>
            <w:vAlign w:val="center"/>
          </w:tcPr>
          <w:p w14:paraId="5112C65D" w14:textId="77777777" w:rsidR="00D04AE0" w:rsidRPr="00BC6C72" w:rsidRDefault="00D04AE0" w:rsidP="00E8688A">
            <w:pPr>
              <w:jc w:val="center"/>
              <w:rPr>
                <w:rFonts w:ascii="Times New Roman" w:hAnsi="Times New Roman" w:cs="Times New Roman"/>
                <w:sz w:val="16"/>
                <w:szCs w:val="16"/>
              </w:rPr>
            </w:pPr>
            <w:r w:rsidRPr="0097701D">
              <w:rPr>
                <w:rFonts w:ascii="Times New Roman" w:hAnsi="Times New Roman" w:cs="Times New Roman"/>
                <w:sz w:val="16"/>
                <w:szCs w:val="16"/>
                <w:lang w:val="en-GB"/>
              </w:rPr>
              <w:t>124.7 ± 4.8</w:t>
            </w:r>
          </w:p>
        </w:tc>
      </w:tr>
      <w:tr w:rsidR="00D04AE0" w14:paraId="6C9F23A9" w14:textId="77777777" w:rsidTr="00E8688A">
        <w:tc>
          <w:tcPr>
            <w:tcW w:w="936" w:type="dxa"/>
            <w:shd w:val="clear" w:color="auto" w:fill="FFFFFF" w:themeFill="background1"/>
            <w:vAlign w:val="center"/>
          </w:tcPr>
          <w:p w14:paraId="2F2ABE0F" w14:textId="6037E504" w:rsidR="00D04AE0" w:rsidRDefault="00D04AE0" w:rsidP="00E8688A">
            <w:pPr>
              <w:jc w:val="center"/>
              <w:rPr>
                <w:rFonts w:ascii="Times New Roman" w:hAnsi="Times New Roman" w:cs="Times New Roman"/>
                <w:sz w:val="16"/>
                <w:szCs w:val="16"/>
              </w:rPr>
            </w:pPr>
            <w:r>
              <w:rPr>
                <w:rFonts w:ascii="Times New Roman" w:hAnsi="Times New Roman" w:cs="Times New Roman"/>
                <w:sz w:val="16"/>
                <w:szCs w:val="16"/>
              </w:rPr>
              <w:t xml:space="preserve">Cmpd </w:t>
            </w:r>
            <w:r w:rsidR="0096124A">
              <w:rPr>
                <w:rFonts w:ascii="Times New Roman" w:hAnsi="Times New Roman" w:cs="Times New Roman"/>
                <w:sz w:val="16"/>
                <w:szCs w:val="16"/>
              </w:rPr>
              <w:t>1</w:t>
            </w:r>
            <w:r w:rsidRPr="000D2F66">
              <w:rPr>
                <w:rFonts w:ascii="Times New Roman" w:hAnsi="Times New Roman" w:cs="Times New Roman"/>
                <w:b/>
                <w:bCs/>
                <w:sz w:val="16"/>
                <w:szCs w:val="16"/>
              </w:rPr>
              <w:t>3</w:t>
            </w:r>
          </w:p>
          <w:p w14:paraId="15CA2510" w14:textId="77777777" w:rsidR="00D04AE0" w:rsidRPr="003B5A4B" w:rsidRDefault="00D04AE0" w:rsidP="00E8688A">
            <w:pPr>
              <w:jc w:val="center"/>
              <w:rPr>
                <w:rFonts w:ascii="Times New Roman" w:hAnsi="Times New Roman" w:cs="Times New Roman"/>
                <w:b/>
                <w:bCs/>
                <w:sz w:val="16"/>
                <w:szCs w:val="16"/>
              </w:rPr>
            </w:pPr>
            <w:r>
              <w:rPr>
                <w:rFonts w:ascii="Times New Roman" w:hAnsi="Times New Roman" w:cs="Times New Roman"/>
                <w:sz w:val="16"/>
                <w:szCs w:val="16"/>
              </w:rPr>
              <w:t>QAS008</w:t>
            </w:r>
          </w:p>
        </w:tc>
        <w:tc>
          <w:tcPr>
            <w:tcW w:w="777" w:type="dxa"/>
            <w:shd w:val="clear" w:color="auto" w:fill="FFFFFF" w:themeFill="background1"/>
            <w:vAlign w:val="center"/>
          </w:tcPr>
          <w:p w14:paraId="06FC819A" w14:textId="77777777" w:rsidR="00D04AE0" w:rsidRPr="004072AD" w:rsidRDefault="00D04AE0" w:rsidP="00E8688A">
            <w:pPr>
              <w:jc w:val="center"/>
              <w:rPr>
                <w:rFonts w:ascii="Times New Roman" w:hAnsi="Times New Roman" w:cs="Times New Roman"/>
                <w:i/>
                <w:iCs/>
                <w:sz w:val="16"/>
                <w:szCs w:val="16"/>
              </w:rPr>
            </w:pPr>
            <w:r>
              <w:rPr>
                <w:rFonts w:ascii="Times New Roman" w:hAnsi="Times New Roman" w:cs="Times New Roman"/>
                <w:i/>
                <w:iCs/>
                <w:sz w:val="16"/>
                <w:szCs w:val="16"/>
              </w:rPr>
              <w:t>S</w:t>
            </w:r>
          </w:p>
        </w:tc>
        <w:tc>
          <w:tcPr>
            <w:tcW w:w="810" w:type="dxa"/>
            <w:shd w:val="clear" w:color="auto" w:fill="FFFFFF" w:themeFill="background1"/>
            <w:vAlign w:val="center"/>
          </w:tcPr>
          <w:p w14:paraId="2004998F"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sidRPr="004072AD">
              <w:rPr>
                <w:rFonts w:ascii="Times New Roman" w:hAnsi="Times New Roman" w:cs="Times New Roman"/>
                <w:i/>
                <w:iCs/>
                <w:sz w:val="16"/>
                <w:szCs w:val="16"/>
              </w:rPr>
              <w:t>R</w:t>
            </w:r>
            <w:r>
              <w:rPr>
                <w:rFonts w:ascii="Times New Roman" w:hAnsi="Times New Roman" w:cs="Times New Roman"/>
                <w:sz w:val="16"/>
                <w:szCs w:val="16"/>
              </w:rPr>
              <w:t>,2</w:t>
            </w:r>
            <w:r w:rsidRPr="004072AD">
              <w:rPr>
                <w:rFonts w:ascii="Times New Roman" w:hAnsi="Times New Roman" w:cs="Times New Roman"/>
                <w:i/>
                <w:iCs/>
                <w:sz w:val="16"/>
                <w:szCs w:val="16"/>
              </w:rPr>
              <w:t>R</w:t>
            </w:r>
          </w:p>
        </w:tc>
        <w:tc>
          <w:tcPr>
            <w:tcW w:w="948" w:type="dxa"/>
            <w:shd w:val="clear" w:color="auto" w:fill="FFFFFF" w:themeFill="background1"/>
            <w:vAlign w:val="center"/>
          </w:tcPr>
          <w:p w14:paraId="6B83C7A8" w14:textId="77777777" w:rsidR="00D04AE0" w:rsidRPr="00BC6C72" w:rsidRDefault="00D04AE0" w:rsidP="00E8688A">
            <w:pPr>
              <w:jc w:val="center"/>
              <w:rPr>
                <w:rFonts w:ascii="Times New Roman" w:hAnsi="Times New Roman" w:cs="Times New Roman"/>
                <w:sz w:val="16"/>
                <w:szCs w:val="16"/>
              </w:rPr>
            </w:pPr>
            <w:r w:rsidRPr="00745F36">
              <w:rPr>
                <w:rFonts w:ascii="Times New Roman" w:hAnsi="Times New Roman" w:cs="Times New Roman"/>
                <w:sz w:val="16"/>
                <w:szCs w:val="16"/>
                <w:lang w:val="en-GB"/>
              </w:rPr>
              <w:t>7.36 ± 0.14</w:t>
            </w:r>
          </w:p>
        </w:tc>
        <w:tc>
          <w:tcPr>
            <w:tcW w:w="1032" w:type="dxa"/>
            <w:shd w:val="clear" w:color="auto" w:fill="FFFFFF" w:themeFill="background1"/>
            <w:vAlign w:val="center"/>
          </w:tcPr>
          <w:p w14:paraId="398F6786" w14:textId="77777777" w:rsidR="00D04AE0" w:rsidRPr="00BC6C72" w:rsidRDefault="00D04AE0" w:rsidP="00E8688A">
            <w:pPr>
              <w:jc w:val="center"/>
              <w:rPr>
                <w:rFonts w:ascii="Times New Roman" w:hAnsi="Times New Roman" w:cs="Times New Roman"/>
                <w:sz w:val="16"/>
                <w:szCs w:val="16"/>
              </w:rPr>
            </w:pPr>
            <w:r w:rsidRPr="00F4308B">
              <w:rPr>
                <w:rFonts w:ascii="Times New Roman" w:hAnsi="Times New Roman" w:cs="Times New Roman"/>
                <w:sz w:val="16"/>
                <w:szCs w:val="16"/>
                <w:lang w:val="en-GB"/>
              </w:rPr>
              <w:t>7.50 ± 0.13</w:t>
            </w:r>
          </w:p>
        </w:tc>
        <w:tc>
          <w:tcPr>
            <w:tcW w:w="990" w:type="dxa"/>
            <w:shd w:val="clear" w:color="auto" w:fill="FFFFFF" w:themeFill="background1"/>
            <w:vAlign w:val="center"/>
          </w:tcPr>
          <w:p w14:paraId="4D83644F" w14:textId="77777777" w:rsidR="00D04AE0" w:rsidRPr="00BC6C72" w:rsidRDefault="00D04AE0" w:rsidP="00E8688A">
            <w:pPr>
              <w:jc w:val="center"/>
              <w:rPr>
                <w:rFonts w:ascii="Times New Roman" w:hAnsi="Times New Roman" w:cs="Times New Roman"/>
                <w:sz w:val="16"/>
                <w:szCs w:val="16"/>
              </w:rPr>
            </w:pPr>
            <w:r w:rsidRPr="00F4308B">
              <w:rPr>
                <w:rFonts w:ascii="Times New Roman" w:hAnsi="Times New Roman" w:cs="Times New Roman"/>
                <w:sz w:val="16"/>
                <w:szCs w:val="16"/>
                <w:lang w:val="en-GB"/>
              </w:rPr>
              <w:t>96.3 ± 3.0</w:t>
            </w:r>
          </w:p>
        </w:tc>
        <w:tc>
          <w:tcPr>
            <w:tcW w:w="946" w:type="dxa"/>
            <w:shd w:val="clear" w:color="auto" w:fill="FFFFFF" w:themeFill="background1"/>
            <w:vAlign w:val="center"/>
          </w:tcPr>
          <w:p w14:paraId="44AC025E" w14:textId="77777777" w:rsidR="00D04AE0" w:rsidRPr="00BC6C72" w:rsidRDefault="00D04AE0" w:rsidP="00E8688A">
            <w:pPr>
              <w:jc w:val="center"/>
              <w:rPr>
                <w:rFonts w:ascii="Times New Roman" w:hAnsi="Times New Roman" w:cs="Times New Roman"/>
                <w:sz w:val="16"/>
                <w:szCs w:val="16"/>
              </w:rPr>
            </w:pPr>
            <w:r w:rsidRPr="00C973AA">
              <w:rPr>
                <w:rFonts w:ascii="Times New Roman" w:hAnsi="Times New Roman" w:cs="Times New Roman"/>
                <w:sz w:val="16"/>
                <w:szCs w:val="16"/>
                <w:lang w:val="en-GB"/>
              </w:rPr>
              <w:t>7.45 ± 0.08</w:t>
            </w:r>
          </w:p>
        </w:tc>
        <w:tc>
          <w:tcPr>
            <w:tcW w:w="1026" w:type="dxa"/>
            <w:shd w:val="clear" w:color="auto" w:fill="FFFFFF" w:themeFill="background1"/>
            <w:vAlign w:val="center"/>
          </w:tcPr>
          <w:p w14:paraId="15E3978F" w14:textId="77777777" w:rsidR="00D04AE0" w:rsidRPr="00BC6C72" w:rsidRDefault="00D04AE0" w:rsidP="00E8688A">
            <w:pPr>
              <w:jc w:val="center"/>
              <w:rPr>
                <w:rFonts w:ascii="Times New Roman" w:hAnsi="Times New Roman" w:cs="Times New Roman"/>
                <w:sz w:val="16"/>
                <w:szCs w:val="16"/>
              </w:rPr>
            </w:pPr>
            <w:r w:rsidRPr="00C973AA">
              <w:rPr>
                <w:rFonts w:ascii="Times New Roman" w:hAnsi="Times New Roman" w:cs="Times New Roman"/>
                <w:sz w:val="16"/>
                <w:szCs w:val="16"/>
                <w:lang w:val="en-GB"/>
              </w:rPr>
              <w:t>93.5 ± 7.5</w:t>
            </w:r>
          </w:p>
        </w:tc>
        <w:tc>
          <w:tcPr>
            <w:tcW w:w="990" w:type="dxa"/>
            <w:shd w:val="clear" w:color="auto" w:fill="FFFFFF" w:themeFill="background1"/>
            <w:vAlign w:val="center"/>
          </w:tcPr>
          <w:p w14:paraId="573A0065" w14:textId="77777777" w:rsidR="00D04AE0" w:rsidRPr="00BC6C72" w:rsidRDefault="00D04AE0" w:rsidP="00E8688A">
            <w:pPr>
              <w:jc w:val="center"/>
              <w:rPr>
                <w:rFonts w:ascii="Times New Roman" w:hAnsi="Times New Roman" w:cs="Times New Roman"/>
                <w:sz w:val="16"/>
                <w:szCs w:val="16"/>
              </w:rPr>
            </w:pPr>
            <w:r w:rsidRPr="0097701D">
              <w:rPr>
                <w:rFonts w:ascii="Times New Roman" w:hAnsi="Times New Roman" w:cs="Times New Roman"/>
                <w:sz w:val="16"/>
                <w:szCs w:val="16"/>
                <w:lang w:val="en-GB"/>
              </w:rPr>
              <w:t>6.40 ± 0.14</w:t>
            </w:r>
          </w:p>
        </w:tc>
        <w:tc>
          <w:tcPr>
            <w:tcW w:w="1080" w:type="dxa"/>
            <w:shd w:val="clear" w:color="auto" w:fill="FFFFFF" w:themeFill="background1"/>
            <w:vAlign w:val="center"/>
          </w:tcPr>
          <w:p w14:paraId="672E0C6A" w14:textId="77777777" w:rsidR="00D04AE0" w:rsidRPr="00BC6C72" w:rsidRDefault="00D04AE0" w:rsidP="00E8688A">
            <w:pPr>
              <w:jc w:val="center"/>
              <w:rPr>
                <w:rFonts w:ascii="Times New Roman" w:hAnsi="Times New Roman" w:cs="Times New Roman"/>
                <w:sz w:val="16"/>
                <w:szCs w:val="16"/>
              </w:rPr>
            </w:pPr>
            <w:r w:rsidRPr="0097701D">
              <w:rPr>
                <w:rFonts w:ascii="Times New Roman" w:hAnsi="Times New Roman" w:cs="Times New Roman"/>
                <w:sz w:val="16"/>
                <w:szCs w:val="16"/>
                <w:lang w:val="en-GB"/>
              </w:rPr>
              <w:t>66.5 ± 5.5</w:t>
            </w:r>
          </w:p>
        </w:tc>
      </w:tr>
      <w:tr w:rsidR="00D04AE0" w14:paraId="601AFADA" w14:textId="77777777" w:rsidTr="00E8688A">
        <w:tc>
          <w:tcPr>
            <w:tcW w:w="936" w:type="dxa"/>
            <w:shd w:val="clear" w:color="auto" w:fill="FFFFFF" w:themeFill="background1"/>
            <w:vAlign w:val="center"/>
          </w:tcPr>
          <w:p w14:paraId="3027EC7A" w14:textId="5B59AF61" w:rsidR="00D04AE0" w:rsidRDefault="00D04AE0" w:rsidP="00E8688A">
            <w:pPr>
              <w:jc w:val="center"/>
              <w:rPr>
                <w:rFonts w:ascii="Times New Roman" w:hAnsi="Times New Roman" w:cs="Times New Roman"/>
                <w:sz w:val="16"/>
                <w:szCs w:val="16"/>
              </w:rPr>
            </w:pPr>
            <w:r>
              <w:rPr>
                <w:rFonts w:ascii="Times New Roman" w:hAnsi="Times New Roman" w:cs="Times New Roman"/>
                <w:sz w:val="16"/>
                <w:szCs w:val="16"/>
              </w:rPr>
              <w:t xml:space="preserve">Cmpd </w:t>
            </w:r>
            <w:r w:rsidR="0096124A">
              <w:rPr>
                <w:rFonts w:ascii="Times New Roman" w:hAnsi="Times New Roman" w:cs="Times New Roman"/>
                <w:sz w:val="16"/>
                <w:szCs w:val="16"/>
              </w:rPr>
              <w:t>1</w:t>
            </w:r>
            <w:r w:rsidRPr="000D2F66">
              <w:rPr>
                <w:rFonts w:ascii="Times New Roman" w:hAnsi="Times New Roman" w:cs="Times New Roman"/>
                <w:b/>
                <w:bCs/>
                <w:sz w:val="16"/>
                <w:szCs w:val="16"/>
              </w:rPr>
              <w:t>4</w:t>
            </w:r>
          </w:p>
          <w:p w14:paraId="06A7D552" w14:textId="77777777" w:rsidR="00D04AE0" w:rsidRPr="003B5A4B" w:rsidRDefault="00D04AE0" w:rsidP="00E8688A">
            <w:pPr>
              <w:jc w:val="center"/>
              <w:rPr>
                <w:rFonts w:ascii="Times New Roman" w:hAnsi="Times New Roman" w:cs="Times New Roman"/>
                <w:b/>
                <w:bCs/>
                <w:sz w:val="16"/>
                <w:szCs w:val="16"/>
              </w:rPr>
            </w:pPr>
            <w:r>
              <w:rPr>
                <w:rFonts w:ascii="Times New Roman" w:hAnsi="Times New Roman" w:cs="Times New Roman"/>
                <w:sz w:val="16"/>
                <w:szCs w:val="16"/>
              </w:rPr>
              <w:t>QAS007</w:t>
            </w:r>
          </w:p>
        </w:tc>
        <w:tc>
          <w:tcPr>
            <w:tcW w:w="777" w:type="dxa"/>
            <w:shd w:val="clear" w:color="auto" w:fill="FFFFFF" w:themeFill="background1"/>
            <w:vAlign w:val="center"/>
          </w:tcPr>
          <w:p w14:paraId="6FAF6BD3" w14:textId="77777777" w:rsidR="00D04AE0" w:rsidRPr="004072AD" w:rsidRDefault="00D04AE0" w:rsidP="00E8688A">
            <w:pPr>
              <w:jc w:val="center"/>
              <w:rPr>
                <w:rFonts w:ascii="Times New Roman" w:hAnsi="Times New Roman" w:cs="Times New Roman"/>
                <w:i/>
                <w:iCs/>
                <w:sz w:val="16"/>
                <w:szCs w:val="16"/>
              </w:rPr>
            </w:pPr>
            <w:r>
              <w:rPr>
                <w:rFonts w:ascii="Times New Roman" w:hAnsi="Times New Roman" w:cs="Times New Roman"/>
                <w:i/>
                <w:iCs/>
                <w:sz w:val="16"/>
                <w:szCs w:val="16"/>
              </w:rPr>
              <w:t>S</w:t>
            </w:r>
          </w:p>
        </w:tc>
        <w:tc>
          <w:tcPr>
            <w:tcW w:w="810" w:type="dxa"/>
            <w:shd w:val="clear" w:color="auto" w:fill="FFFFFF" w:themeFill="background1"/>
            <w:vAlign w:val="center"/>
          </w:tcPr>
          <w:p w14:paraId="37C870F8"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Pr>
                <w:rFonts w:ascii="Times New Roman" w:hAnsi="Times New Roman" w:cs="Times New Roman"/>
                <w:i/>
                <w:iCs/>
                <w:sz w:val="16"/>
                <w:szCs w:val="16"/>
              </w:rPr>
              <w:t>S</w:t>
            </w:r>
            <w:r>
              <w:rPr>
                <w:rFonts w:ascii="Times New Roman" w:hAnsi="Times New Roman" w:cs="Times New Roman"/>
                <w:sz w:val="16"/>
                <w:szCs w:val="16"/>
              </w:rPr>
              <w:t>,2</w:t>
            </w:r>
            <w:r>
              <w:rPr>
                <w:rFonts w:ascii="Times New Roman" w:hAnsi="Times New Roman" w:cs="Times New Roman"/>
                <w:i/>
                <w:iCs/>
                <w:sz w:val="16"/>
                <w:szCs w:val="16"/>
              </w:rPr>
              <w:t>S</w:t>
            </w:r>
          </w:p>
        </w:tc>
        <w:tc>
          <w:tcPr>
            <w:tcW w:w="948" w:type="dxa"/>
            <w:shd w:val="clear" w:color="auto" w:fill="FFFFFF" w:themeFill="background1"/>
            <w:vAlign w:val="center"/>
          </w:tcPr>
          <w:p w14:paraId="1FA2A28D" w14:textId="77777777" w:rsidR="00D04AE0" w:rsidRPr="00BC6C72" w:rsidRDefault="00D04AE0" w:rsidP="00E8688A">
            <w:pPr>
              <w:jc w:val="center"/>
              <w:rPr>
                <w:rFonts w:ascii="Times New Roman" w:hAnsi="Times New Roman" w:cs="Times New Roman"/>
                <w:sz w:val="16"/>
                <w:szCs w:val="16"/>
              </w:rPr>
            </w:pPr>
            <w:r w:rsidRPr="00745F36">
              <w:rPr>
                <w:rFonts w:ascii="Times New Roman" w:hAnsi="Times New Roman" w:cs="Times New Roman"/>
                <w:sz w:val="16"/>
                <w:szCs w:val="16"/>
                <w:lang w:val="en-GB"/>
              </w:rPr>
              <w:t>6.01 ± 0.13</w:t>
            </w:r>
          </w:p>
        </w:tc>
        <w:tc>
          <w:tcPr>
            <w:tcW w:w="1032" w:type="dxa"/>
            <w:shd w:val="clear" w:color="auto" w:fill="FFFFFF" w:themeFill="background1"/>
            <w:vAlign w:val="center"/>
          </w:tcPr>
          <w:p w14:paraId="3D42C780" w14:textId="77777777" w:rsidR="00D04AE0" w:rsidRPr="00BC6C72" w:rsidRDefault="00D04AE0" w:rsidP="00E8688A">
            <w:pPr>
              <w:jc w:val="center"/>
              <w:rPr>
                <w:rFonts w:ascii="Times New Roman" w:hAnsi="Times New Roman" w:cs="Times New Roman"/>
                <w:sz w:val="16"/>
                <w:szCs w:val="16"/>
              </w:rPr>
            </w:pPr>
            <w:r w:rsidRPr="00F4308B">
              <w:rPr>
                <w:rFonts w:ascii="Times New Roman" w:hAnsi="Times New Roman" w:cs="Times New Roman"/>
                <w:sz w:val="16"/>
                <w:szCs w:val="16"/>
                <w:lang w:val="en-GB"/>
              </w:rPr>
              <w:t>7.37 ± 0.13</w:t>
            </w:r>
          </w:p>
        </w:tc>
        <w:tc>
          <w:tcPr>
            <w:tcW w:w="990" w:type="dxa"/>
            <w:shd w:val="clear" w:color="auto" w:fill="FFFFFF" w:themeFill="background1"/>
            <w:vAlign w:val="center"/>
          </w:tcPr>
          <w:p w14:paraId="45EC4FE4" w14:textId="77777777" w:rsidR="00D04AE0" w:rsidRPr="00BC6C72" w:rsidRDefault="00D04AE0" w:rsidP="00E8688A">
            <w:pPr>
              <w:jc w:val="center"/>
              <w:rPr>
                <w:rFonts w:ascii="Times New Roman" w:hAnsi="Times New Roman" w:cs="Times New Roman"/>
                <w:sz w:val="16"/>
                <w:szCs w:val="16"/>
              </w:rPr>
            </w:pPr>
            <w:r w:rsidRPr="00F4308B">
              <w:rPr>
                <w:rFonts w:ascii="Times New Roman" w:hAnsi="Times New Roman" w:cs="Times New Roman"/>
                <w:sz w:val="16"/>
                <w:szCs w:val="16"/>
                <w:lang w:val="en-GB"/>
              </w:rPr>
              <w:t>99.6 ± 1.6</w:t>
            </w:r>
          </w:p>
        </w:tc>
        <w:tc>
          <w:tcPr>
            <w:tcW w:w="946" w:type="dxa"/>
            <w:shd w:val="clear" w:color="auto" w:fill="FFFFFF" w:themeFill="background1"/>
            <w:vAlign w:val="center"/>
          </w:tcPr>
          <w:p w14:paraId="15C1C83B" w14:textId="77777777" w:rsidR="00D04AE0" w:rsidRPr="00BC6C72" w:rsidRDefault="00D04AE0" w:rsidP="00E8688A">
            <w:pPr>
              <w:jc w:val="center"/>
              <w:rPr>
                <w:rFonts w:ascii="Times New Roman" w:hAnsi="Times New Roman" w:cs="Times New Roman"/>
                <w:sz w:val="16"/>
                <w:szCs w:val="16"/>
              </w:rPr>
            </w:pPr>
            <w:r w:rsidRPr="002429C1">
              <w:rPr>
                <w:rFonts w:ascii="Times New Roman" w:hAnsi="Times New Roman" w:cs="Times New Roman"/>
                <w:sz w:val="16"/>
                <w:szCs w:val="16"/>
                <w:lang w:val="en-GB"/>
              </w:rPr>
              <w:t>7.25 ± 0.14</w:t>
            </w:r>
          </w:p>
        </w:tc>
        <w:tc>
          <w:tcPr>
            <w:tcW w:w="1026" w:type="dxa"/>
            <w:shd w:val="clear" w:color="auto" w:fill="FFFFFF" w:themeFill="background1"/>
            <w:vAlign w:val="center"/>
          </w:tcPr>
          <w:p w14:paraId="462B3036" w14:textId="77777777" w:rsidR="00D04AE0" w:rsidRPr="00BC6C72" w:rsidRDefault="00D04AE0" w:rsidP="00E8688A">
            <w:pPr>
              <w:jc w:val="center"/>
              <w:rPr>
                <w:rFonts w:ascii="Times New Roman" w:hAnsi="Times New Roman" w:cs="Times New Roman"/>
                <w:sz w:val="16"/>
                <w:szCs w:val="16"/>
              </w:rPr>
            </w:pPr>
            <w:r w:rsidRPr="002429C1">
              <w:rPr>
                <w:rFonts w:ascii="Times New Roman" w:hAnsi="Times New Roman" w:cs="Times New Roman"/>
                <w:sz w:val="16"/>
                <w:szCs w:val="16"/>
                <w:lang w:val="en-GB"/>
              </w:rPr>
              <w:t>90.4 ± 7.5</w:t>
            </w:r>
          </w:p>
        </w:tc>
        <w:tc>
          <w:tcPr>
            <w:tcW w:w="990" w:type="dxa"/>
            <w:shd w:val="clear" w:color="auto" w:fill="FFFFFF" w:themeFill="background1"/>
            <w:vAlign w:val="center"/>
          </w:tcPr>
          <w:p w14:paraId="01E56AFA" w14:textId="77777777" w:rsidR="00D04AE0" w:rsidRPr="00BC6C72" w:rsidRDefault="00D04AE0" w:rsidP="00E8688A">
            <w:pPr>
              <w:jc w:val="center"/>
              <w:rPr>
                <w:rFonts w:ascii="Times New Roman" w:hAnsi="Times New Roman" w:cs="Times New Roman"/>
                <w:sz w:val="16"/>
                <w:szCs w:val="16"/>
              </w:rPr>
            </w:pPr>
            <w:r w:rsidRPr="0097701D">
              <w:rPr>
                <w:rFonts w:ascii="Times New Roman" w:hAnsi="Times New Roman" w:cs="Times New Roman"/>
                <w:sz w:val="16"/>
                <w:szCs w:val="16"/>
                <w:lang w:val="en-GB"/>
              </w:rPr>
              <w:t>7.05 ± 0.14</w:t>
            </w:r>
          </w:p>
        </w:tc>
        <w:tc>
          <w:tcPr>
            <w:tcW w:w="1080" w:type="dxa"/>
            <w:shd w:val="clear" w:color="auto" w:fill="FFFFFF" w:themeFill="background1"/>
            <w:vAlign w:val="center"/>
          </w:tcPr>
          <w:p w14:paraId="5945A6C0" w14:textId="77777777" w:rsidR="00D04AE0" w:rsidRPr="00BC6C72" w:rsidRDefault="00D04AE0" w:rsidP="00E8688A">
            <w:pPr>
              <w:jc w:val="center"/>
              <w:rPr>
                <w:rFonts w:ascii="Times New Roman" w:hAnsi="Times New Roman" w:cs="Times New Roman"/>
                <w:sz w:val="16"/>
                <w:szCs w:val="16"/>
              </w:rPr>
            </w:pPr>
            <w:r w:rsidRPr="0097701D">
              <w:rPr>
                <w:rFonts w:ascii="Times New Roman" w:hAnsi="Times New Roman" w:cs="Times New Roman"/>
                <w:sz w:val="16"/>
                <w:szCs w:val="16"/>
                <w:lang w:val="en-GB"/>
              </w:rPr>
              <w:t>107.8 ± 7.1</w:t>
            </w:r>
          </w:p>
        </w:tc>
      </w:tr>
      <w:tr w:rsidR="00D04AE0" w14:paraId="4865DFE2" w14:textId="77777777" w:rsidTr="00E8688A">
        <w:tc>
          <w:tcPr>
            <w:tcW w:w="936" w:type="dxa"/>
            <w:shd w:val="clear" w:color="auto" w:fill="DEEAF6" w:themeFill="accent1" w:themeFillTint="33"/>
            <w:vAlign w:val="center"/>
          </w:tcPr>
          <w:p w14:paraId="06166BA5" w14:textId="1AAA0FC8" w:rsidR="00D04AE0" w:rsidRPr="000D2F66" w:rsidRDefault="00D04AE0" w:rsidP="00E8688A">
            <w:pPr>
              <w:jc w:val="center"/>
              <w:rPr>
                <w:rFonts w:ascii="Times New Roman" w:hAnsi="Times New Roman" w:cs="Times New Roman"/>
                <w:b/>
                <w:bCs/>
                <w:sz w:val="16"/>
                <w:szCs w:val="16"/>
              </w:rPr>
            </w:pPr>
            <w:r>
              <w:rPr>
                <w:rFonts w:ascii="Times New Roman" w:hAnsi="Times New Roman" w:cs="Times New Roman"/>
                <w:sz w:val="16"/>
                <w:szCs w:val="16"/>
              </w:rPr>
              <w:t xml:space="preserve">Cmpd </w:t>
            </w:r>
            <w:r w:rsidR="0096124A">
              <w:rPr>
                <w:rFonts w:ascii="Times New Roman" w:hAnsi="Times New Roman" w:cs="Times New Roman"/>
                <w:sz w:val="16"/>
                <w:szCs w:val="16"/>
              </w:rPr>
              <w:t>1</w:t>
            </w:r>
            <w:r w:rsidRPr="000D2F66">
              <w:rPr>
                <w:rFonts w:ascii="Times New Roman" w:hAnsi="Times New Roman" w:cs="Times New Roman"/>
                <w:b/>
                <w:bCs/>
                <w:sz w:val="16"/>
                <w:szCs w:val="16"/>
              </w:rPr>
              <w:t>5</w:t>
            </w:r>
          </w:p>
          <w:p w14:paraId="252C4261"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QAT568</w:t>
            </w:r>
          </w:p>
        </w:tc>
        <w:tc>
          <w:tcPr>
            <w:tcW w:w="777" w:type="dxa"/>
            <w:shd w:val="clear" w:color="auto" w:fill="DEEAF6" w:themeFill="accent1" w:themeFillTint="33"/>
            <w:vAlign w:val="center"/>
          </w:tcPr>
          <w:p w14:paraId="2DFB47E0" w14:textId="77777777" w:rsidR="00D04AE0" w:rsidRPr="004072AD" w:rsidRDefault="00D04AE0" w:rsidP="00E8688A">
            <w:pPr>
              <w:jc w:val="center"/>
              <w:rPr>
                <w:rFonts w:ascii="Times New Roman" w:hAnsi="Times New Roman" w:cs="Times New Roman"/>
                <w:i/>
                <w:iCs/>
                <w:sz w:val="16"/>
                <w:szCs w:val="16"/>
              </w:rPr>
            </w:pPr>
            <w:r w:rsidRPr="004072AD">
              <w:rPr>
                <w:rFonts w:ascii="Times New Roman" w:hAnsi="Times New Roman" w:cs="Times New Roman"/>
                <w:i/>
                <w:iCs/>
                <w:sz w:val="16"/>
                <w:szCs w:val="16"/>
              </w:rPr>
              <w:t>R</w:t>
            </w:r>
          </w:p>
        </w:tc>
        <w:tc>
          <w:tcPr>
            <w:tcW w:w="810" w:type="dxa"/>
            <w:shd w:val="clear" w:color="auto" w:fill="DEEAF6" w:themeFill="accent1" w:themeFillTint="33"/>
            <w:vAlign w:val="center"/>
          </w:tcPr>
          <w:p w14:paraId="1C011E8A"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sidRPr="004072AD">
              <w:rPr>
                <w:rFonts w:ascii="Times New Roman" w:hAnsi="Times New Roman" w:cs="Times New Roman"/>
                <w:i/>
                <w:iCs/>
                <w:sz w:val="16"/>
                <w:szCs w:val="16"/>
              </w:rPr>
              <w:t>R</w:t>
            </w:r>
            <w:r>
              <w:rPr>
                <w:rFonts w:ascii="Times New Roman" w:hAnsi="Times New Roman" w:cs="Times New Roman"/>
                <w:sz w:val="16"/>
                <w:szCs w:val="16"/>
              </w:rPr>
              <w:t>,2</w:t>
            </w:r>
            <w:r>
              <w:rPr>
                <w:rFonts w:ascii="Times New Roman" w:hAnsi="Times New Roman" w:cs="Times New Roman"/>
                <w:i/>
                <w:iCs/>
                <w:sz w:val="16"/>
                <w:szCs w:val="16"/>
              </w:rPr>
              <w:t>S</w:t>
            </w:r>
          </w:p>
        </w:tc>
        <w:tc>
          <w:tcPr>
            <w:tcW w:w="948" w:type="dxa"/>
            <w:shd w:val="clear" w:color="auto" w:fill="DEEAF6" w:themeFill="accent1" w:themeFillTint="33"/>
            <w:vAlign w:val="center"/>
          </w:tcPr>
          <w:p w14:paraId="71FD5684" w14:textId="77777777" w:rsidR="00D04AE0" w:rsidRPr="00BC6C72" w:rsidRDefault="00D04AE0" w:rsidP="00E8688A">
            <w:pPr>
              <w:jc w:val="center"/>
              <w:rPr>
                <w:rFonts w:ascii="Times New Roman" w:hAnsi="Times New Roman" w:cs="Times New Roman"/>
                <w:sz w:val="16"/>
                <w:szCs w:val="16"/>
              </w:rPr>
            </w:pPr>
            <w:r w:rsidRPr="007F37D0">
              <w:rPr>
                <w:rFonts w:ascii="Times New Roman" w:hAnsi="Times New Roman" w:cs="Times New Roman"/>
                <w:sz w:val="16"/>
                <w:szCs w:val="16"/>
                <w:lang w:val="en-GB"/>
              </w:rPr>
              <w:t>7.93 ± 0.18</w:t>
            </w:r>
          </w:p>
        </w:tc>
        <w:tc>
          <w:tcPr>
            <w:tcW w:w="1032" w:type="dxa"/>
            <w:shd w:val="clear" w:color="auto" w:fill="DEEAF6" w:themeFill="accent1" w:themeFillTint="33"/>
            <w:vAlign w:val="center"/>
          </w:tcPr>
          <w:p w14:paraId="1EED039C" w14:textId="77777777" w:rsidR="00D04AE0" w:rsidRPr="00BC6C72" w:rsidRDefault="00D04AE0" w:rsidP="00E8688A">
            <w:pPr>
              <w:jc w:val="center"/>
              <w:rPr>
                <w:rFonts w:ascii="Times New Roman" w:hAnsi="Times New Roman" w:cs="Times New Roman"/>
                <w:sz w:val="16"/>
                <w:szCs w:val="16"/>
              </w:rPr>
            </w:pPr>
            <w:r w:rsidRPr="000D483E">
              <w:rPr>
                <w:rFonts w:ascii="Times New Roman" w:hAnsi="Times New Roman" w:cs="Times New Roman"/>
                <w:sz w:val="16"/>
                <w:szCs w:val="16"/>
                <w:lang w:val="en-GB"/>
              </w:rPr>
              <w:t>8.75 ± 0.11</w:t>
            </w:r>
          </w:p>
        </w:tc>
        <w:tc>
          <w:tcPr>
            <w:tcW w:w="990" w:type="dxa"/>
            <w:shd w:val="clear" w:color="auto" w:fill="DEEAF6" w:themeFill="accent1" w:themeFillTint="33"/>
            <w:vAlign w:val="center"/>
          </w:tcPr>
          <w:p w14:paraId="05B042AE" w14:textId="77777777" w:rsidR="00D04AE0" w:rsidRPr="00BC6C72" w:rsidRDefault="00D04AE0" w:rsidP="00E8688A">
            <w:pPr>
              <w:jc w:val="center"/>
              <w:rPr>
                <w:rFonts w:ascii="Times New Roman" w:hAnsi="Times New Roman" w:cs="Times New Roman"/>
                <w:sz w:val="16"/>
                <w:szCs w:val="16"/>
              </w:rPr>
            </w:pPr>
            <w:r w:rsidRPr="000D483E">
              <w:rPr>
                <w:rFonts w:ascii="Times New Roman" w:hAnsi="Times New Roman" w:cs="Times New Roman"/>
                <w:sz w:val="16"/>
                <w:szCs w:val="16"/>
                <w:lang w:val="en-GB"/>
              </w:rPr>
              <w:t>101.2 ± 1.6</w:t>
            </w:r>
          </w:p>
        </w:tc>
        <w:tc>
          <w:tcPr>
            <w:tcW w:w="946" w:type="dxa"/>
            <w:shd w:val="clear" w:color="auto" w:fill="DEEAF6" w:themeFill="accent1" w:themeFillTint="33"/>
            <w:vAlign w:val="center"/>
          </w:tcPr>
          <w:p w14:paraId="55FAB9DE" w14:textId="77777777" w:rsidR="00D04AE0" w:rsidRPr="00BC6C72" w:rsidRDefault="00D04AE0" w:rsidP="00E8688A">
            <w:pPr>
              <w:jc w:val="center"/>
              <w:rPr>
                <w:rFonts w:ascii="Times New Roman" w:hAnsi="Times New Roman" w:cs="Times New Roman"/>
                <w:sz w:val="16"/>
                <w:szCs w:val="16"/>
              </w:rPr>
            </w:pPr>
            <w:r w:rsidRPr="00FA468F">
              <w:rPr>
                <w:rFonts w:ascii="Times New Roman" w:hAnsi="Times New Roman" w:cs="Times New Roman"/>
                <w:sz w:val="16"/>
                <w:szCs w:val="16"/>
                <w:lang w:val="en-GB"/>
              </w:rPr>
              <w:t>8.23 ± 0.11</w:t>
            </w:r>
          </w:p>
        </w:tc>
        <w:tc>
          <w:tcPr>
            <w:tcW w:w="1026" w:type="dxa"/>
            <w:shd w:val="clear" w:color="auto" w:fill="DEEAF6" w:themeFill="accent1" w:themeFillTint="33"/>
            <w:vAlign w:val="center"/>
          </w:tcPr>
          <w:p w14:paraId="0EB95D62" w14:textId="77777777" w:rsidR="00D04AE0" w:rsidRPr="00BC6C72" w:rsidRDefault="00D04AE0" w:rsidP="00E8688A">
            <w:pPr>
              <w:jc w:val="center"/>
              <w:rPr>
                <w:rFonts w:ascii="Times New Roman" w:hAnsi="Times New Roman" w:cs="Times New Roman"/>
                <w:sz w:val="16"/>
                <w:szCs w:val="16"/>
              </w:rPr>
            </w:pPr>
            <w:r w:rsidRPr="00FA468F">
              <w:rPr>
                <w:rFonts w:ascii="Times New Roman" w:hAnsi="Times New Roman" w:cs="Times New Roman"/>
                <w:sz w:val="16"/>
                <w:szCs w:val="16"/>
                <w:lang w:val="en-GB"/>
              </w:rPr>
              <w:t>100.9 ± 9.7</w:t>
            </w:r>
          </w:p>
        </w:tc>
        <w:tc>
          <w:tcPr>
            <w:tcW w:w="990" w:type="dxa"/>
            <w:shd w:val="clear" w:color="auto" w:fill="DEEAF6" w:themeFill="accent1" w:themeFillTint="33"/>
            <w:vAlign w:val="center"/>
          </w:tcPr>
          <w:p w14:paraId="78402302" w14:textId="77777777" w:rsidR="00D04AE0" w:rsidRPr="00BC6C72" w:rsidRDefault="00D04AE0" w:rsidP="00E8688A">
            <w:pPr>
              <w:jc w:val="center"/>
              <w:rPr>
                <w:rFonts w:ascii="Times New Roman" w:hAnsi="Times New Roman" w:cs="Times New Roman"/>
                <w:sz w:val="16"/>
                <w:szCs w:val="16"/>
              </w:rPr>
            </w:pPr>
            <w:r w:rsidRPr="0097701D">
              <w:rPr>
                <w:rFonts w:ascii="Times New Roman" w:hAnsi="Times New Roman" w:cs="Times New Roman"/>
                <w:sz w:val="16"/>
                <w:szCs w:val="16"/>
                <w:lang w:val="en-GB"/>
              </w:rPr>
              <w:t>8.62 ± 0.13</w:t>
            </w:r>
          </w:p>
        </w:tc>
        <w:tc>
          <w:tcPr>
            <w:tcW w:w="1080" w:type="dxa"/>
            <w:shd w:val="clear" w:color="auto" w:fill="DEEAF6" w:themeFill="accent1" w:themeFillTint="33"/>
            <w:vAlign w:val="center"/>
          </w:tcPr>
          <w:p w14:paraId="4F8BFC96" w14:textId="77777777" w:rsidR="00D04AE0" w:rsidRPr="00BC6C72" w:rsidRDefault="00D04AE0" w:rsidP="00E8688A">
            <w:pPr>
              <w:jc w:val="center"/>
              <w:rPr>
                <w:rFonts w:ascii="Times New Roman" w:hAnsi="Times New Roman" w:cs="Times New Roman"/>
                <w:sz w:val="16"/>
                <w:szCs w:val="16"/>
              </w:rPr>
            </w:pPr>
            <w:r w:rsidRPr="0097701D">
              <w:rPr>
                <w:rFonts w:ascii="Times New Roman" w:hAnsi="Times New Roman" w:cs="Times New Roman"/>
                <w:sz w:val="16"/>
                <w:szCs w:val="16"/>
                <w:lang w:val="en-GB"/>
              </w:rPr>
              <w:t>90.3 ± 6.5</w:t>
            </w:r>
          </w:p>
        </w:tc>
      </w:tr>
      <w:tr w:rsidR="00D04AE0" w14:paraId="34E68EE1" w14:textId="77777777" w:rsidTr="00E8688A">
        <w:tc>
          <w:tcPr>
            <w:tcW w:w="936" w:type="dxa"/>
            <w:shd w:val="clear" w:color="auto" w:fill="DEEAF6" w:themeFill="accent1" w:themeFillTint="33"/>
            <w:vAlign w:val="center"/>
          </w:tcPr>
          <w:p w14:paraId="074AAF55" w14:textId="092C2295" w:rsidR="00D04AE0" w:rsidRDefault="00D04AE0" w:rsidP="00E8688A">
            <w:pPr>
              <w:jc w:val="center"/>
              <w:rPr>
                <w:rFonts w:ascii="Times New Roman" w:hAnsi="Times New Roman" w:cs="Times New Roman"/>
                <w:sz w:val="16"/>
                <w:szCs w:val="16"/>
              </w:rPr>
            </w:pPr>
            <w:r>
              <w:rPr>
                <w:rFonts w:ascii="Times New Roman" w:hAnsi="Times New Roman" w:cs="Times New Roman"/>
                <w:sz w:val="16"/>
                <w:szCs w:val="16"/>
              </w:rPr>
              <w:t xml:space="preserve">Cmpd </w:t>
            </w:r>
            <w:r w:rsidR="0096124A">
              <w:rPr>
                <w:rFonts w:ascii="Times New Roman" w:hAnsi="Times New Roman" w:cs="Times New Roman"/>
                <w:sz w:val="16"/>
                <w:szCs w:val="16"/>
              </w:rPr>
              <w:t>1</w:t>
            </w:r>
            <w:r w:rsidRPr="000D2F66">
              <w:rPr>
                <w:rFonts w:ascii="Times New Roman" w:hAnsi="Times New Roman" w:cs="Times New Roman"/>
                <w:b/>
                <w:bCs/>
                <w:sz w:val="16"/>
                <w:szCs w:val="16"/>
              </w:rPr>
              <w:t>6</w:t>
            </w:r>
          </w:p>
          <w:p w14:paraId="5734F544"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QAT565</w:t>
            </w:r>
          </w:p>
        </w:tc>
        <w:tc>
          <w:tcPr>
            <w:tcW w:w="777" w:type="dxa"/>
            <w:shd w:val="clear" w:color="auto" w:fill="DEEAF6" w:themeFill="accent1" w:themeFillTint="33"/>
            <w:vAlign w:val="center"/>
          </w:tcPr>
          <w:p w14:paraId="25B2240C" w14:textId="77777777" w:rsidR="00D04AE0" w:rsidRPr="004072AD" w:rsidRDefault="00D04AE0" w:rsidP="00E8688A">
            <w:pPr>
              <w:jc w:val="center"/>
              <w:rPr>
                <w:rFonts w:ascii="Times New Roman" w:hAnsi="Times New Roman" w:cs="Times New Roman"/>
                <w:i/>
                <w:iCs/>
                <w:sz w:val="16"/>
                <w:szCs w:val="16"/>
              </w:rPr>
            </w:pPr>
            <w:r>
              <w:rPr>
                <w:rFonts w:ascii="Times New Roman" w:hAnsi="Times New Roman" w:cs="Times New Roman"/>
                <w:i/>
                <w:iCs/>
                <w:sz w:val="16"/>
                <w:szCs w:val="16"/>
              </w:rPr>
              <w:t>R</w:t>
            </w:r>
          </w:p>
        </w:tc>
        <w:tc>
          <w:tcPr>
            <w:tcW w:w="810" w:type="dxa"/>
            <w:shd w:val="clear" w:color="auto" w:fill="DEEAF6" w:themeFill="accent1" w:themeFillTint="33"/>
            <w:vAlign w:val="center"/>
          </w:tcPr>
          <w:p w14:paraId="3E1D9AE1"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Pr>
                <w:rFonts w:ascii="Times New Roman" w:hAnsi="Times New Roman" w:cs="Times New Roman"/>
                <w:i/>
                <w:iCs/>
                <w:sz w:val="16"/>
                <w:szCs w:val="16"/>
              </w:rPr>
              <w:t>S</w:t>
            </w:r>
            <w:r>
              <w:rPr>
                <w:rFonts w:ascii="Times New Roman" w:hAnsi="Times New Roman" w:cs="Times New Roman"/>
                <w:sz w:val="16"/>
                <w:szCs w:val="16"/>
              </w:rPr>
              <w:t>,2</w:t>
            </w:r>
            <w:r>
              <w:rPr>
                <w:rFonts w:ascii="Times New Roman" w:hAnsi="Times New Roman" w:cs="Times New Roman"/>
                <w:i/>
                <w:iCs/>
                <w:sz w:val="16"/>
                <w:szCs w:val="16"/>
              </w:rPr>
              <w:t>R</w:t>
            </w:r>
          </w:p>
        </w:tc>
        <w:tc>
          <w:tcPr>
            <w:tcW w:w="948" w:type="dxa"/>
            <w:shd w:val="clear" w:color="auto" w:fill="DEEAF6" w:themeFill="accent1" w:themeFillTint="33"/>
            <w:vAlign w:val="center"/>
          </w:tcPr>
          <w:p w14:paraId="10CB7E43" w14:textId="77777777" w:rsidR="00D04AE0" w:rsidRPr="00BC6C72" w:rsidRDefault="00D04AE0" w:rsidP="00E8688A">
            <w:pPr>
              <w:jc w:val="center"/>
              <w:rPr>
                <w:rFonts w:ascii="Times New Roman" w:hAnsi="Times New Roman" w:cs="Times New Roman"/>
                <w:sz w:val="16"/>
                <w:szCs w:val="16"/>
              </w:rPr>
            </w:pPr>
            <w:r w:rsidRPr="007F37D0">
              <w:rPr>
                <w:rFonts w:ascii="Times New Roman" w:hAnsi="Times New Roman" w:cs="Times New Roman"/>
                <w:sz w:val="16"/>
                <w:szCs w:val="16"/>
                <w:lang w:val="en-GB"/>
              </w:rPr>
              <w:t>6.86 ± 0.15</w:t>
            </w:r>
          </w:p>
        </w:tc>
        <w:tc>
          <w:tcPr>
            <w:tcW w:w="1032" w:type="dxa"/>
            <w:shd w:val="clear" w:color="auto" w:fill="DEEAF6" w:themeFill="accent1" w:themeFillTint="33"/>
            <w:vAlign w:val="center"/>
          </w:tcPr>
          <w:p w14:paraId="69B77F9E" w14:textId="77777777" w:rsidR="00D04AE0" w:rsidRPr="00BC6C72" w:rsidRDefault="00D04AE0" w:rsidP="00E8688A">
            <w:pPr>
              <w:jc w:val="center"/>
              <w:rPr>
                <w:rFonts w:ascii="Times New Roman" w:hAnsi="Times New Roman" w:cs="Times New Roman"/>
                <w:sz w:val="16"/>
                <w:szCs w:val="16"/>
              </w:rPr>
            </w:pPr>
            <w:r w:rsidRPr="000D483E">
              <w:rPr>
                <w:rFonts w:ascii="Times New Roman" w:hAnsi="Times New Roman" w:cs="Times New Roman"/>
                <w:sz w:val="16"/>
                <w:szCs w:val="16"/>
                <w:lang w:val="en-GB"/>
              </w:rPr>
              <w:t>8.54 ± 0.08</w:t>
            </w:r>
          </w:p>
        </w:tc>
        <w:tc>
          <w:tcPr>
            <w:tcW w:w="990" w:type="dxa"/>
            <w:shd w:val="clear" w:color="auto" w:fill="DEEAF6" w:themeFill="accent1" w:themeFillTint="33"/>
            <w:vAlign w:val="center"/>
          </w:tcPr>
          <w:p w14:paraId="3FA7C1D7" w14:textId="77777777" w:rsidR="00D04AE0" w:rsidRPr="00BC6C72" w:rsidRDefault="00D04AE0" w:rsidP="00E8688A">
            <w:pPr>
              <w:jc w:val="center"/>
              <w:rPr>
                <w:rFonts w:ascii="Times New Roman" w:hAnsi="Times New Roman" w:cs="Times New Roman"/>
                <w:sz w:val="16"/>
                <w:szCs w:val="16"/>
              </w:rPr>
            </w:pPr>
            <w:r w:rsidRPr="000D483E">
              <w:rPr>
                <w:rFonts w:ascii="Times New Roman" w:hAnsi="Times New Roman" w:cs="Times New Roman"/>
                <w:sz w:val="16"/>
                <w:szCs w:val="16"/>
                <w:lang w:val="en-GB"/>
              </w:rPr>
              <w:t>91.3 ± 1.3</w:t>
            </w:r>
          </w:p>
        </w:tc>
        <w:tc>
          <w:tcPr>
            <w:tcW w:w="946" w:type="dxa"/>
            <w:shd w:val="clear" w:color="auto" w:fill="DEEAF6" w:themeFill="accent1" w:themeFillTint="33"/>
            <w:vAlign w:val="center"/>
          </w:tcPr>
          <w:p w14:paraId="21C42F19"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8.51 ± 0.18</w:t>
            </w:r>
          </w:p>
        </w:tc>
        <w:tc>
          <w:tcPr>
            <w:tcW w:w="1026" w:type="dxa"/>
            <w:shd w:val="clear" w:color="auto" w:fill="DEEAF6" w:themeFill="accent1" w:themeFillTint="33"/>
            <w:vAlign w:val="center"/>
          </w:tcPr>
          <w:p w14:paraId="7E4F8B53"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97.4 ± 7.3</w:t>
            </w:r>
          </w:p>
        </w:tc>
        <w:tc>
          <w:tcPr>
            <w:tcW w:w="990" w:type="dxa"/>
            <w:shd w:val="clear" w:color="auto" w:fill="DEEAF6" w:themeFill="accent1" w:themeFillTint="33"/>
            <w:vAlign w:val="center"/>
          </w:tcPr>
          <w:p w14:paraId="4CA0E6AA" w14:textId="77777777" w:rsidR="00D04AE0" w:rsidRPr="00BC6C72" w:rsidRDefault="00D04AE0" w:rsidP="00E8688A">
            <w:pPr>
              <w:jc w:val="center"/>
              <w:rPr>
                <w:rFonts w:ascii="Times New Roman" w:hAnsi="Times New Roman" w:cs="Times New Roman"/>
                <w:sz w:val="16"/>
                <w:szCs w:val="16"/>
              </w:rPr>
            </w:pPr>
            <w:r w:rsidRPr="002121E6">
              <w:rPr>
                <w:rFonts w:ascii="Times New Roman" w:hAnsi="Times New Roman" w:cs="Times New Roman"/>
                <w:sz w:val="16"/>
                <w:szCs w:val="16"/>
                <w:lang w:val="en-GB"/>
              </w:rPr>
              <w:t>7.93 ± 0.13</w:t>
            </w:r>
          </w:p>
        </w:tc>
        <w:tc>
          <w:tcPr>
            <w:tcW w:w="1080" w:type="dxa"/>
            <w:shd w:val="clear" w:color="auto" w:fill="DEEAF6" w:themeFill="accent1" w:themeFillTint="33"/>
            <w:vAlign w:val="center"/>
          </w:tcPr>
          <w:p w14:paraId="53BDD6CE" w14:textId="77777777" w:rsidR="00D04AE0" w:rsidRPr="00BC6C72" w:rsidRDefault="00D04AE0" w:rsidP="00E8688A">
            <w:pPr>
              <w:jc w:val="center"/>
              <w:rPr>
                <w:rFonts w:ascii="Times New Roman" w:hAnsi="Times New Roman" w:cs="Times New Roman"/>
                <w:sz w:val="16"/>
                <w:szCs w:val="16"/>
              </w:rPr>
            </w:pPr>
            <w:r w:rsidRPr="002121E6">
              <w:rPr>
                <w:rFonts w:ascii="Times New Roman" w:hAnsi="Times New Roman" w:cs="Times New Roman"/>
                <w:sz w:val="16"/>
                <w:szCs w:val="16"/>
                <w:lang w:val="en-GB"/>
              </w:rPr>
              <w:t>56.3 ± 6.1</w:t>
            </w:r>
          </w:p>
        </w:tc>
      </w:tr>
      <w:tr w:rsidR="00D04AE0" w14:paraId="7DF78D48" w14:textId="77777777" w:rsidTr="00E8688A">
        <w:tc>
          <w:tcPr>
            <w:tcW w:w="936" w:type="dxa"/>
            <w:shd w:val="clear" w:color="auto" w:fill="DEEAF6" w:themeFill="accent1" w:themeFillTint="33"/>
            <w:vAlign w:val="center"/>
          </w:tcPr>
          <w:p w14:paraId="0C0412C0" w14:textId="7D376712" w:rsidR="00D04AE0" w:rsidRDefault="00D04AE0" w:rsidP="00E8688A">
            <w:pPr>
              <w:jc w:val="center"/>
              <w:rPr>
                <w:rFonts w:ascii="Times New Roman" w:hAnsi="Times New Roman" w:cs="Times New Roman"/>
                <w:sz w:val="16"/>
                <w:szCs w:val="16"/>
              </w:rPr>
            </w:pPr>
            <w:r>
              <w:rPr>
                <w:rFonts w:ascii="Times New Roman" w:hAnsi="Times New Roman" w:cs="Times New Roman"/>
                <w:sz w:val="16"/>
                <w:szCs w:val="16"/>
              </w:rPr>
              <w:t xml:space="preserve">Cmpd </w:t>
            </w:r>
            <w:r w:rsidR="0096124A">
              <w:rPr>
                <w:rFonts w:ascii="Times New Roman" w:hAnsi="Times New Roman" w:cs="Times New Roman"/>
                <w:sz w:val="16"/>
                <w:szCs w:val="16"/>
              </w:rPr>
              <w:t>1</w:t>
            </w:r>
            <w:r w:rsidRPr="000D2F66">
              <w:rPr>
                <w:rFonts w:ascii="Times New Roman" w:hAnsi="Times New Roman" w:cs="Times New Roman"/>
                <w:b/>
                <w:bCs/>
                <w:sz w:val="16"/>
                <w:szCs w:val="16"/>
              </w:rPr>
              <w:t>7</w:t>
            </w:r>
          </w:p>
          <w:p w14:paraId="13500E65"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QAT569</w:t>
            </w:r>
          </w:p>
        </w:tc>
        <w:tc>
          <w:tcPr>
            <w:tcW w:w="777" w:type="dxa"/>
            <w:shd w:val="clear" w:color="auto" w:fill="DEEAF6" w:themeFill="accent1" w:themeFillTint="33"/>
            <w:vAlign w:val="center"/>
          </w:tcPr>
          <w:p w14:paraId="0144E67A" w14:textId="77777777" w:rsidR="00D04AE0" w:rsidRPr="004072AD" w:rsidRDefault="00D04AE0" w:rsidP="00E8688A">
            <w:pPr>
              <w:jc w:val="center"/>
              <w:rPr>
                <w:rFonts w:ascii="Times New Roman" w:hAnsi="Times New Roman" w:cs="Times New Roman"/>
                <w:i/>
                <w:iCs/>
                <w:sz w:val="16"/>
                <w:szCs w:val="16"/>
              </w:rPr>
            </w:pPr>
            <w:r>
              <w:rPr>
                <w:rFonts w:ascii="Times New Roman" w:hAnsi="Times New Roman" w:cs="Times New Roman"/>
                <w:i/>
                <w:iCs/>
                <w:sz w:val="16"/>
                <w:szCs w:val="16"/>
              </w:rPr>
              <w:t>S</w:t>
            </w:r>
          </w:p>
        </w:tc>
        <w:tc>
          <w:tcPr>
            <w:tcW w:w="810" w:type="dxa"/>
            <w:shd w:val="clear" w:color="auto" w:fill="DEEAF6" w:themeFill="accent1" w:themeFillTint="33"/>
            <w:vAlign w:val="center"/>
          </w:tcPr>
          <w:p w14:paraId="4B4A891F"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sidRPr="004072AD">
              <w:rPr>
                <w:rFonts w:ascii="Times New Roman" w:hAnsi="Times New Roman" w:cs="Times New Roman"/>
                <w:i/>
                <w:iCs/>
                <w:sz w:val="16"/>
                <w:szCs w:val="16"/>
              </w:rPr>
              <w:t>R</w:t>
            </w:r>
            <w:r>
              <w:rPr>
                <w:rFonts w:ascii="Times New Roman" w:hAnsi="Times New Roman" w:cs="Times New Roman"/>
                <w:sz w:val="16"/>
                <w:szCs w:val="16"/>
              </w:rPr>
              <w:t>,2</w:t>
            </w:r>
            <w:r>
              <w:rPr>
                <w:rFonts w:ascii="Times New Roman" w:hAnsi="Times New Roman" w:cs="Times New Roman"/>
                <w:i/>
                <w:iCs/>
                <w:sz w:val="16"/>
                <w:szCs w:val="16"/>
              </w:rPr>
              <w:t>S</w:t>
            </w:r>
          </w:p>
        </w:tc>
        <w:tc>
          <w:tcPr>
            <w:tcW w:w="948" w:type="dxa"/>
            <w:shd w:val="clear" w:color="auto" w:fill="DEEAF6" w:themeFill="accent1" w:themeFillTint="33"/>
            <w:vAlign w:val="center"/>
          </w:tcPr>
          <w:p w14:paraId="057B49F3" w14:textId="77777777" w:rsidR="00D04AE0" w:rsidRPr="00BC6C72" w:rsidRDefault="00D04AE0" w:rsidP="00E8688A">
            <w:pPr>
              <w:jc w:val="center"/>
              <w:rPr>
                <w:rFonts w:ascii="Times New Roman" w:hAnsi="Times New Roman" w:cs="Times New Roman"/>
                <w:sz w:val="16"/>
                <w:szCs w:val="16"/>
              </w:rPr>
            </w:pPr>
            <w:r w:rsidRPr="007F37D0">
              <w:rPr>
                <w:rFonts w:ascii="Times New Roman" w:hAnsi="Times New Roman" w:cs="Times New Roman"/>
                <w:sz w:val="16"/>
                <w:szCs w:val="16"/>
                <w:lang w:val="en-GB"/>
              </w:rPr>
              <w:t>5.91 ± 0.16</w:t>
            </w:r>
          </w:p>
        </w:tc>
        <w:tc>
          <w:tcPr>
            <w:tcW w:w="1032" w:type="dxa"/>
            <w:shd w:val="clear" w:color="auto" w:fill="DEEAF6" w:themeFill="accent1" w:themeFillTint="33"/>
            <w:vAlign w:val="center"/>
          </w:tcPr>
          <w:p w14:paraId="65D0AC7E" w14:textId="77777777" w:rsidR="00D04AE0" w:rsidRPr="00BC6C72" w:rsidRDefault="00D04AE0" w:rsidP="00E8688A">
            <w:pPr>
              <w:jc w:val="center"/>
              <w:rPr>
                <w:rFonts w:ascii="Times New Roman" w:hAnsi="Times New Roman" w:cs="Times New Roman"/>
                <w:sz w:val="16"/>
                <w:szCs w:val="16"/>
              </w:rPr>
            </w:pPr>
            <w:r w:rsidRPr="000D483E">
              <w:rPr>
                <w:rFonts w:ascii="Times New Roman" w:hAnsi="Times New Roman" w:cs="Times New Roman"/>
                <w:sz w:val="16"/>
                <w:szCs w:val="16"/>
                <w:lang w:val="en-GB"/>
              </w:rPr>
              <w:t>6.85 ± 0.14</w:t>
            </w:r>
          </w:p>
        </w:tc>
        <w:tc>
          <w:tcPr>
            <w:tcW w:w="990" w:type="dxa"/>
            <w:shd w:val="clear" w:color="auto" w:fill="DEEAF6" w:themeFill="accent1" w:themeFillTint="33"/>
            <w:vAlign w:val="center"/>
          </w:tcPr>
          <w:p w14:paraId="117646FA" w14:textId="77777777" w:rsidR="00D04AE0" w:rsidRPr="00BC6C72" w:rsidRDefault="00D04AE0" w:rsidP="00E8688A">
            <w:pPr>
              <w:jc w:val="center"/>
              <w:rPr>
                <w:rFonts w:ascii="Times New Roman" w:hAnsi="Times New Roman" w:cs="Times New Roman"/>
                <w:sz w:val="16"/>
                <w:szCs w:val="16"/>
              </w:rPr>
            </w:pPr>
            <w:r w:rsidRPr="000D483E">
              <w:rPr>
                <w:rFonts w:ascii="Times New Roman" w:hAnsi="Times New Roman" w:cs="Times New Roman"/>
                <w:sz w:val="16"/>
                <w:szCs w:val="16"/>
                <w:lang w:val="en-GB"/>
              </w:rPr>
              <w:t>99.1 ± 0.9</w:t>
            </w:r>
          </w:p>
        </w:tc>
        <w:tc>
          <w:tcPr>
            <w:tcW w:w="946" w:type="dxa"/>
            <w:shd w:val="clear" w:color="auto" w:fill="DEEAF6" w:themeFill="accent1" w:themeFillTint="33"/>
            <w:vAlign w:val="center"/>
          </w:tcPr>
          <w:p w14:paraId="018D9933"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6.28 ± 0.14</w:t>
            </w:r>
          </w:p>
        </w:tc>
        <w:tc>
          <w:tcPr>
            <w:tcW w:w="1026" w:type="dxa"/>
            <w:shd w:val="clear" w:color="auto" w:fill="DEEAF6" w:themeFill="accent1" w:themeFillTint="33"/>
            <w:vAlign w:val="center"/>
          </w:tcPr>
          <w:p w14:paraId="303AEBBB"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92 ± 7.7</w:t>
            </w:r>
          </w:p>
        </w:tc>
        <w:tc>
          <w:tcPr>
            <w:tcW w:w="990" w:type="dxa"/>
            <w:shd w:val="clear" w:color="auto" w:fill="DEEAF6" w:themeFill="accent1" w:themeFillTint="33"/>
            <w:vAlign w:val="center"/>
          </w:tcPr>
          <w:p w14:paraId="5F72333C" w14:textId="77777777" w:rsidR="00D04AE0" w:rsidRPr="00BC6C72" w:rsidRDefault="00D04AE0" w:rsidP="00E8688A">
            <w:pPr>
              <w:jc w:val="center"/>
              <w:rPr>
                <w:rFonts w:ascii="Times New Roman" w:hAnsi="Times New Roman" w:cs="Times New Roman"/>
                <w:sz w:val="16"/>
                <w:szCs w:val="16"/>
              </w:rPr>
            </w:pPr>
            <w:r w:rsidRPr="002121E6">
              <w:rPr>
                <w:rFonts w:ascii="Times New Roman" w:hAnsi="Times New Roman" w:cs="Times New Roman"/>
                <w:sz w:val="16"/>
                <w:szCs w:val="16"/>
                <w:lang w:val="en-GB"/>
              </w:rPr>
              <w:t>6.66 ± 0.17</w:t>
            </w:r>
          </w:p>
        </w:tc>
        <w:tc>
          <w:tcPr>
            <w:tcW w:w="1080" w:type="dxa"/>
            <w:shd w:val="clear" w:color="auto" w:fill="DEEAF6" w:themeFill="accent1" w:themeFillTint="33"/>
            <w:vAlign w:val="center"/>
          </w:tcPr>
          <w:p w14:paraId="3B246305" w14:textId="77777777" w:rsidR="00D04AE0" w:rsidRPr="00BC6C72" w:rsidRDefault="00D04AE0" w:rsidP="00E8688A">
            <w:pPr>
              <w:jc w:val="center"/>
              <w:rPr>
                <w:rFonts w:ascii="Times New Roman" w:hAnsi="Times New Roman" w:cs="Times New Roman"/>
                <w:sz w:val="16"/>
                <w:szCs w:val="16"/>
              </w:rPr>
            </w:pPr>
            <w:r w:rsidRPr="002121E6">
              <w:rPr>
                <w:rFonts w:ascii="Times New Roman" w:hAnsi="Times New Roman" w:cs="Times New Roman"/>
                <w:sz w:val="16"/>
                <w:szCs w:val="16"/>
                <w:lang w:val="en-GB"/>
              </w:rPr>
              <w:t>86.1 ± 5.1</w:t>
            </w:r>
          </w:p>
        </w:tc>
      </w:tr>
      <w:tr w:rsidR="00D04AE0" w14:paraId="52BFD825" w14:textId="77777777" w:rsidTr="00E8688A">
        <w:tc>
          <w:tcPr>
            <w:tcW w:w="936" w:type="dxa"/>
            <w:shd w:val="clear" w:color="auto" w:fill="DEEAF6" w:themeFill="accent1" w:themeFillTint="33"/>
            <w:vAlign w:val="center"/>
          </w:tcPr>
          <w:p w14:paraId="1CF3F486" w14:textId="517A1F8A" w:rsidR="00D04AE0" w:rsidRDefault="00D04AE0" w:rsidP="00E8688A">
            <w:pPr>
              <w:jc w:val="center"/>
              <w:rPr>
                <w:rFonts w:ascii="Times New Roman" w:hAnsi="Times New Roman" w:cs="Times New Roman"/>
                <w:sz w:val="16"/>
                <w:szCs w:val="16"/>
              </w:rPr>
            </w:pPr>
            <w:r>
              <w:rPr>
                <w:rFonts w:ascii="Times New Roman" w:hAnsi="Times New Roman" w:cs="Times New Roman"/>
                <w:sz w:val="16"/>
                <w:szCs w:val="16"/>
              </w:rPr>
              <w:t xml:space="preserve">Cmpd </w:t>
            </w:r>
            <w:r w:rsidR="0096124A">
              <w:rPr>
                <w:rFonts w:ascii="Times New Roman" w:hAnsi="Times New Roman" w:cs="Times New Roman"/>
                <w:sz w:val="16"/>
                <w:szCs w:val="16"/>
              </w:rPr>
              <w:t>1</w:t>
            </w:r>
            <w:r w:rsidRPr="000D2F66">
              <w:rPr>
                <w:rFonts w:ascii="Times New Roman" w:hAnsi="Times New Roman" w:cs="Times New Roman"/>
                <w:b/>
                <w:bCs/>
                <w:sz w:val="16"/>
                <w:szCs w:val="16"/>
              </w:rPr>
              <w:t>8</w:t>
            </w:r>
          </w:p>
          <w:p w14:paraId="55F88BC6"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QAT567</w:t>
            </w:r>
          </w:p>
        </w:tc>
        <w:tc>
          <w:tcPr>
            <w:tcW w:w="777" w:type="dxa"/>
            <w:shd w:val="clear" w:color="auto" w:fill="DEEAF6" w:themeFill="accent1" w:themeFillTint="33"/>
            <w:vAlign w:val="center"/>
          </w:tcPr>
          <w:p w14:paraId="3B1715A1" w14:textId="77777777" w:rsidR="00D04AE0" w:rsidRPr="004072AD" w:rsidRDefault="00D04AE0" w:rsidP="00E8688A">
            <w:pPr>
              <w:jc w:val="center"/>
              <w:rPr>
                <w:rFonts w:ascii="Times New Roman" w:hAnsi="Times New Roman" w:cs="Times New Roman"/>
                <w:i/>
                <w:iCs/>
                <w:sz w:val="16"/>
                <w:szCs w:val="16"/>
              </w:rPr>
            </w:pPr>
            <w:r>
              <w:rPr>
                <w:rFonts w:ascii="Times New Roman" w:hAnsi="Times New Roman" w:cs="Times New Roman"/>
                <w:i/>
                <w:iCs/>
                <w:sz w:val="16"/>
                <w:szCs w:val="16"/>
              </w:rPr>
              <w:t>S</w:t>
            </w:r>
          </w:p>
        </w:tc>
        <w:tc>
          <w:tcPr>
            <w:tcW w:w="810" w:type="dxa"/>
            <w:shd w:val="clear" w:color="auto" w:fill="DEEAF6" w:themeFill="accent1" w:themeFillTint="33"/>
            <w:vAlign w:val="center"/>
          </w:tcPr>
          <w:p w14:paraId="7FA58E23"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Pr>
                <w:rFonts w:ascii="Times New Roman" w:hAnsi="Times New Roman" w:cs="Times New Roman"/>
                <w:i/>
                <w:iCs/>
                <w:sz w:val="16"/>
                <w:szCs w:val="16"/>
              </w:rPr>
              <w:t>S</w:t>
            </w:r>
            <w:r>
              <w:rPr>
                <w:rFonts w:ascii="Times New Roman" w:hAnsi="Times New Roman" w:cs="Times New Roman"/>
                <w:sz w:val="16"/>
                <w:szCs w:val="16"/>
              </w:rPr>
              <w:t>,2</w:t>
            </w:r>
            <w:r>
              <w:rPr>
                <w:rFonts w:ascii="Times New Roman" w:hAnsi="Times New Roman" w:cs="Times New Roman"/>
                <w:i/>
                <w:iCs/>
                <w:sz w:val="16"/>
                <w:szCs w:val="16"/>
              </w:rPr>
              <w:t>R</w:t>
            </w:r>
          </w:p>
        </w:tc>
        <w:tc>
          <w:tcPr>
            <w:tcW w:w="948" w:type="dxa"/>
            <w:shd w:val="clear" w:color="auto" w:fill="DEEAF6" w:themeFill="accent1" w:themeFillTint="33"/>
            <w:vAlign w:val="center"/>
          </w:tcPr>
          <w:p w14:paraId="0D4ACDF4" w14:textId="77777777" w:rsidR="00D04AE0" w:rsidRPr="00BC6C72" w:rsidRDefault="00D04AE0" w:rsidP="00E8688A">
            <w:pPr>
              <w:jc w:val="center"/>
              <w:rPr>
                <w:rFonts w:ascii="Times New Roman" w:hAnsi="Times New Roman" w:cs="Times New Roman"/>
                <w:sz w:val="16"/>
                <w:szCs w:val="16"/>
              </w:rPr>
            </w:pPr>
            <w:r w:rsidRPr="007F37D0">
              <w:rPr>
                <w:rFonts w:ascii="Times New Roman" w:hAnsi="Times New Roman" w:cs="Times New Roman"/>
                <w:sz w:val="16"/>
                <w:szCs w:val="16"/>
                <w:lang w:val="en-GB"/>
              </w:rPr>
              <w:t>4.33 ± 0.22</w:t>
            </w:r>
          </w:p>
        </w:tc>
        <w:tc>
          <w:tcPr>
            <w:tcW w:w="1032" w:type="dxa"/>
            <w:shd w:val="clear" w:color="auto" w:fill="DEEAF6" w:themeFill="accent1" w:themeFillTint="33"/>
            <w:vAlign w:val="center"/>
          </w:tcPr>
          <w:p w14:paraId="09CBB939" w14:textId="77777777" w:rsidR="00D04AE0" w:rsidRPr="00BC6C72" w:rsidRDefault="00D04AE0" w:rsidP="00E8688A">
            <w:pPr>
              <w:jc w:val="center"/>
              <w:rPr>
                <w:rFonts w:ascii="Times New Roman" w:hAnsi="Times New Roman" w:cs="Times New Roman"/>
                <w:sz w:val="16"/>
                <w:szCs w:val="16"/>
              </w:rPr>
            </w:pPr>
            <w:r w:rsidRPr="000D483E">
              <w:rPr>
                <w:rFonts w:ascii="Times New Roman" w:hAnsi="Times New Roman" w:cs="Times New Roman"/>
                <w:sz w:val="16"/>
                <w:szCs w:val="16"/>
                <w:lang w:val="en-GB"/>
              </w:rPr>
              <w:t>5.67 ± 0.06</w:t>
            </w:r>
          </w:p>
        </w:tc>
        <w:tc>
          <w:tcPr>
            <w:tcW w:w="990" w:type="dxa"/>
            <w:shd w:val="clear" w:color="auto" w:fill="DEEAF6" w:themeFill="accent1" w:themeFillTint="33"/>
            <w:vAlign w:val="center"/>
          </w:tcPr>
          <w:p w14:paraId="678D804B" w14:textId="77777777" w:rsidR="00D04AE0" w:rsidRPr="00BC6C72" w:rsidRDefault="00D04AE0" w:rsidP="00E8688A">
            <w:pPr>
              <w:jc w:val="center"/>
              <w:rPr>
                <w:rFonts w:ascii="Times New Roman" w:hAnsi="Times New Roman" w:cs="Times New Roman"/>
                <w:sz w:val="16"/>
                <w:szCs w:val="16"/>
              </w:rPr>
            </w:pPr>
            <w:r w:rsidRPr="000D483E">
              <w:rPr>
                <w:rFonts w:ascii="Times New Roman" w:hAnsi="Times New Roman" w:cs="Times New Roman"/>
                <w:sz w:val="16"/>
                <w:szCs w:val="16"/>
                <w:lang w:val="en-GB"/>
              </w:rPr>
              <w:t>92.3 ± 2.0</w:t>
            </w:r>
          </w:p>
        </w:tc>
        <w:tc>
          <w:tcPr>
            <w:tcW w:w="946" w:type="dxa"/>
            <w:shd w:val="clear" w:color="auto" w:fill="DEEAF6" w:themeFill="accent1" w:themeFillTint="33"/>
            <w:vAlign w:val="center"/>
          </w:tcPr>
          <w:p w14:paraId="3A7FAD1D"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5.72 ± 0.12</w:t>
            </w:r>
          </w:p>
        </w:tc>
        <w:tc>
          <w:tcPr>
            <w:tcW w:w="1026" w:type="dxa"/>
            <w:shd w:val="clear" w:color="auto" w:fill="DEEAF6" w:themeFill="accent1" w:themeFillTint="33"/>
            <w:vAlign w:val="center"/>
          </w:tcPr>
          <w:p w14:paraId="4F2112A4"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87.5 ± 10.8</w:t>
            </w:r>
          </w:p>
        </w:tc>
        <w:tc>
          <w:tcPr>
            <w:tcW w:w="990" w:type="dxa"/>
            <w:shd w:val="clear" w:color="auto" w:fill="DEEAF6" w:themeFill="accent1" w:themeFillTint="33"/>
            <w:vAlign w:val="center"/>
          </w:tcPr>
          <w:p w14:paraId="42D50701" w14:textId="77777777" w:rsidR="00D04AE0" w:rsidRPr="00BC6C72" w:rsidRDefault="00D04AE0" w:rsidP="00E8688A">
            <w:pPr>
              <w:jc w:val="center"/>
              <w:rPr>
                <w:rFonts w:ascii="Times New Roman" w:hAnsi="Times New Roman" w:cs="Times New Roman"/>
                <w:sz w:val="16"/>
                <w:szCs w:val="16"/>
              </w:rPr>
            </w:pPr>
            <w:r w:rsidRPr="002121E6">
              <w:rPr>
                <w:rFonts w:ascii="Times New Roman" w:hAnsi="Times New Roman" w:cs="Times New Roman"/>
                <w:sz w:val="16"/>
                <w:szCs w:val="16"/>
                <w:lang w:val="en-GB"/>
              </w:rPr>
              <w:t>4.90 ± 0.12</w:t>
            </w:r>
          </w:p>
        </w:tc>
        <w:tc>
          <w:tcPr>
            <w:tcW w:w="1080" w:type="dxa"/>
            <w:shd w:val="clear" w:color="auto" w:fill="DEEAF6" w:themeFill="accent1" w:themeFillTint="33"/>
            <w:vAlign w:val="center"/>
          </w:tcPr>
          <w:p w14:paraId="017A7AA6" w14:textId="77777777" w:rsidR="00D04AE0" w:rsidRPr="00BC6C72" w:rsidRDefault="00D04AE0" w:rsidP="00E8688A">
            <w:pPr>
              <w:jc w:val="center"/>
              <w:rPr>
                <w:rFonts w:ascii="Times New Roman" w:hAnsi="Times New Roman" w:cs="Times New Roman"/>
                <w:sz w:val="16"/>
                <w:szCs w:val="16"/>
              </w:rPr>
            </w:pPr>
            <w:r w:rsidRPr="002121E6">
              <w:rPr>
                <w:rFonts w:ascii="Times New Roman" w:hAnsi="Times New Roman" w:cs="Times New Roman"/>
                <w:sz w:val="16"/>
                <w:szCs w:val="16"/>
                <w:lang w:val="en-GB"/>
              </w:rPr>
              <w:t>63.5 ± 8.4</w:t>
            </w:r>
          </w:p>
        </w:tc>
      </w:tr>
      <w:tr w:rsidR="00D04AE0" w14:paraId="69AD3792" w14:textId="77777777" w:rsidTr="00E8688A">
        <w:tc>
          <w:tcPr>
            <w:tcW w:w="936" w:type="dxa"/>
            <w:shd w:val="clear" w:color="auto" w:fill="auto"/>
            <w:vAlign w:val="center"/>
          </w:tcPr>
          <w:p w14:paraId="24D3D2DE" w14:textId="7DD42F11" w:rsidR="00D04AE0" w:rsidRDefault="00D04AE0" w:rsidP="00E8688A">
            <w:pPr>
              <w:jc w:val="center"/>
              <w:rPr>
                <w:rFonts w:ascii="Times New Roman" w:hAnsi="Times New Roman" w:cs="Times New Roman"/>
                <w:sz w:val="16"/>
                <w:szCs w:val="16"/>
              </w:rPr>
            </w:pPr>
            <w:r>
              <w:rPr>
                <w:rFonts w:ascii="Times New Roman" w:hAnsi="Times New Roman" w:cs="Times New Roman"/>
                <w:sz w:val="16"/>
                <w:szCs w:val="16"/>
              </w:rPr>
              <w:t xml:space="preserve">Cmpd </w:t>
            </w:r>
            <w:r w:rsidR="0096124A">
              <w:rPr>
                <w:rFonts w:ascii="Times New Roman" w:hAnsi="Times New Roman" w:cs="Times New Roman"/>
                <w:b/>
                <w:bCs/>
                <w:sz w:val="16"/>
                <w:szCs w:val="16"/>
              </w:rPr>
              <w:t>24</w:t>
            </w:r>
          </w:p>
          <w:p w14:paraId="6D4D6244"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QAS553</w:t>
            </w:r>
          </w:p>
        </w:tc>
        <w:tc>
          <w:tcPr>
            <w:tcW w:w="777" w:type="dxa"/>
            <w:shd w:val="clear" w:color="auto" w:fill="auto"/>
            <w:vAlign w:val="center"/>
          </w:tcPr>
          <w:p w14:paraId="4CBFBFD1" w14:textId="77777777" w:rsidR="00D04AE0" w:rsidRPr="004072AD" w:rsidRDefault="00D04AE0" w:rsidP="00E8688A">
            <w:pPr>
              <w:jc w:val="center"/>
              <w:rPr>
                <w:rFonts w:ascii="Times New Roman" w:hAnsi="Times New Roman" w:cs="Times New Roman"/>
                <w:i/>
                <w:iCs/>
                <w:sz w:val="16"/>
                <w:szCs w:val="16"/>
              </w:rPr>
            </w:pPr>
            <w:r>
              <w:rPr>
                <w:rFonts w:ascii="Times New Roman" w:hAnsi="Times New Roman" w:cs="Times New Roman"/>
                <w:i/>
                <w:iCs/>
                <w:sz w:val="16"/>
                <w:szCs w:val="16"/>
              </w:rPr>
              <w:t>R</w:t>
            </w:r>
          </w:p>
        </w:tc>
        <w:tc>
          <w:tcPr>
            <w:tcW w:w="810" w:type="dxa"/>
            <w:shd w:val="clear" w:color="auto" w:fill="auto"/>
            <w:vAlign w:val="center"/>
          </w:tcPr>
          <w:p w14:paraId="732E8B2A"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sidRPr="004072AD">
              <w:rPr>
                <w:rFonts w:ascii="Times New Roman" w:hAnsi="Times New Roman" w:cs="Times New Roman"/>
                <w:i/>
                <w:iCs/>
                <w:sz w:val="16"/>
                <w:szCs w:val="16"/>
              </w:rPr>
              <w:t>R</w:t>
            </w:r>
            <w:r>
              <w:rPr>
                <w:rFonts w:ascii="Times New Roman" w:hAnsi="Times New Roman" w:cs="Times New Roman"/>
                <w:sz w:val="16"/>
                <w:szCs w:val="16"/>
              </w:rPr>
              <w:t>,2</w:t>
            </w:r>
            <w:r w:rsidRPr="004072AD">
              <w:rPr>
                <w:rFonts w:ascii="Times New Roman" w:hAnsi="Times New Roman" w:cs="Times New Roman"/>
                <w:i/>
                <w:iCs/>
                <w:sz w:val="16"/>
                <w:szCs w:val="16"/>
              </w:rPr>
              <w:t>R</w:t>
            </w:r>
          </w:p>
        </w:tc>
        <w:tc>
          <w:tcPr>
            <w:tcW w:w="948" w:type="dxa"/>
            <w:shd w:val="clear" w:color="auto" w:fill="auto"/>
            <w:vAlign w:val="center"/>
          </w:tcPr>
          <w:p w14:paraId="5B9DCD15" w14:textId="77777777" w:rsidR="00D04AE0" w:rsidRPr="00BC6C72" w:rsidRDefault="00D04AE0" w:rsidP="00E8688A">
            <w:pPr>
              <w:jc w:val="center"/>
              <w:rPr>
                <w:rFonts w:ascii="Times New Roman" w:hAnsi="Times New Roman" w:cs="Times New Roman"/>
                <w:sz w:val="16"/>
                <w:szCs w:val="16"/>
              </w:rPr>
            </w:pPr>
            <w:r w:rsidRPr="003343BE">
              <w:rPr>
                <w:rFonts w:ascii="Times New Roman" w:hAnsi="Times New Roman" w:cs="Times New Roman"/>
                <w:sz w:val="16"/>
                <w:szCs w:val="16"/>
                <w:lang w:val="en-GB"/>
              </w:rPr>
              <w:t>7.92 ± 0.22</w:t>
            </w:r>
          </w:p>
        </w:tc>
        <w:tc>
          <w:tcPr>
            <w:tcW w:w="1032" w:type="dxa"/>
            <w:shd w:val="clear" w:color="auto" w:fill="auto"/>
            <w:vAlign w:val="center"/>
          </w:tcPr>
          <w:p w14:paraId="4FD17E29" w14:textId="77777777" w:rsidR="00D04AE0" w:rsidRPr="00BC6C72" w:rsidRDefault="00D04AE0" w:rsidP="00E8688A">
            <w:pPr>
              <w:jc w:val="center"/>
              <w:rPr>
                <w:rFonts w:ascii="Times New Roman" w:hAnsi="Times New Roman" w:cs="Times New Roman"/>
                <w:sz w:val="16"/>
                <w:szCs w:val="16"/>
              </w:rPr>
            </w:pPr>
            <w:r w:rsidRPr="00FA7154">
              <w:rPr>
                <w:rFonts w:ascii="Times New Roman" w:hAnsi="Times New Roman" w:cs="Times New Roman"/>
                <w:sz w:val="16"/>
                <w:szCs w:val="16"/>
                <w:lang w:val="en-GB"/>
              </w:rPr>
              <w:t>8.78 ± 0.08</w:t>
            </w:r>
          </w:p>
        </w:tc>
        <w:tc>
          <w:tcPr>
            <w:tcW w:w="990" w:type="dxa"/>
            <w:shd w:val="clear" w:color="auto" w:fill="auto"/>
            <w:vAlign w:val="center"/>
          </w:tcPr>
          <w:p w14:paraId="32E1DB70" w14:textId="77777777" w:rsidR="00D04AE0" w:rsidRPr="00BC6C72" w:rsidRDefault="00D04AE0" w:rsidP="00E8688A">
            <w:pPr>
              <w:jc w:val="center"/>
              <w:rPr>
                <w:rFonts w:ascii="Times New Roman" w:hAnsi="Times New Roman" w:cs="Times New Roman"/>
                <w:sz w:val="16"/>
                <w:szCs w:val="16"/>
              </w:rPr>
            </w:pPr>
            <w:r w:rsidRPr="00FA7154">
              <w:rPr>
                <w:rFonts w:ascii="Times New Roman" w:hAnsi="Times New Roman" w:cs="Times New Roman"/>
                <w:sz w:val="16"/>
                <w:szCs w:val="16"/>
                <w:lang w:val="en-GB"/>
              </w:rPr>
              <w:t>73.5 ± 1.0</w:t>
            </w:r>
          </w:p>
        </w:tc>
        <w:tc>
          <w:tcPr>
            <w:tcW w:w="946" w:type="dxa"/>
            <w:shd w:val="clear" w:color="auto" w:fill="auto"/>
            <w:vAlign w:val="center"/>
          </w:tcPr>
          <w:p w14:paraId="1DAC2AC9"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7.47 ± 0.21</w:t>
            </w:r>
          </w:p>
        </w:tc>
        <w:tc>
          <w:tcPr>
            <w:tcW w:w="1026" w:type="dxa"/>
            <w:shd w:val="clear" w:color="auto" w:fill="auto"/>
            <w:vAlign w:val="center"/>
          </w:tcPr>
          <w:p w14:paraId="70F2255A"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104.2 ± 11.8</w:t>
            </w:r>
          </w:p>
        </w:tc>
        <w:tc>
          <w:tcPr>
            <w:tcW w:w="990" w:type="dxa"/>
            <w:shd w:val="clear" w:color="auto" w:fill="auto"/>
            <w:vAlign w:val="center"/>
          </w:tcPr>
          <w:p w14:paraId="148FE0B7" w14:textId="77777777" w:rsidR="00D04AE0" w:rsidRPr="00BC6C72" w:rsidRDefault="00D04AE0" w:rsidP="00E8688A">
            <w:pPr>
              <w:jc w:val="center"/>
              <w:rPr>
                <w:rFonts w:ascii="Times New Roman" w:hAnsi="Times New Roman" w:cs="Times New Roman"/>
                <w:sz w:val="16"/>
                <w:szCs w:val="16"/>
              </w:rPr>
            </w:pPr>
            <w:r w:rsidRPr="00E90B8C">
              <w:rPr>
                <w:rFonts w:ascii="Times New Roman" w:hAnsi="Times New Roman" w:cs="Times New Roman"/>
                <w:sz w:val="16"/>
                <w:szCs w:val="16"/>
                <w:lang w:val="en-GB"/>
              </w:rPr>
              <w:t>8.59 ± 0.40</w:t>
            </w:r>
          </w:p>
        </w:tc>
        <w:tc>
          <w:tcPr>
            <w:tcW w:w="1080" w:type="dxa"/>
            <w:shd w:val="clear" w:color="auto" w:fill="auto"/>
            <w:vAlign w:val="center"/>
          </w:tcPr>
          <w:p w14:paraId="6EAC790F" w14:textId="77777777" w:rsidR="00D04AE0" w:rsidRPr="00BC6C72" w:rsidRDefault="00D04AE0" w:rsidP="00E8688A">
            <w:pPr>
              <w:jc w:val="center"/>
              <w:rPr>
                <w:rFonts w:ascii="Times New Roman" w:hAnsi="Times New Roman" w:cs="Times New Roman"/>
                <w:sz w:val="16"/>
                <w:szCs w:val="16"/>
              </w:rPr>
            </w:pPr>
            <w:r w:rsidRPr="00E90B8C">
              <w:rPr>
                <w:rFonts w:ascii="Times New Roman" w:hAnsi="Times New Roman" w:cs="Times New Roman"/>
                <w:sz w:val="16"/>
                <w:szCs w:val="16"/>
                <w:lang w:val="en-GB"/>
              </w:rPr>
              <w:t>16.7 ± 2.4</w:t>
            </w:r>
          </w:p>
        </w:tc>
      </w:tr>
      <w:tr w:rsidR="00D04AE0" w14:paraId="081135A8" w14:textId="77777777" w:rsidTr="00E8688A">
        <w:tc>
          <w:tcPr>
            <w:tcW w:w="936" w:type="dxa"/>
            <w:shd w:val="clear" w:color="auto" w:fill="auto"/>
            <w:vAlign w:val="center"/>
          </w:tcPr>
          <w:p w14:paraId="3539D772" w14:textId="06F8966B" w:rsidR="00D04AE0" w:rsidRDefault="00D04AE0" w:rsidP="00E8688A">
            <w:pPr>
              <w:jc w:val="center"/>
              <w:rPr>
                <w:rFonts w:ascii="Times New Roman" w:hAnsi="Times New Roman" w:cs="Times New Roman"/>
                <w:sz w:val="16"/>
                <w:szCs w:val="16"/>
              </w:rPr>
            </w:pPr>
            <w:r>
              <w:rPr>
                <w:rFonts w:ascii="Times New Roman" w:hAnsi="Times New Roman" w:cs="Times New Roman"/>
                <w:sz w:val="16"/>
                <w:szCs w:val="16"/>
              </w:rPr>
              <w:t xml:space="preserve">Cmpd </w:t>
            </w:r>
            <w:r w:rsidR="0096124A">
              <w:rPr>
                <w:rFonts w:ascii="Times New Roman" w:hAnsi="Times New Roman" w:cs="Times New Roman"/>
                <w:b/>
                <w:bCs/>
                <w:sz w:val="16"/>
                <w:szCs w:val="16"/>
              </w:rPr>
              <w:t>25</w:t>
            </w:r>
          </w:p>
          <w:p w14:paraId="070B107A"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CIE316</w:t>
            </w:r>
          </w:p>
        </w:tc>
        <w:tc>
          <w:tcPr>
            <w:tcW w:w="777" w:type="dxa"/>
            <w:shd w:val="clear" w:color="auto" w:fill="auto"/>
            <w:vAlign w:val="center"/>
          </w:tcPr>
          <w:p w14:paraId="4E83C68D" w14:textId="77777777" w:rsidR="00D04AE0" w:rsidRPr="004072AD" w:rsidRDefault="00D04AE0" w:rsidP="00E8688A">
            <w:pPr>
              <w:jc w:val="center"/>
              <w:rPr>
                <w:rFonts w:ascii="Times New Roman" w:hAnsi="Times New Roman" w:cs="Times New Roman"/>
                <w:i/>
                <w:iCs/>
                <w:sz w:val="16"/>
                <w:szCs w:val="16"/>
              </w:rPr>
            </w:pPr>
            <w:r>
              <w:rPr>
                <w:rFonts w:ascii="Times New Roman" w:hAnsi="Times New Roman" w:cs="Times New Roman"/>
                <w:i/>
                <w:iCs/>
                <w:sz w:val="16"/>
                <w:szCs w:val="16"/>
              </w:rPr>
              <w:t>R</w:t>
            </w:r>
          </w:p>
        </w:tc>
        <w:tc>
          <w:tcPr>
            <w:tcW w:w="810" w:type="dxa"/>
            <w:shd w:val="clear" w:color="auto" w:fill="auto"/>
            <w:vAlign w:val="center"/>
          </w:tcPr>
          <w:p w14:paraId="3064EBD6"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sidRPr="004072AD">
              <w:rPr>
                <w:rFonts w:ascii="Times New Roman" w:hAnsi="Times New Roman" w:cs="Times New Roman"/>
                <w:i/>
                <w:iCs/>
                <w:sz w:val="16"/>
                <w:szCs w:val="16"/>
              </w:rPr>
              <w:t>R</w:t>
            </w:r>
            <w:r>
              <w:rPr>
                <w:rFonts w:ascii="Times New Roman" w:hAnsi="Times New Roman" w:cs="Times New Roman"/>
                <w:sz w:val="16"/>
                <w:szCs w:val="16"/>
              </w:rPr>
              <w:t>,2</w:t>
            </w:r>
            <w:r w:rsidRPr="004072AD">
              <w:rPr>
                <w:rFonts w:ascii="Times New Roman" w:hAnsi="Times New Roman" w:cs="Times New Roman"/>
                <w:i/>
                <w:iCs/>
                <w:sz w:val="16"/>
                <w:szCs w:val="16"/>
              </w:rPr>
              <w:t>R</w:t>
            </w:r>
          </w:p>
        </w:tc>
        <w:tc>
          <w:tcPr>
            <w:tcW w:w="948" w:type="dxa"/>
            <w:shd w:val="clear" w:color="auto" w:fill="auto"/>
            <w:vAlign w:val="center"/>
          </w:tcPr>
          <w:p w14:paraId="2AB837B3" w14:textId="77777777" w:rsidR="00D04AE0" w:rsidRPr="00BC6C72" w:rsidRDefault="00D04AE0" w:rsidP="00E8688A">
            <w:pPr>
              <w:jc w:val="center"/>
              <w:rPr>
                <w:rFonts w:ascii="Times New Roman" w:hAnsi="Times New Roman" w:cs="Times New Roman"/>
                <w:sz w:val="16"/>
                <w:szCs w:val="16"/>
              </w:rPr>
            </w:pPr>
            <w:r w:rsidRPr="003343BE">
              <w:rPr>
                <w:rFonts w:ascii="Times New Roman" w:hAnsi="Times New Roman" w:cs="Times New Roman"/>
                <w:sz w:val="16"/>
                <w:szCs w:val="16"/>
                <w:lang w:val="en-GB"/>
              </w:rPr>
              <w:t>9.03 ± 0.09</w:t>
            </w:r>
          </w:p>
        </w:tc>
        <w:tc>
          <w:tcPr>
            <w:tcW w:w="1032" w:type="dxa"/>
            <w:shd w:val="clear" w:color="auto" w:fill="auto"/>
            <w:vAlign w:val="center"/>
          </w:tcPr>
          <w:p w14:paraId="783DA863" w14:textId="77777777" w:rsidR="00D04AE0" w:rsidRPr="00BC6C72" w:rsidRDefault="00D04AE0" w:rsidP="00E8688A">
            <w:pPr>
              <w:jc w:val="center"/>
              <w:rPr>
                <w:rFonts w:ascii="Times New Roman" w:hAnsi="Times New Roman" w:cs="Times New Roman"/>
                <w:sz w:val="16"/>
                <w:szCs w:val="16"/>
              </w:rPr>
            </w:pPr>
            <w:r w:rsidRPr="00FA7154">
              <w:rPr>
                <w:rFonts w:ascii="Times New Roman" w:hAnsi="Times New Roman" w:cs="Times New Roman"/>
                <w:sz w:val="16"/>
                <w:szCs w:val="16"/>
                <w:lang w:val="en-GB"/>
              </w:rPr>
              <w:t>8.90 ± 0.12</w:t>
            </w:r>
          </w:p>
        </w:tc>
        <w:tc>
          <w:tcPr>
            <w:tcW w:w="990" w:type="dxa"/>
            <w:shd w:val="clear" w:color="auto" w:fill="auto"/>
            <w:vAlign w:val="center"/>
          </w:tcPr>
          <w:p w14:paraId="7071E06A" w14:textId="77777777" w:rsidR="00D04AE0" w:rsidRPr="00BC6C72" w:rsidRDefault="00D04AE0" w:rsidP="00E8688A">
            <w:pPr>
              <w:jc w:val="center"/>
              <w:rPr>
                <w:rFonts w:ascii="Times New Roman" w:hAnsi="Times New Roman" w:cs="Times New Roman"/>
                <w:sz w:val="16"/>
                <w:szCs w:val="16"/>
              </w:rPr>
            </w:pPr>
            <w:r w:rsidRPr="00FA7154">
              <w:rPr>
                <w:rFonts w:ascii="Times New Roman" w:hAnsi="Times New Roman" w:cs="Times New Roman"/>
                <w:sz w:val="16"/>
                <w:szCs w:val="16"/>
                <w:lang w:val="en-GB"/>
              </w:rPr>
              <w:t>60.1 ± 1.1</w:t>
            </w:r>
          </w:p>
        </w:tc>
        <w:tc>
          <w:tcPr>
            <w:tcW w:w="946" w:type="dxa"/>
            <w:shd w:val="clear" w:color="auto" w:fill="auto"/>
            <w:vAlign w:val="center"/>
          </w:tcPr>
          <w:p w14:paraId="5BBB257D"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6.94 ± 0.25</w:t>
            </w:r>
          </w:p>
        </w:tc>
        <w:tc>
          <w:tcPr>
            <w:tcW w:w="1026" w:type="dxa"/>
            <w:shd w:val="clear" w:color="auto" w:fill="auto"/>
            <w:vAlign w:val="center"/>
          </w:tcPr>
          <w:p w14:paraId="359A044D"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82.4 ± 12.4</w:t>
            </w:r>
          </w:p>
        </w:tc>
        <w:tc>
          <w:tcPr>
            <w:tcW w:w="990" w:type="dxa"/>
            <w:shd w:val="clear" w:color="auto" w:fill="auto"/>
            <w:vAlign w:val="center"/>
          </w:tcPr>
          <w:p w14:paraId="70A3DA48"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n.d.</w:t>
            </w:r>
          </w:p>
        </w:tc>
        <w:tc>
          <w:tcPr>
            <w:tcW w:w="1080" w:type="dxa"/>
            <w:shd w:val="clear" w:color="auto" w:fill="auto"/>
            <w:vAlign w:val="center"/>
          </w:tcPr>
          <w:p w14:paraId="58F9F3F7"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&lt; 20%</w:t>
            </w:r>
          </w:p>
        </w:tc>
      </w:tr>
      <w:tr w:rsidR="00D04AE0" w14:paraId="1E41A8D2" w14:textId="77777777" w:rsidTr="00E8688A">
        <w:tc>
          <w:tcPr>
            <w:tcW w:w="936" w:type="dxa"/>
            <w:shd w:val="clear" w:color="auto" w:fill="auto"/>
            <w:vAlign w:val="center"/>
          </w:tcPr>
          <w:p w14:paraId="1744293A" w14:textId="5109BBA8" w:rsidR="00D04AE0" w:rsidRDefault="00D04AE0" w:rsidP="00E8688A">
            <w:pPr>
              <w:jc w:val="center"/>
              <w:rPr>
                <w:rFonts w:ascii="Times New Roman" w:hAnsi="Times New Roman" w:cs="Times New Roman"/>
                <w:sz w:val="16"/>
                <w:szCs w:val="16"/>
              </w:rPr>
            </w:pPr>
            <w:r>
              <w:rPr>
                <w:rFonts w:ascii="Times New Roman" w:hAnsi="Times New Roman" w:cs="Times New Roman"/>
                <w:sz w:val="16"/>
                <w:szCs w:val="16"/>
              </w:rPr>
              <w:t xml:space="preserve">Cmpd </w:t>
            </w:r>
            <w:r w:rsidR="0096124A">
              <w:rPr>
                <w:rFonts w:ascii="Times New Roman" w:hAnsi="Times New Roman" w:cs="Times New Roman"/>
                <w:b/>
                <w:bCs/>
                <w:sz w:val="16"/>
                <w:szCs w:val="16"/>
              </w:rPr>
              <w:t>26</w:t>
            </w:r>
          </w:p>
          <w:p w14:paraId="2CEE5C94"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FLT582</w:t>
            </w:r>
          </w:p>
        </w:tc>
        <w:tc>
          <w:tcPr>
            <w:tcW w:w="777" w:type="dxa"/>
            <w:shd w:val="clear" w:color="auto" w:fill="auto"/>
            <w:vAlign w:val="center"/>
          </w:tcPr>
          <w:p w14:paraId="4F6270AF" w14:textId="77777777" w:rsidR="00D04AE0" w:rsidRPr="004072AD" w:rsidRDefault="00D04AE0" w:rsidP="00E8688A">
            <w:pPr>
              <w:jc w:val="center"/>
              <w:rPr>
                <w:rFonts w:ascii="Times New Roman" w:hAnsi="Times New Roman" w:cs="Times New Roman"/>
                <w:i/>
                <w:iCs/>
                <w:sz w:val="16"/>
                <w:szCs w:val="16"/>
              </w:rPr>
            </w:pPr>
            <w:r>
              <w:rPr>
                <w:rFonts w:ascii="Times New Roman" w:hAnsi="Times New Roman" w:cs="Times New Roman"/>
                <w:i/>
                <w:iCs/>
                <w:sz w:val="16"/>
                <w:szCs w:val="16"/>
              </w:rPr>
              <w:t>-</w:t>
            </w:r>
          </w:p>
        </w:tc>
        <w:tc>
          <w:tcPr>
            <w:tcW w:w="810" w:type="dxa"/>
            <w:shd w:val="clear" w:color="auto" w:fill="auto"/>
            <w:vAlign w:val="center"/>
          </w:tcPr>
          <w:p w14:paraId="0E89B807"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sidRPr="004072AD">
              <w:rPr>
                <w:rFonts w:ascii="Times New Roman" w:hAnsi="Times New Roman" w:cs="Times New Roman"/>
                <w:i/>
                <w:iCs/>
                <w:sz w:val="16"/>
                <w:szCs w:val="16"/>
              </w:rPr>
              <w:t>R</w:t>
            </w:r>
            <w:r>
              <w:rPr>
                <w:rFonts w:ascii="Times New Roman" w:hAnsi="Times New Roman" w:cs="Times New Roman"/>
                <w:sz w:val="16"/>
                <w:szCs w:val="16"/>
              </w:rPr>
              <w:t>,2</w:t>
            </w:r>
            <w:r w:rsidRPr="004072AD">
              <w:rPr>
                <w:rFonts w:ascii="Times New Roman" w:hAnsi="Times New Roman" w:cs="Times New Roman"/>
                <w:i/>
                <w:iCs/>
                <w:sz w:val="16"/>
                <w:szCs w:val="16"/>
              </w:rPr>
              <w:t>R</w:t>
            </w:r>
          </w:p>
        </w:tc>
        <w:tc>
          <w:tcPr>
            <w:tcW w:w="948" w:type="dxa"/>
            <w:shd w:val="clear" w:color="auto" w:fill="auto"/>
            <w:vAlign w:val="center"/>
          </w:tcPr>
          <w:p w14:paraId="54659ED6" w14:textId="77777777" w:rsidR="00D04AE0" w:rsidRPr="00BC6C72" w:rsidRDefault="00D04AE0" w:rsidP="00E8688A">
            <w:pPr>
              <w:jc w:val="center"/>
              <w:rPr>
                <w:rFonts w:ascii="Times New Roman" w:hAnsi="Times New Roman" w:cs="Times New Roman"/>
                <w:sz w:val="16"/>
                <w:szCs w:val="16"/>
              </w:rPr>
            </w:pPr>
            <w:r w:rsidRPr="003343BE">
              <w:rPr>
                <w:rFonts w:ascii="Times New Roman" w:hAnsi="Times New Roman" w:cs="Times New Roman"/>
                <w:sz w:val="16"/>
                <w:szCs w:val="16"/>
                <w:lang w:val="en-GB"/>
              </w:rPr>
              <w:t>7.99 ± 0.21</w:t>
            </w:r>
          </w:p>
        </w:tc>
        <w:tc>
          <w:tcPr>
            <w:tcW w:w="1032" w:type="dxa"/>
            <w:shd w:val="clear" w:color="auto" w:fill="auto"/>
            <w:vAlign w:val="center"/>
          </w:tcPr>
          <w:p w14:paraId="598B5DB8" w14:textId="77777777" w:rsidR="00D04AE0" w:rsidRPr="00BC6C72" w:rsidRDefault="00D04AE0" w:rsidP="00E8688A">
            <w:pPr>
              <w:jc w:val="center"/>
              <w:rPr>
                <w:rFonts w:ascii="Times New Roman" w:hAnsi="Times New Roman" w:cs="Times New Roman"/>
                <w:sz w:val="16"/>
                <w:szCs w:val="16"/>
              </w:rPr>
            </w:pPr>
            <w:r w:rsidRPr="00FA7154">
              <w:rPr>
                <w:rFonts w:ascii="Times New Roman" w:hAnsi="Times New Roman" w:cs="Times New Roman"/>
                <w:sz w:val="16"/>
                <w:szCs w:val="16"/>
                <w:lang w:val="en-GB"/>
              </w:rPr>
              <w:t>8.33 ± 0.06</w:t>
            </w:r>
          </w:p>
        </w:tc>
        <w:tc>
          <w:tcPr>
            <w:tcW w:w="990" w:type="dxa"/>
            <w:shd w:val="clear" w:color="auto" w:fill="auto"/>
            <w:vAlign w:val="center"/>
          </w:tcPr>
          <w:p w14:paraId="52973DD9" w14:textId="77777777" w:rsidR="00D04AE0" w:rsidRPr="00BC6C72" w:rsidRDefault="00D04AE0" w:rsidP="00E8688A">
            <w:pPr>
              <w:jc w:val="center"/>
              <w:rPr>
                <w:rFonts w:ascii="Times New Roman" w:hAnsi="Times New Roman" w:cs="Times New Roman"/>
                <w:sz w:val="16"/>
                <w:szCs w:val="16"/>
              </w:rPr>
            </w:pPr>
            <w:r w:rsidRPr="00FA7154">
              <w:rPr>
                <w:rFonts w:ascii="Times New Roman" w:hAnsi="Times New Roman" w:cs="Times New Roman"/>
                <w:sz w:val="16"/>
                <w:szCs w:val="16"/>
                <w:lang w:val="en-GB"/>
              </w:rPr>
              <w:t>59.6 ± 1.1</w:t>
            </w:r>
          </w:p>
        </w:tc>
        <w:tc>
          <w:tcPr>
            <w:tcW w:w="946" w:type="dxa"/>
            <w:shd w:val="clear" w:color="auto" w:fill="auto"/>
            <w:vAlign w:val="center"/>
          </w:tcPr>
          <w:p w14:paraId="0F2C9E27"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7.85 ± 0.22</w:t>
            </w:r>
          </w:p>
        </w:tc>
        <w:tc>
          <w:tcPr>
            <w:tcW w:w="1026" w:type="dxa"/>
            <w:shd w:val="clear" w:color="auto" w:fill="auto"/>
            <w:vAlign w:val="center"/>
          </w:tcPr>
          <w:p w14:paraId="3DBBFC5C"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71.4 ± 9.3</w:t>
            </w:r>
          </w:p>
        </w:tc>
        <w:tc>
          <w:tcPr>
            <w:tcW w:w="990" w:type="dxa"/>
            <w:shd w:val="clear" w:color="auto" w:fill="auto"/>
            <w:vAlign w:val="center"/>
          </w:tcPr>
          <w:p w14:paraId="6FCD261E"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n.d.</w:t>
            </w:r>
          </w:p>
        </w:tc>
        <w:tc>
          <w:tcPr>
            <w:tcW w:w="1080" w:type="dxa"/>
            <w:shd w:val="clear" w:color="auto" w:fill="auto"/>
            <w:vAlign w:val="center"/>
          </w:tcPr>
          <w:p w14:paraId="2C3C3ECA"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&lt; 20%</w:t>
            </w:r>
          </w:p>
        </w:tc>
      </w:tr>
      <w:tr w:rsidR="00D04AE0" w14:paraId="6B83E2C1" w14:textId="77777777" w:rsidTr="00E8688A">
        <w:tc>
          <w:tcPr>
            <w:tcW w:w="936" w:type="dxa"/>
            <w:shd w:val="clear" w:color="auto" w:fill="DEEAF6" w:themeFill="accent1" w:themeFillTint="33"/>
            <w:vAlign w:val="center"/>
          </w:tcPr>
          <w:p w14:paraId="57F6472C" w14:textId="7F5A3886" w:rsidR="00D04AE0" w:rsidRDefault="00D04AE0" w:rsidP="00E8688A">
            <w:pPr>
              <w:jc w:val="center"/>
              <w:rPr>
                <w:rFonts w:ascii="Times New Roman" w:hAnsi="Times New Roman" w:cs="Times New Roman"/>
                <w:sz w:val="16"/>
                <w:szCs w:val="16"/>
              </w:rPr>
            </w:pPr>
            <w:r>
              <w:rPr>
                <w:rFonts w:ascii="Times New Roman" w:hAnsi="Times New Roman" w:cs="Times New Roman"/>
                <w:sz w:val="16"/>
                <w:szCs w:val="16"/>
              </w:rPr>
              <w:t xml:space="preserve">Cmpd </w:t>
            </w:r>
            <w:r w:rsidR="0096124A">
              <w:rPr>
                <w:rFonts w:ascii="Times New Roman" w:hAnsi="Times New Roman" w:cs="Times New Roman"/>
                <w:b/>
                <w:bCs/>
                <w:sz w:val="16"/>
                <w:szCs w:val="16"/>
              </w:rPr>
              <w:t>27</w:t>
            </w:r>
          </w:p>
          <w:p w14:paraId="1E153662"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QPJ533</w:t>
            </w:r>
          </w:p>
        </w:tc>
        <w:tc>
          <w:tcPr>
            <w:tcW w:w="777" w:type="dxa"/>
            <w:shd w:val="clear" w:color="auto" w:fill="DEEAF6" w:themeFill="accent1" w:themeFillTint="33"/>
            <w:vAlign w:val="center"/>
          </w:tcPr>
          <w:p w14:paraId="2ED40773" w14:textId="77777777" w:rsidR="00D04AE0" w:rsidRPr="004072AD" w:rsidRDefault="00D04AE0" w:rsidP="00E8688A">
            <w:pPr>
              <w:jc w:val="center"/>
              <w:rPr>
                <w:rFonts w:ascii="Times New Roman" w:hAnsi="Times New Roman" w:cs="Times New Roman"/>
                <w:i/>
                <w:iCs/>
                <w:sz w:val="16"/>
                <w:szCs w:val="16"/>
              </w:rPr>
            </w:pPr>
            <w:r>
              <w:rPr>
                <w:rFonts w:ascii="Times New Roman" w:hAnsi="Times New Roman" w:cs="Times New Roman"/>
                <w:i/>
                <w:iCs/>
                <w:sz w:val="16"/>
                <w:szCs w:val="16"/>
              </w:rPr>
              <w:t>R</w:t>
            </w:r>
          </w:p>
        </w:tc>
        <w:tc>
          <w:tcPr>
            <w:tcW w:w="810" w:type="dxa"/>
            <w:shd w:val="clear" w:color="auto" w:fill="DEEAF6" w:themeFill="accent1" w:themeFillTint="33"/>
            <w:vAlign w:val="center"/>
          </w:tcPr>
          <w:p w14:paraId="172E82F3"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sidRPr="004072AD">
              <w:rPr>
                <w:rFonts w:ascii="Times New Roman" w:hAnsi="Times New Roman" w:cs="Times New Roman"/>
                <w:i/>
                <w:iCs/>
                <w:sz w:val="16"/>
                <w:szCs w:val="16"/>
              </w:rPr>
              <w:t>R</w:t>
            </w:r>
            <w:r>
              <w:rPr>
                <w:rFonts w:ascii="Times New Roman" w:hAnsi="Times New Roman" w:cs="Times New Roman"/>
                <w:sz w:val="16"/>
                <w:szCs w:val="16"/>
              </w:rPr>
              <w:t>,2</w:t>
            </w:r>
            <w:r w:rsidRPr="004072AD">
              <w:rPr>
                <w:rFonts w:ascii="Times New Roman" w:hAnsi="Times New Roman" w:cs="Times New Roman"/>
                <w:i/>
                <w:iCs/>
                <w:sz w:val="16"/>
                <w:szCs w:val="16"/>
              </w:rPr>
              <w:t>R</w:t>
            </w:r>
          </w:p>
        </w:tc>
        <w:tc>
          <w:tcPr>
            <w:tcW w:w="948" w:type="dxa"/>
            <w:shd w:val="clear" w:color="auto" w:fill="DEEAF6" w:themeFill="accent1" w:themeFillTint="33"/>
            <w:vAlign w:val="center"/>
          </w:tcPr>
          <w:p w14:paraId="6E625248" w14:textId="77777777" w:rsidR="00D04AE0" w:rsidRPr="00BC6C72" w:rsidRDefault="00D04AE0" w:rsidP="00E8688A">
            <w:pPr>
              <w:jc w:val="center"/>
              <w:rPr>
                <w:rFonts w:ascii="Times New Roman" w:hAnsi="Times New Roman" w:cs="Times New Roman"/>
                <w:sz w:val="16"/>
                <w:szCs w:val="16"/>
              </w:rPr>
            </w:pPr>
            <w:r w:rsidRPr="003343BE">
              <w:rPr>
                <w:rFonts w:ascii="Times New Roman" w:hAnsi="Times New Roman" w:cs="Times New Roman"/>
                <w:sz w:val="16"/>
                <w:szCs w:val="16"/>
                <w:lang w:val="en-GB"/>
              </w:rPr>
              <w:t>9.93 ± 0.18</w:t>
            </w:r>
          </w:p>
        </w:tc>
        <w:tc>
          <w:tcPr>
            <w:tcW w:w="1032" w:type="dxa"/>
            <w:shd w:val="clear" w:color="auto" w:fill="DEEAF6" w:themeFill="accent1" w:themeFillTint="33"/>
            <w:vAlign w:val="center"/>
          </w:tcPr>
          <w:p w14:paraId="4CFB823A" w14:textId="77777777" w:rsidR="00D04AE0" w:rsidRPr="00BC6C72" w:rsidRDefault="00D04AE0" w:rsidP="00E8688A">
            <w:pPr>
              <w:jc w:val="center"/>
              <w:rPr>
                <w:rFonts w:ascii="Times New Roman" w:hAnsi="Times New Roman" w:cs="Times New Roman"/>
                <w:sz w:val="16"/>
                <w:szCs w:val="16"/>
              </w:rPr>
            </w:pPr>
            <w:r w:rsidRPr="00785D2B">
              <w:rPr>
                <w:rFonts w:ascii="Times New Roman" w:hAnsi="Times New Roman" w:cs="Times New Roman"/>
                <w:sz w:val="16"/>
                <w:szCs w:val="16"/>
                <w:lang w:val="en-GB"/>
              </w:rPr>
              <w:t>8.66 ± 0.13</w:t>
            </w:r>
          </w:p>
        </w:tc>
        <w:tc>
          <w:tcPr>
            <w:tcW w:w="990" w:type="dxa"/>
            <w:shd w:val="clear" w:color="auto" w:fill="DEEAF6" w:themeFill="accent1" w:themeFillTint="33"/>
            <w:vAlign w:val="center"/>
          </w:tcPr>
          <w:p w14:paraId="67BFBE77" w14:textId="77777777" w:rsidR="00D04AE0" w:rsidRPr="00BC6C72" w:rsidRDefault="00D04AE0" w:rsidP="00E8688A">
            <w:pPr>
              <w:jc w:val="center"/>
              <w:rPr>
                <w:rFonts w:ascii="Times New Roman" w:hAnsi="Times New Roman" w:cs="Times New Roman"/>
                <w:sz w:val="16"/>
                <w:szCs w:val="16"/>
              </w:rPr>
            </w:pPr>
            <w:r w:rsidRPr="00785D2B">
              <w:rPr>
                <w:rFonts w:ascii="Times New Roman" w:hAnsi="Times New Roman" w:cs="Times New Roman"/>
                <w:sz w:val="16"/>
                <w:szCs w:val="16"/>
                <w:lang w:val="en-GB"/>
              </w:rPr>
              <w:t>105.9 ± 3.3</w:t>
            </w:r>
          </w:p>
        </w:tc>
        <w:tc>
          <w:tcPr>
            <w:tcW w:w="946" w:type="dxa"/>
            <w:shd w:val="clear" w:color="auto" w:fill="DEEAF6" w:themeFill="accent1" w:themeFillTint="33"/>
            <w:vAlign w:val="center"/>
          </w:tcPr>
          <w:p w14:paraId="41FABB70"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8.01</w:t>
            </w:r>
            <w:r>
              <w:rPr>
                <w:rFonts w:ascii="Times New Roman" w:hAnsi="Times New Roman" w:cs="Times New Roman"/>
                <w:sz w:val="16"/>
                <w:szCs w:val="16"/>
                <w:lang w:val="en-GB"/>
              </w:rPr>
              <w:t xml:space="preserve"> </w:t>
            </w:r>
            <w:r w:rsidRPr="00B41F42">
              <w:rPr>
                <w:rFonts w:ascii="Times New Roman" w:hAnsi="Times New Roman" w:cs="Times New Roman"/>
                <w:sz w:val="16"/>
                <w:szCs w:val="16"/>
                <w:lang w:val="en-GB"/>
              </w:rPr>
              <w:t>± 0.14</w:t>
            </w:r>
          </w:p>
        </w:tc>
        <w:tc>
          <w:tcPr>
            <w:tcW w:w="1026" w:type="dxa"/>
            <w:shd w:val="clear" w:color="auto" w:fill="DEEAF6" w:themeFill="accent1" w:themeFillTint="33"/>
            <w:vAlign w:val="center"/>
          </w:tcPr>
          <w:p w14:paraId="4AF59A38"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91.7 ± 8.1</w:t>
            </w:r>
          </w:p>
        </w:tc>
        <w:tc>
          <w:tcPr>
            <w:tcW w:w="990" w:type="dxa"/>
            <w:shd w:val="clear" w:color="auto" w:fill="DEEAF6" w:themeFill="accent1" w:themeFillTint="33"/>
            <w:vAlign w:val="center"/>
          </w:tcPr>
          <w:p w14:paraId="4B2A2AB6" w14:textId="77777777" w:rsidR="00D04AE0" w:rsidRPr="00BC6C72" w:rsidRDefault="00D04AE0" w:rsidP="00E8688A">
            <w:pPr>
              <w:jc w:val="center"/>
              <w:rPr>
                <w:rFonts w:ascii="Times New Roman" w:hAnsi="Times New Roman" w:cs="Times New Roman"/>
                <w:sz w:val="16"/>
                <w:szCs w:val="16"/>
              </w:rPr>
            </w:pPr>
            <w:r w:rsidRPr="00E90B8C">
              <w:rPr>
                <w:rFonts w:ascii="Times New Roman" w:hAnsi="Times New Roman" w:cs="Times New Roman"/>
                <w:sz w:val="16"/>
                <w:szCs w:val="16"/>
                <w:lang w:val="en-GB"/>
              </w:rPr>
              <w:t>8.58</w:t>
            </w:r>
            <w:r>
              <w:rPr>
                <w:rFonts w:ascii="Times New Roman" w:hAnsi="Times New Roman" w:cs="Times New Roman"/>
                <w:sz w:val="16"/>
                <w:szCs w:val="16"/>
                <w:lang w:val="en-GB"/>
              </w:rPr>
              <w:t xml:space="preserve"> </w:t>
            </w:r>
            <w:r w:rsidRPr="00E90B8C">
              <w:rPr>
                <w:rFonts w:ascii="Times New Roman" w:hAnsi="Times New Roman" w:cs="Times New Roman"/>
                <w:sz w:val="16"/>
                <w:szCs w:val="16"/>
                <w:lang w:val="en-GB"/>
              </w:rPr>
              <w:t>± 0.12</w:t>
            </w:r>
          </w:p>
        </w:tc>
        <w:tc>
          <w:tcPr>
            <w:tcW w:w="1080" w:type="dxa"/>
            <w:shd w:val="clear" w:color="auto" w:fill="DEEAF6" w:themeFill="accent1" w:themeFillTint="33"/>
            <w:vAlign w:val="center"/>
          </w:tcPr>
          <w:p w14:paraId="2BB57630" w14:textId="77777777" w:rsidR="00D04AE0" w:rsidRPr="00BC6C72" w:rsidRDefault="00D04AE0" w:rsidP="00E8688A">
            <w:pPr>
              <w:jc w:val="center"/>
              <w:rPr>
                <w:rFonts w:ascii="Times New Roman" w:hAnsi="Times New Roman" w:cs="Times New Roman"/>
                <w:sz w:val="16"/>
                <w:szCs w:val="16"/>
              </w:rPr>
            </w:pPr>
            <w:r w:rsidRPr="00E90B8C">
              <w:rPr>
                <w:rFonts w:ascii="Times New Roman" w:hAnsi="Times New Roman" w:cs="Times New Roman"/>
                <w:sz w:val="16"/>
                <w:szCs w:val="16"/>
                <w:lang w:val="en-GB"/>
              </w:rPr>
              <w:t>107.2 ± 5.9</w:t>
            </w:r>
          </w:p>
        </w:tc>
      </w:tr>
      <w:tr w:rsidR="00D04AE0" w14:paraId="7A322B85" w14:textId="77777777" w:rsidTr="00E8688A">
        <w:tc>
          <w:tcPr>
            <w:tcW w:w="936" w:type="dxa"/>
            <w:shd w:val="clear" w:color="auto" w:fill="DEEAF6" w:themeFill="accent1" w:themeFillTint="33"/>
            <w:vAlign w:val="center"/>
          </w:tcPr>
          <w:p w14:paraId="3D9F05B7" w14:textId="0934ED2D" w:rsidR="00D04AE0" w:rsidRPr="00566D9F" w:rsidRDefault="00D04AE0" w:rsidP="00E8688A">
            <w:pPr>
              <w:jc w:val="center"/>
              <w:rPr>
                <w:rFonts w:ascii="Times New Roman" w:hAnsi="Times New Roman" w:cs="Times New Roman"/>
                <w:b/>
                <w:bCs/>
                <w:sz w:val="16"/>
                <w:szCs w:val="16"/>
              </w:rPr>
            </w:pPr>
            <w:r>
              <w:rPr>
                <w:rFonts w:ascii="Times New Roman" w:hAnsi="Times New Roman" w:cs="Times New Roman"/>
                <w:sz w:val="16"/>
                <w:szCs w:val="16"/>
              </w:rPr>
              <w:t xml:space="preserve">Cmpd </w:t>
            </w:r>
            <w:r w:rsidR="0075342D">
              <w:rPr>
                <w:rFonts w:ascii="Times New Roman" w:hAnsi="Times New Roman" w:cs="Times New Roman"/>
                <w:b/>
                <w:bCs/>
                <w:sz w:val="16"/>
                <w:szCs w:val="16"/>
              </w:rPr>
              <w:t>4</w:t>
            </w:r>
            <w:r w:rsidR="00DD01D4">
              <w:rPr>
                <w:rFonts w:ascii="Times New Roman" w:hAnsi="Times New Roman" w:cs="Times New Roman"/>
                <w:b/>
                <w:bCs/>
                <w:sz w:val="16"/>
                <w:szCs w:val="16"/>
              </w:rPr>
              <w:t>2</w:t>
            </w:r>
          </w:p>
          <w:p w14:paraId="18AB2436"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EWX937</w:t>
            </w:r>
          </w:p>
        </w:tc>
        <w:tc>
          <w:tcPr>
            <w:tcW w:w="777" w:type="dxa"/>
            <w:shd w:val="clear" w:color="auto" w:fill="DEEAF6" w:themeFill="accent1" w:themeFillTint="33"/>
            <w:vAlign w:val="center"/>
          </w:tcPr>
          <w:p w14:paraId="7898E037" w14:textId="77777777" w:rsidR="00D04AE0" w:rsidRPr="004072AD" w:rsidRDefault="00D04AE0" w:rsidP="00E8688A">
            <w:pPr>
              <w:jc w:val="center"/>
              <w:rPr>
                <w:rFonts w:ascii="Times New Roman" w:hAnsi="Times New Roman" w:cs="Times New Roman"/>
                <w:i/>
                <w:iCs/>
                <w:sz w:val="16"/>
                <w:szCs w:val="16"/>
              </w:rPr>
            </w:pPr>
            <w:r>
              <w:rPr>
                <w:rFonts w:ascii="Times New Roman" w:hAnsi="Times New Roman" w:cs="Times New Roman"/>
                <w:i/>
                <w:iCs/>
                <w:sz w:val="16"/>
                <w:szCs w:val="16"/>
              </w:rPr>
              <w:t>R</w:t>
            </w:r>
          </w:p>
        </w:tc>
        <w:tc>
          <w:tcPr>
            <w:tcW w:w="810" w:type="dxa"/>
            <w:shd w:val="clear" w:color="auto" w:fill="DEEAF6" w:themeFill="accent1" w:themeFillTint="33"/>
            <w:vAlign w:val="center"/>
          </w:tcPr>
          <w:p w14:paraId="1BDE8B74" w14:textId="77777777" w:rsidR="00D04AE0" w:rsidRPr="00BC6C72" w:rsidRDefault="00D04AE0" w:rsidP="00E8688A">
            <w:pPr>
              <w:jc w:val="center"/>
              <w:rPr>
                <w:rFonts w:ascii="Times New Roman" w:hAnsi="Times New Roman" w:cs="Times New Roman"/>
                <w:sz w:val="16"/>
                <w:szCs w:val="16"/>
              </w:rPr>
            </w:pPr>
            <w:r>
              <w:rPr>
                <w:rFonts w:ascii="Times New Roman" w:hAnsi="Times New Roman" w:cs="Times New Roman"/>
                <w:sz w:val="16"/>
                <w:szCs w:val="16"/>
              </w:rPr>
              <w:t>1</w:t>
            </w:r>
            <w:r>
              <w:rPr>
                <w:rFonts w:ascii="Times New Roman" w:hAnsi="Times New Roman" w:cs="Times New Roman"/>
                <w:i/>
                <w:iCs/>
                <w:sz w:val="16"/>
                <w:szCs w:val="16"/>
              </w:rPr>
              <w:t>S</w:t>
            </w:r>
            <w:r>
              <w:rPr>
                <w:rFonts w:ascii="Times New Roman" w:hAnsi="Times New Roman" w:cs="Times New Roman"/>
                <w:sz w:val="16"/>
                <w:szCs w:val="16"/>
              </w:rPr>
              <w:t>,2</w:t>
            </w:r>
            <w:r>
              <w:rPr>
                <w:rFonts w:ascii="Times New Roman" w:hAnsi="Times New Roman" w:cs="Times New Roman"/>
                <w:i/>
                <w:iCs/>
                <w:sz w:val="16"/>
                <w:szCs w:val="16"/>
              </w:rPr>
              <w:t>S</w:t>
            </w:r>
          </w:p>
        </w:tc>
        <w:tc>
          <w:tcPr>
            <w:tcW w:w="948" w:type="dxa"/>
            <w:shd w:val="clear" w:color="auto" w:fill="DEEAF6" w:themeFill="accent1" w:themeFillTint="33"/>
            <w:vAlign w:val="center"/>
          </w:tcPr>
          <w:p w14:paraId="4398A327" w14:textId="77777777" w:rsidR="00D04AE0" w:rsidRPr="00BC6C72" w:rsidRDefault="00D04AE0" w:rsidP="00E8688A">
            <w:pPr>
              <w:jc w:val="center"/>
              <w:rPr>
                <w:rFonts w:ascii="Times New Roman" w:hAnsi="Times New Roman" w:cs="Times New Roman"/>
                <w:sz w:val="16"/>
                <w:szCs w:val="16"/>
              </w:rPr>
            </w:pPr>
            <w:r w:rsidRPr="003343BE">
              <w:rPr>
                <w:rFonts w:ascii="Times New Roman" w:hAnsi="Times New Roman" w:cs="Times New Roman"/>
                <w:sz w:val="16"/>
                <w:szCs w:val="16"/>
                <w:lang w:val="en-GB"/>
              </w:rPr>
              <w:t>7.91 ± 0.15</w:t>
            </w:r>
          </w:p>
        </w:tc>
        <w:tc>
          <w:tcPr>
            <w:tcW w:w="1032" w:type="dxa"/>
            <w:shd w:val="clear" w:color="auto" w:fill="DEEAF6" w:themeFill="accent1" w:themeFillTint="33"/>
            <w:vAlign w:val="center"/>
          </w:tcPr>
          <w:p w14:paraId="51B7E9FB" w14:textId="77777777" w:rsidR="00D04AE0" w:rsidRPr="00BC6C72" w:rsidRDefault="00D04AE0" w:rsidP="00E8688A">
            <w:pPr>
              <w:jc w:val="center"/>
              <w:rPr>
                <w:rFonts w:ascii="Times New Roman" w:hAnsi="Times New Roman" w:cs="Times New Roman"/>
                <w:sz w:val="16"/>
                <w:szCs w:val="16"/>
              </w:rPr>
            </w:pPr>
            <w:r w:rsidRPr="00785D2B">
              <w:rPr>
                <w:rFonts w:ascii="Times New Roman" w:hAnsi="Times New Roman" w:cs="Times New Roman"/>
                <w:sz w:val="16"/>
                <w:szCs w:val="16"/>
                <w:lang w:val="en-GB"/>
              </w:rPr>
              <w:t>8.71 ± 0.14</w:t>
            </w:r>
          </w:p>
        </w:tc>
        <w:tc>
          <w:tcPr>
            <w:tcW w:w="990" w:type="dxa"/>
            <w:shd w:val="clear" w:color="auto" w:fill="DEEAF6" w:themeFill="accent1" w:themeFillTint="33"/>
            <w:vAlign w:val="center"/>
          </w:tcPr>
          <w:p w14:paraId="179821B8" w14:textId="77777777" w:rsidR="00D04AE0" w:rsidRPr="00BC6C72" w:rsidRDefault="00D04AE0" w:rsidP="00E8688A">
            <w:pPr>
              <w:jc w:val="center"/>
              <w:rPr>
                <w:rFonts w:ascii="Times New Roman" w:hAnsi="Times New Roman" w:cs="Times New Roman"/>
                <w:sz w:val="16"/>
                <w:szCs w:val="16"/>
              </w:rPr>
            </w:pPr>
            <w:r w:rsidRPr="00785D2B">
              <w:rPr>
                <w:rFonts w:ascii="Times New Roman" w:hAnsi="Times New Roman" w:cs="Times New Roman"/>
                <w:sz w:val="16"/>
                <w:szCs w:val="16"/>
                <w:lang w:val="en-GB"/>
              </w:rPr>
              <w:t>103.9 ± 1.5</w:t>
            </w:r>
          </w:p>
        </w:tc>
        <w:tc>
          <w:tcPr>
            <w:tcW w:w="946" w:type="dxa"/>
            <w:shd w:val="clear" w:color="auto" w:fill="DEEAF6" w:themeFill="accent1" w:themeFillTint="33"/>
            <w:vAlign w:val="center"/>
          </w:tcPr>
          <w:p w14:paraId="42525A06"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 xml:space="preserve">8.29 ± 0.23  </w:t>
            </w:r>
          </w:p>
        </w:tc>
        <w:tc>
          <w:tcPr>
            <w:tcW w:w="1026" w:type="dxa"/>
            <w:shd w:val="clear" w:color="auto" w:fill="DEEAF6" w:themeFill="accent1" w:themeFillTint="33"/>
            <w:vAlign w:val="center"/>
          </w:tcPr>
          <w:p w14:paraId="6C546B46" w14:textId="77777777" w:rsidR="00D04AE0" w:rsidRPr="00BC6C72" w:rsidRDefault="00D04AE0" w:rsidP="00E8688A">
            <w:pPr>
              <w:jc w:val="center"/>
              <w:rPr>
                <w:rFonts w:ascii="Times New Roman" w:hAnsi="Times New Roman" w:cs="Times New Roman"/>
                <w:sz w:val="16"/>
                <w:szCs w:val="16"/>
              </w:rPr>
            </w:pPr>
            <w:r w:rsidRPr="00B41F42">
              <w:rPr>
                <w:rFonts w:ascii="Times New Roman" w:hAnsi="Times New Roman" w:cs="Times New Roman"/>
                <w:sz w:val="16"/>
                <w:szCs w:val="16"/>
                <w:lang w:val="en-GB"/>
              </w:rPr>
              <w:t>88.0 ± 9.6</w:t>
            </w:r>
          </w:p>
        </w:tc>
        <w:tc>
          <w:tcPr>
            <w:tcW w:w="990" w:type="dxa"/>
            <w:shd w:val="clear" w:color="auto" w:fill="DEEAF6" w:themeFill="accent1" w:themeFillTint="33"/>
            <w:vAlign w:val="center"/>
          </w:tcPr>
          <w:p w14:paraId="7DA44720" w14:textId="77777777" w:rsidR="00D04AE0" w:rsidRPr="00BC6C72" w:rsidRDefault="00D04AE0" w:rsidP="00E8688A">
            <w:pPr>
              <w:jc w:val="center"/>
              <w:rPr>
                <w:rFonts w:ascii="Times New Roman" w:hAnsi="Times New Roman" w:cs="Times New Roman"/>
                <w:sz w:val="16"/>
                <w:szCs w:val="16"/>
              </w:rPr>
            </w:pPr>
            <w:r w:rsidRPr="00E90B8C">
              <w:rPr>
                <w:rFonts w:ascii="Times New Roman" w:hAnsi="Times New Roman" w:cs="Times New Roman"/>
                <w:sz w:val="16"/>
                <w:szCs w:val="16"/>
                <w:lang w:val="en-GB"/>
              </w:rPr>
              <w:t xml:space="preserve">8.40 ± 0.09  </w:t>
            </w:r>
          </w:p>
        </w:tc>
        <w:tc>
          <w:tcPr>
            <w:tcW w:w="1080" w:type="dxa"/>
            <w:shd w:val="clear" w:color="auto" w:fill="DEEAF6" w:themeFill="accent1" w:themeFillTint="33"/>
            <w:vAlign w:val="center"/>
          </w:tcPr>
          <w:p w14:paraId="224989A4" w14:textId="77777777" w:rsidR="00D04AE0" w:rsidRPr="00BC6C72" w:rsidRDefault="00D04AE0" w:rsidP="00E8688A">
            <w:pPr>
              <w:jc w:val="center"/>
              <w:rPr>
                <w:rFonts w:ascii="Times New Roman" w:hAnsi="Times New Roman" w:cs="Times New Roman"/>
                <w:sz w:val="16"/>
                <w:szCs w:val="16"/>
              </w:rPr>
            </w:pPr>
            <w:r w:rsidRPr="00E90B8C">
              <w:rPr>
                <w:rFonts w:ascii="Times New Roman" w:hAnsi="Times New Roman" w:cs="Times New Roman"/>
                <w:sz w:val="16"/>
                <w:szCs w:val="16"/>
                <w:lang w:val="en-GB"/>
              </w:rPr>
              <w:t>111.4 ± 4.7</w:t>
            </w:r>
          </w:p>
        </w:tc>
      </w:tr>
    </w:tbl>
    <w:p w14:paraId="576AE0EB" w14:textId="55028033" w:rsidR="00953CC2" w:rsidRPr="00B51E7D" w:rsidRDefault="00953CC2" w:rsidP="00B51E7D">
      <w:pPr>
        <w:rPr>
          <w:rFonts w:ascii="Times New Roman" w:hAnsi="Times New Roman" w:cs="Times New Roman"/>
          <w:b/>
          <w:bCs/>
          <w:color w:val="3333FF"/>
          <w:sz w:val="24"/>
          <w:szCs w:val="24"/>
        </w:rPr>
      </w:pPr>
      <w:r w:rsidRPr="00B51E7D">
        <w:rPr>
          <w:b/>
          <w:bCs/>
          <w:color w:val="0000FF"/>
          <w:sz w:val="24"/>
          <w:szCs w:val="24"/>
        </w:rPr>
        <w:lastRenderedPageBreak/>
        <w:t>Data analysis</w:t>
      </w:r>
    </w:p>
    <w:p w14:paraId="50385EA6" w14:textId="03652087" w:rsidR="00953CC2" w:rsidRDefault="00B51E7D" w:rsidP="00953CC2">
      <w:pPr>
        <w:spacing w:after="0" w:line="240" w:lineRule="auto"/>
        <w:rPr>
          <w:color w:val="0000FF"/>
        </w:rPr>
      </w:pPr>
      <w:r>
        <w:rPr>
          <w:color w:val="0000FF"/>
        </w:rPr>
        <w:t xml:space="preserve">The benzothiazolone derivatives were tested in a series </w:t>
      </w:r>
      <w:r w:rsidR="00A42B4C">
        <w:rPr>
          <w:color w:val="0000FF"/>
        </w:rPr>
        <w:t xml:space="preserve">of assays </w:t>
      </w:r>
      <w:r>
        <w:rPr>
          <w:color w:val="0000FF"/>
        </w:rPr>
        <w:t>to evaluate their affinities and functional effects towards the B2A</w:t>
      </w:r>
      <w:r w:rsidR="00A42B4C">
        <w:rPr>
          <w:color w:val="0000FF"/>
        </w:rPr>
        <w:t xml:space="preserve"> with formoterol as the reference compound, Table 3.</w:t>
      </w:r>
    </w:p>
    <w:p w14:paraId="0B352438" w14:textId="06B1F3D4" w:rsidR="00A42B4C" w:rsidRDefault="00A42B4C" w:rsidP="00953CC2">
      <w:pPr>
        <w:spacing w:after="0" w:line="240" w:lineRule="auto"/>
        <w:rPr>
          <w:color w:val="0000FF"/>
        </w:rPr>
      </w:pPr>
      <w:r>
        <w:rPr>
          <w:color w:val="0000FF"/>
        </w:rPr>
        <w:t>Affinity for the B2A was measured using ….</w:t>
      </w:r>
    </w:p>
    <w:p w14:paraId="0324D73A" w14:textId="084C59EE" w:rsidR="00A42B4C" w:rsidRDefault="00A42B4C" w:rsidP="00953CC2">
      <w:pPr>
        <w:spacing w:after="0" w:line="240" w:lineRule="auto"/>
        <w:rPr>
          <w:color w:val="0000FF"/>
        </w:rPr>
      </w:pPr>
      <w:r>
        <w:rPr>
          <w:color w:val="0000FF"/>
        </w:rPr>
        <w:t>Functional activity was measured using ….</w:t>
      </w:r>
    </w:p>
    <w:p w14:paraId="33BD994B" w14:textId="77777777" w:rsidR="00A42B4C" w:rsidRDefault="00A42B4C" w:rsidP="00953CC2">
      <w:pPr>
        <w:spacing w:after="0" w:line="240" w:lineRule="auto"/>
        <w:rPr>
          <w:color w:val="0000FF"/>
        </w:rPr>
      </w:pPr>
    </w:p>
    <w:p w14:paraId="4FA87EFB" w14:textId="1959FBDA" w:rsidR="00953CC2" w:rsidRPr="00B51E7D" w:rsidRDefault="00953CC2" w:rsidP="00953CC2">
      <w:pPr>
        <w:spacing w:after="0" w:line="240" w:lineRule="auto"/>
        <w:rPr>
          <w:rFonts w:ascii="Times New Roman" w:hAnsi="Times New Roman" w:cs="Times New Roman"/>
          <w:color w:val="0000FF"/>
        </w:rPr>
      </w:pPr>
      <w:r w:rsidRPr="00B51E7D">
        <w:rPr>
          <w:rFonts w:ascii="Times New Roman" w:hAnsi="Times New Roman" w:cs="Times New Roman"/>
          <w:color w:val="0000FF"/>
        </w:rPr>
        <w:t>SAR level</w:t>
      </w:r>
    </w:p>
    <w:p w14:paraId="7E671A77" w14:textId="3722537A" w:rsidR="00444B2D" w:rsidRPr="00B51E7D" w:rsidRDefault="00B51E7D" w:rsidP="00444B2D">
      <w:pPr>
        <w:pStyle w:val="ListParagraph"/>
        <w:numPr>
          <w:ilvl w:val="0"/>
          <w:numId w:val="3"/>
        </w:numPr>
        <w:spacing w:after="0" w:line="240" w:lineRule="auto"/>
        <w:ind w:left="630"/>
        <w:contextualSpacing w:val="0"/>
        <w:rPr>
          <w:rFonts w:ascii="Times New Roman" w:hAnsi="Times New Roman" w:cs="Times New Roman"/>
          <w:color w:val="0000FF"/>
        </w:rPr>
      </w:pPr>
      <w:r w:rsidRPr="00B51E7D">
        <w:rPr>
          <w:rFonts w:ascii="Times New Roman" w:hAnsi="Times New Roman" w:cs="Times New Roman"/>
          <w:color w:val="3333FF"/>
        </w:rPr>
        <w:t>Discuss role of chirality center contributing to β</w:t>
      </w:r>
      <w:r w:rsidRPr="00B51E7D">
        <w:rPr>
          <w:rFonts w:ascii="Times New Roman" w:hAnsi="Times New Roman" w:cs="Times New Roman"/>
          <w:color w:val="3333FF"/>
          <w:vertAlign w:val="subscript"/>
        </w:rPr>
        <w:t>2</w:t>
      </w:r>
      <w:r w:rsidRPr="00B51E7D">
        <w:rPr>
          <w:rFonts w:ascii="Times New Roman" w:hAnsi="Times New Roman" w:cs="Times New Roman"/>
          <w:color w:val="3333FF"/>
        </w:rPr>
        <w:t>-AR activity</w:t>
      </w:r>
      <w:r w:rsidRPr="00B51E7D">
        <w:rPr>
          <w:rFonts w:ascii="Times New Roman" w:hAnsi="Times New Roman" w:cs="Times New Roman"/>
          <w:color w:val="0000FF"/>
        </w:rPr>
        <w:t xml:space="preserve"> t</w:t>
      </w:r>
      <w:r w:rsidR="00444B2D" w:rsidRPr="00B51E7D">
        <w:rPr>
          <w:rFonts w:ascii="Times New Roman" w:hAnsi="Times New Roman" w:cs="Times New Roman"/>
          <w:color w:val="0000FF"/>
        </w:rPr>
        <w:t>rans-cyclopentyl (1</w:t>
      </w:r>
      <w:r w:rsidR="001735C1" w:rsidRPr="00B51E7D">
        <w:rPr>
          <w:rFonts w:ascii="Times New Roman" w:hAnsi="Times New Roman" w:cs="Times New Roman"/>
          <w:color w:val="0000FF"/>
        </w:rPr>
        <w:t>0, 11, 13, 1</w:t>
      </w:r>
      <w:r w:rsidR="00444B2D" w:rsidRPr="00B51E7D">
        <w:rPr>
          <w:rFonts w:ascii="Times New Roman" w:hAnsi="Times New Roman" w:cs="Times New Roman"/>
          <w:color w:val="0000FF"/>
        </w:rPr>
        <w:t>4) higher affinity compared to cis cyclopentyl isomers (</w:t>
      </w:r>
      <w:r w:rsidR="001735C1" w:rsidRPr="00B51E7D">
        <w:rPr>
          <w:rFonts w:ascii="Times New Roman" w:hAnsi="Times New Roman" w:cs="Times New Roman"/>
          <w:color w:val="0000FF"/>
        </w:rPr>
        <w:t>1</w:t>
      </w:r>
      <w:r w:rsidR="00444B2D" w:rsidRPr="00B51E7D">
        <w:rPr>
          <w:rFonts w:ascii="Times New Roman" w:hAnsi="Times New Roman" w:cs="Times New Roman"/>
          <w:color w:val="0000FF"/>
        </w:rPr>
        <w:t>5-</w:t>
      </w:r>
      <w:r w:rsidR="001735C1" w:rsidRPr="00B51E7D">
        <w:rPr>
          <w:rFonts w:ascii="Times New Roman" w:hAnsi="Times New Roman" w:cs="Times New Roman"/>
          <w:color w:val="0000FF"/>
        </w:rPr>
        <w:t>18</w:t>
      </w:r>
      <w:r w:rsidR="00444B2D" w:rsidRPr="00B51E7D">
        <w:rPr>
          <w:rFonts w:ascii="Times New Roman" w:hAnsi="Times New Roman" w:cs="Times New Roman"/>
          <w:color w:val="0000FF"/>
        </w:rPr>
        <w:t>).</w:t>
      </w:r>
    </w:p>
    <w:p w14:paraId="546F36A6" w14:textId="77777777" w:rsidR="00444B2D" w:rsidRPr="00B51E7D" w:rsidRDefault="00444B2D" w:rsidP="00444B2D">
      <w:pPr>
        <w:pStyle w:val="ListParagraph"/>
        <w:numPr>
          <w:ilvl w:val="0"/>
          <w:numId w:val="3"/>
        </w:numPr>
        <w:spacing w:after="0" w:line="240" w:lineRule="auto"/>
        <w:ind w:left="630"/>
        <w:contextualSpacing w:val="0"/>
        <w:rPr>
          <w:rFonts w:ascii="Times New Roman" w:hAnsi="Times New Roman" w:cs="Times New Roman"/>
          <w:color w:val="0000FF"/>
        </w:rPr>
      </w:pPr>
      <w:r w:rsidRPr="00B51E7D">
        <w:rPr>
          <w:rFonts w:ascii="Times New Roman" w:hAnsi="Times New Roman" w:cs="Times New Roman"/>
          <w:color w:val="0000FF"/>
        </w:rPr>
        <w:t>R-benzylic alcohol and 1-R-cyclopentyl optimal for affinity in both cis and trans.</w:t>
      </w:r>
    </w:p>
    <w:p w14:paraId="49905C0A" w14:textId="77777777" w:rsidR="00444B2D" w:rsidRPr="00B51E7D" w:rsidRDefault="00444B2D" w:rsidP="00444B2D">
      <w:pPr>
        <w:pStyle w:val="ListParagraph"/>
        <w:numPr>
          <w:ilvl w:val="0"/>
          <w:numId w:val="3"/>
        </w:numPr>
        <w:spacing w:after="0" w:line="240" w:lineRule="auto"/>
        <w:ind w:left="630"/>
        <w:contextualSpacing w:val="0"/>
        <w:rPr>
          <w:rFonts w:ascii="Times New Roman" w:hAnsi="Times New Roman" w:cs="Times New Roman"/>
          <w:color w:val="0000FF"/>
        </w:rPr>
      </w:pPr>
      <w:r w:rsidRPr="00B51E7D">
        <w:rPr>
          <w:rFonts w:ascii="Times New Roman" w:hAnsi="Times New Roman" w:cs="Times New Roman"/>
          <w:color w:val="0000FF"/>
        </w:rPr>
        <w:t>2-R-cyclopentyl optimal for affinity in trans. In contrast, 2-S-cyclopentyl optimal for affinity in cis.</w:t>
      </w:r>
    </w:p>
    <w:p w14:paraId="4227CE63" w14:textId="2F89A0D5" w:rsidR="00444B2D" w:rsidRPr="00B51E7D" w:rsidRDefault="00444B2D" w:rsidP="00444B2D">
      <w:pPr>
        <w:pStyle w:val="ListParagraph"/>
        <w:numPr>
          <w:ilvl w:val="0"/>
          <w:numId w:val="3"/>
        </w:numPr>
        <w:spacing w:after="0" w:line="240" w:lineRule="auto"/>
        <w:ind w:left="630"/>
        <w:contextualSpacing w:val="0"/>
        <w:rPr>
          <w:rFonts w:ascii="Times New Roman" w:hAnsi="Times New Roman" w:cs="Times New Roman"/>
          <w:color w:val="0000FF"/>
        </w:rPr>
      </w:pPr>
      <w:r w:rsidRPr="00B51E7D">
        <w:rPr>
          <w:rFonts w:ascii="Times New Roman" w:hAnsi="Times New Roman" w:cs="Times New Roman"/>
          <w:color w:val="0000FF"/>
        </w:rPr>
        <w:t xml:space="preserve">Compounds </w:t>
      </w:r>
      <w:r w:rsidRPr="00B51E7D">
        <w:rPr>
          <w:rFonts w:ascii="Times New Roman" w:hAnsi="Times New Roman" w:cs="Times New Roman"/>
          <w:b/>
          <w:bCs/>
          <w:color w:val="0000FF"/>
        </w:rPr>
        <w:t>1</w:t>
      </w:r>
      <w:r w:rsidR="001735C1" w:rsidRPr="00B51E7D">
        <w:rPr>
          <w:rFonts w:ascii="Times New Roman" w:hAnsi="Times New Roman" w:cs="Times New Roman"/>
          <w:b/>
          <w:bCs/>
          <w:color w:val="0000FF"/>
        </w:rPr>
        <w:t>0</w:t>
      </w:r>
      <w:r w:rsidRPr="00B51E7D">
        <w:rPr>
          <w:rFonts w:ascii="Times New Roman" w:hAnsi="Times New Roman" w:cs="Times New Roman"/>
          <w:color w:val="0000FF"/>
        </w:rPr>
        <w:t xml:space="preserve"> and </w:t>
      </w:r>
      <w:r w:rsidR="001735C1" w:rsidRPr="00B51E7D">
        <w:rPr>
          <w:rFonts w:ascii="Times New Roman" w:hAnsi="Times New Roman" w:cs="Times New Roman"/>
          <w:b/>
          <w:bCs/>
          <w:color w:val="0000FF"/>
        </w:rPr>
        <w:t>11</w:t>
      </w:r>
      <w:r w:rsidRPr="00B51E7D">
        <w:rPr>
          <w:rFonts w:ascii="Times New Roman" w:hAnsi="Times New Roman" w:cs="Times New Roman"/>
          <w:color w:val="0000FF"/>
        </w:rPr>
        <w:t xml:space="preserve"> show highest Bmax values in miniG and more clearly in arrestin-2</w:t>
      </w:r>
    </w:p>
    <w:p w14:paraId="6753EBA3" w14:textId="77777777" w:rsidR="00600E0F" w:rsidRPr="00600E0F" w:rsidRDefault="00600E0F" w:rsidP="00600E0F">
      <w:pPr>
        <w:spacing w:after="0" w:line="240" w:lineRule="auto"/>
        <w:rPr>
          <w:color w:val="0000FF"/>
        </w:rPr>
      </w:pPr>
    </w:p>
    <w:p w14:paraId="40CEA616" w14:textId="31FCF1E4" w:rsidR="00953CC2" w:rsidRDefault="00953CC2" w:rsidP="00600E0F">
      <w:pPr>
        <w:spacing w:after="0" w:line="240" w:lineRule="auto"/>
        <w:rPr>
          <w:color w:val="0000FF"/>
        </w:rPr>
      </w:pPr>
      <w:r>
        <w:rPr>
          <w:color w:val="0000FF"/>
        </w:rPr>
        <w:t>Receptor pharmacology level</w:t>
      </w:r>
    </w:p>
    <w:p w14:paraId="3D57A688" w14:textId="2D8ACC5C" w:rsidR="00600E0F" w:rsidRDefault="00600E0F" w:rsidP="00600E0F">
      <w:pPr>
        <w:spacing w:after="0" w:line="240" w:lineRule="auto"/>
        <w:rPr>
          <w:color w:val="0000FF"/>
        </w:rPr>
      </w:pPr>
      <w:r w:rsidRPr="00600E0F">
        <w:rPr>
          <w:color w:val="0000FF"/>
        </w:rPr>
        <w:t xml:space="preserve">Correlation between affinity and IE between 8 isomers and </w:t>
      </w:r>
      <w:r w:rsidRPr="00600E0F">
        <w:rPr>
          <w:b/>
          <w:bCs/>
          <w:color w:val="0000FF"/>
        </w:rPr>
        <w:t>10</w:t>
      </w:r>
      <w:r w:rsidRPr="00600E0F">
        <w:rPr>
          <w:color w:val="0000FF"/>
        </w:rPr>
        <w:t xml:space="preserve"> and 4 pharmacophore modified analogues (</w:t>
      </w:r>
      <w:r w:rsidRPr="00600E0F">
        <w:rPr>
          <w:b/>
          <w:bCs/>
          <w:color w:val="0000FF"/>
        </w:rPr>
        <w:t>11</w:t>
      </w:r>
      <w:r w:rsidRPr="00600E0F">
        <w:rPr>
          <w:color w:val="0000FF"/>
        </w:rPr>
        <w:t xml:space="preserve"> and </w:t>
      </w:r>
      <w:r w:rsidRPr="00600E0F">
        <w:rPr>
          <w:b/>
          <w:bCs/>
          <w:color w:val="0000FF"/>
        </w:rPr>
        <w:t>42</w:t>
      </w:r>
      <w:r w:rsidRPr="00600E0F">
        <w:rPr>
          <w:color w:val="0000FF"/>
        </w:rPr>
        <w:t>)</w:t>
      </w:r>
      <w:r>
        <w:rPr>
          <w:color w:val="0000FF"/>
        </w:rPr>
        <w:t>.</w:t>
      </w:r>
    </w:p>
    <w:p w14:paraId="3CF492A9" w14:textId="72A3E5BD" w:rsidR="00E14F74" w:rsidRDefault="00EB12A9" w:rsidP="00600E0F">
      <w:pPr>
        <w:spacing w:after="0" w:line="240" w:lineRule="auto"/>
        <w:rPr>
          <w:color w:val="0000FF"/>
        </w:rPr>
      </w:pPr>
      <w:r w:rsidRPr="00E14F74">
        <w:rPr>
          <w:color w:val="0000FF"/>
        </w:rPr>
        <w:object w:dxaOrig="11738" w:dyaOrig="10041" w14:anchorId="7CA13F33">
          <v:shape id="_x0000_i1034" type="#_x0000_t75" style="width:383.45pt;height:328.2pt" o:ole="">
            <v:imagedata r:id="rId28" o:title=""/>
          </v:shape>
          <o:OLEObject Type="Embed" ProgID="Unknown" ShapeID="_x0000_i1034" DrawAspect="Content" ObjectID="_1803978579" r:id="rId29"/>
        </w:object>
      </w:r>
    </w:p>
    <w:p w14:paraId="3F1CBBE8" w14:textId="6FFA74E8" w:rsidR="001C3885" w:rsidRDefault="00EB12A9" w:rsidP="00600E0F">
      <w:pPr>
        <w:spacing w:after="0" w:line="240" w:lineRule="auto"/>
        <w:rPr>
          <w:color w:val="0000FF"/>
        </w:rPr>
      </w:pPr>
      <w:r>
        <w:rPr>
          <w:color w:val="0000FF"/>
        </w:rPr>
        <w:t>How best to represent compounds on plots: colour / numbering? Include all in manuscript, or split with SI?</w:t>
      </w:r>
    </w:p>
    <w:p w14:paraId="789F4A23" w14:textId="06A31431" w:rsidR="00E14F74" w:rsidRDefault="00E14F74" w:rsidP="00600E0F">
      <w:pPr>
        <w:spacing w:after="0" w:line="240" w:lineRule="auto"/>
        <w:rPr>
          <w:color w:val="0000FF"/>
        </w:rPr>
      </w:pPr>
      <w:r w:rsidRPr="00E14F74">
        <w:rPr>
          <w:color w:val="0000FF"/>
        </w:rPr>
        <w:object w:dxaOrig="14693" w:dyaOrig="9811" w14:anchorId="45E63E00">
          <v:shape id="_x0000_i1035" type="#_x0000_t75" style="width:421.95pt;height:281.3pt" o:ole="">
            <v:imagedata r:id="rId30" o:title=""/>
          </v:shape>
          <o:OLEObject Type="Embed" ProgID="Unknown" ShapeID="_x0000_i1035" DrawAspect="Content" ObjectID="_1803978580" r:id="rId31"/>
        </w:object>
      </w:r>
    </w:p>
    <w:p w14:paraId="6BDD0E74" w14:textId="77777777" w:rsidR="00C9617C" w:rsidRDefault="00C9617C" w:rsidP="00600E0F">
      <w:pPr>
        <w:spacing w:after="0" w:line="240" w:lineRule="auto"/>
        <w:rPr>
          <w:color w:val="0000FF"/>
        </w:rPr>
      </w:pPr>
    </w:p>
    <w:p w14:paraId="4CE92179" w14:textId="7E47A75E" w:rsidR="00C9617C" w:rsidRDefault="00C9617C" w:rsidP="00600E0F">
      <w:pPr>
        <w:spacing w:after="0" w:line="240" w:lineRule="auto"/>
        <w:rPr>
          <w:color w:val="0000FF"/>
        </w:rPr>
      </w:pPr>
      <w:r>
        <w:rPr>
          <w:color w:val="0000FF"/>
        </w:rPr>
        <w:t>Correlation bias and IE</w:t>
      </w:r>
    </w:p>
    <w:p w14:paraId="0E9535D9" w14:textId="77777777" w:rsidR="006E2F3D" w:rsidRDefault="006E2F3D" w:rsidP="00600E0F">
      <w:pPr>
        <w:spacing w:after="0" w:line="240" w:lineRule="auto"/>
        <w:rPr>
          <w:color w:val="0000FF"/>
        </w:rPr>
      </w:pPr>
    </w:p>
    <w:p w14:paraId="555A51AD" w14:textId="20691704" w:rsidR="006E2F3D" w:rsidRDefault="006E2F3D" w:rsidP="00600E0F">
      <w:pPr>
        <w:spacing w:after="0" w:line="240" w:lineRule="auto"/>
        <w:rPr>
          <w:color w:val="0000FF"/>
        </w:rPr>
      </w:pPr>
      <w:r>
        <w:rPr>
          <w:color w:val="0000FF"/>
        </w:rPr>
        <w:t>Bias plots for selected compounds</w:t>
      </w:r>
    </w:p>
    <w:p w14:paraId="6AE021C6" w14:textId="4E9E5A08" w:rsidR="006E2F3D" w:rsidRDefault="006E2F3D" w:rsidP="00600E0F">
      <w:pPr>
        <w:spacing w:after="0" w:line="240" w:lineRule="auto"/>
        <w:rPr>
          <w:color w:val="0000FF"/>
        </w:rPr>
      </w:pPr>
      <w:r>
        <w:rPr>
          <w:color w:val="0000FF"/>
        </w:rPr>
        <w:t>10 and 11</w:t>
      </w:r>
    </w:p>
    <w:p w14:paraId="5033DBA4" w14:textId="03E5E685" w:rsidR="006E2F3D" w:rsidRDefault="006E2F3D" w:rsidP="00600E0F">
      <w:pPr>
        <w:spacing w:after="0" w:line="240" w:lineRule="auto"/>
        <w:rPr>
          <w:color w:val="0000FF"/>
        </w:rPr>
      </w:pPr>
      <w:r w:rsidRPr="006E2F3D">
        <w:rPr>
          <w:color w:val="0000FF"/>
        </w:rPr>
        <w:object w:dxaOrig="14674" w:dyaOrig="5112" w14:anchorId="0A117C9F">
          <v:shape id="_x0000_i1036" type="#_x0000_t75" style="width:467.15pt;height:163.25pt" o:ole="">
            <v:imagedata r:id="rId32" o:title=""/>
          </v:shape>
          <o:OLEObject Type="Embed" ProgID="Unknown" ShapeID="_x0000_i1036" DrawAspect="Content" ObjectID="_1803978581" r:id="rId33"/>
        </w:object>
      </w:r>
    </w:p>
    <w:p w14:paraId="52874BBF" w14:textId="742C67D6" w:rsidR="006E2F3D" w:rsidRDefault="006E2F3D" w:rsidP="00600E0F">
      <w:pPr>
        <w:spacing w:after="0" w:line="240" w:lineRule="auto"/>
        <w:rPr>
          <w:color w:val="0000FF"/>
        </w:rPr>
      </w:pPr>
      <w:r w:rsidRPr="006E2F3D">
        <w:rPr>
          <w:color w:val="0000FF"/>
        </w:rPr>
        <w:object w:dxaOrig="14129" w:dyaOrig="9521" w14:anchorId="23D6CF28">
          <v:shape id="_x0000_i1037" type="#_x0000_t75" style="width:468pt;height:314.8pt" o:ole="">
            <v:imagedata r:id="rId34" o:title=""/>
          </v:shape>
          <o:OLEObject Type="Embed" ProgID="Unknown" ShapeID="_x0000_i1037" DrawAspect="Content" ObjectID="_1803978582" r:id="rId35"/>
        </w:object>
      </w:r>
    </w:p>
    <w:p w14:paraId="52B813CE" w14:textId="03751330" w:rsidR="006E2F3D" w:rsidRDefault="006E2F3D" w:rsidP="00600E0F">
      <w:pPr>
        <w:spacing w:after="0" w:line="240" w:lineRule="auto"/>
        <w:rPr>
          <w:color w:val="0000FF"/>
        </w:rPr>
      </w:pPr>
      <w:r>
        <w:rPr>
          <w:color w:val="0000FF"/>
        </w:rPr>
        <w:t>Rest of bias plots in SI? Original plots for editing compound names?</w:t>
      </w:r>
    </w:p>
    <w:p w14:paraId="1D435F2C" w14:textId="77777777" w:rsidR="006E2F3D" w:rsidRDefault="006E2F3D" w:rsidP="00600E0F">
      <w:pPr>
        <w:spacing w:after="0" w:line="240" w:lineRule="auto"/>
        <w:rPr>
          <w:color w:val="0000FF"/>
        </w:rPr>
      </w:pPr>
    </w:p>
    <w:p w14:paraId="6B7DD605" w14:textId="4C745788" w:rsidR="00E14F74" w:rsidRDefault="00E14F74" w:rsidP="00600E0F">
      <w:pPr>
        <w:spacing w:after="0" w:line="240" w:lineRule="auto"/>
        <w:rPr>
          <w:color w:val="0000FF"/>
        </w:rPr>
      </w:pPr>
      <w:r w:rsidRPr="00E14F74">
        <w:rPr>
          <w:color w:val="0000FF"/>
        </w:rPr>
        <w:object w:dxaOrig="14666" w:dyaOrig="9245" w14:anchorId="02AC1BF3">
          <v:shape id="_x0000_i1038" type="#_x0000_t75" style="width:468pt;height:294.7pt" o:ole="">
            <v:imagedata r:id="rId36" o:title=""/>
          </v:shape>
          <o:OLEObject Type="Embed" ProgID="Unknown" ShapeID="_x0000_i1038" DrawAspect="Content" ObjectID="_1803978583" r:id="rId37"/>
        </w:object>
      </w:r>
    </w:p>
    <w:p w14:paraId="0A601434" w14:textId="45BF2D8D" w:rsidR="00E14F74" w:rsidRDefault="00E14F74" w:rsidP="00600E0F">
      <w:pPr>
        <w:spacing w:after="0" w:line="240" w:lineRule="auto"/>
        <w:rPr>
          <w:color w:val="0000FF"/>
        </w:rPr>
      </w:pPr>
      <w:r w:rsidRPr="00E14F74">
        <w:rPr>
          <w:color w:val="0000FF"/>
        </w:rPr>
        <w:object w:dxaOrig="14436" w:dyaOrig="9257" w14:anchorId="3DFD5AE3">
          <v:shape id="_x0000_i1039" type="#_x0000_t75" style="width:468pt;height:299.7pt" o:ole="">
            <v:imagedata r:id="rId38" o:title=""/>
          </v:shape>
          <o:OLEObject Type="Embed" ProgID="Unknown" ShapeID="_x0000_i1039" DrawAspect="Content" ObjectID="_1803978584" r:id="rId39"/>
        </w:object>
      </w:r>
    </w:p>
    <w:p w14:paraId="684C4227" w14:textId="77777777" w:rsidR="00600E0F" w:rsidRDefault="00600E0F" w:rsidP="00600E0F">
      <w:pPr>
        <w:spacing w:after="0" w:line="240" w:lineRule="auto"/>
        <w:rPr>
          <w:color w:val="0000FF"/>
        </w:rPr>
      </w:pPr>
    </w:p>
    <w:p w14:paraId="28E44796" w14:textId="4A8E1A4D" w:rsidR="00600E0F" w:rsidRPr="00600E0F" w:rsidRDefault="00C9617C" w:rsidP="00600E0F">
      <w:pPr>
        <w:spacing w:after="0" w:line="240" w:lineRule="auto"/>
        <w:rPr>
          <w:color w:val="0000FF"/>
        </w:rPr>
      </w:pPr>
      <w:r>
        <w:rPr>
          <w:color w:val="0000FF"/>
        </w:rPr>
        <w:t>Correlation kinetics and signaling bias / IE</w:t>
      </w:r>
    </w:p>
    <w:p w14:paraId="5C5B563F" w14:textId="77777777" w:rsidR="00600E0F" w:rsidRDefault="00600E0F" w:rsidP="00600E0F">
      <w:pPr>
        <w:spacing w:after="0" w:line="240" w:lineRule="auto"/>
        <w:rPr>
          <w:color w:val="0000FF"/>
        </w:rPr>
      </w:pPr>
    </w:p>
    <w:p w14:paraId="6E580C0B" w14:textId="6C65A5CD" w:rsidR="001C3885" w:rsidRDefault="001C3885" w:rsidP="00600E0F">
      <w:pPr>
        <w:spacing w:after="0" w:line="240" w:lineRule="auto"/>
        <w:rPr>
          <w:color w:val="0000FF"/>
        </w:rPr>
      </w:pPr>
      <w:r w:rsidRPr="001C3885">
        <w:rPr>
          <w:color w:val="0000FF"/>
        </w:rPr>
        <w:object w:dxaOrig="14505" w:dyaOrig="8616" w14:anchorId="374F075B">
          <v:shape id="_x0000_i1040" type="#_x0000_t75" style="width:468pt;height:277.95pt" o:ole="">
            <v:imagedata r:id="rId40" o:title=""/>
          </v:shape>
          <o:OLEObject Type="Embed" ProgID="Unknown" ShapeID="_x0000_i1040" DrawAspect="Content" ObjectID="_1803978585" r:id="rId41"/>
        </w:object>
      </w:r>
    </w:p>
    <w:p w14:paraId="4A1790AD" w14:textId="77777777" w:rsidR="001C3885" w:rsidRPr="001C3885" w:rsidRDefault="001C3885" w:rsidP="001C3885">
      <w:pPr>
        <w:spacing w:after="0" w:line="240" w:lineRule="auto"/>
        <w:rPr>
          <w:color w:val="0000FF"/>
        </w:rPr>
      </w:pPr>
      <w:r w:rsidRPr="001C3885">
        <w:rPr>
          <w:b/>
          <w:bCs/>
          <w:color w:val="0000FF"/>
          <w:lang w:val="en-GB"/>
        </w:rPr>
        <w:t xml:space="preserve">Correlations of mG </w:t>
      </w:r>
      <w:r w:rsidRPr="001C3885">
        <w:rPr>
          <w:b/>
          <w:bCs/>
          <w:i/>
          <w:iCs/>
          <w:color w:val="0000FF"/>
          <w:lang w:val="en-GB"/>
        </w:rPr>
        <w:t>k</w:t>
      </w:r>
      <w:r w:rsidRPr="001C3885">
        <w:rPr>
          <w:b/>
          <w:bCs/>
          <w:color w:val="0000FF"/>
          <w:vertAlign w:val="subscript"/>
          <w:lang w:val="en-GB"/>
        </w:rPr>
        <w:t>off</w:t>
      </w:r>
      <w:r w:rsidRPr="001C3885">
        <w:rPr>
          <w:b/>
          <w:bCs/>
          <w:color w:val="0000FF"/>
          <w:lang w:val="en-GB"/>
        </w:rPr>
        <w:t xml:space="preserve"> and binding affinity but not mG assay measured efficacy (as predicted from Harwood et al., 2024)!</w:t>
      </w:r>
    </w:p>
    <w:p w14:paraId="0516175D" w14:textId="77777777" w:rsidR="001C3885" w:rsidRPr="001C3885" w:rsidRDefault="001C3885" w:rsidP="001C3885">
      <w:pPr>
        <w:spacing w:after="0" w:line="240" w:lineRule="auto"/>
        <w:rPr>
          <w:color w:val="0000FF"/>
        </w:rPr>
      </w:pPr>
      <w:r w:rsidRPr="001C3885">
        <w:rPr>
          <w:b/>
          <w:bCs/>
          <w:color w:val="0000FF"/>
          <w:lang w:val="en-GB"/>
        </w:rPr>
        <w:lastRenderedPageBreak/>
        <w:t>Binding affinity and mG pEC</w:t>
      </w:r>
      <w:r w:rsidRPr="001C3885">
        <w:rPr>
          <w:b/>
          <w:bCs/>
          <w:color w:val="0000FF"/>
          <w:vertAlign w:val="subscript"/>
          <w:lang w:val="en-GB"/>
        </w:rPr>
        <w:t>50</w:t>
      </w:r>
      <w:r w:rsidRPr="001C3885">
        <w:rPr>
          <w:b/>
          <w:bCs/>
          <w:color w:val="0000FF"/>
          <w:lang w:val="en-GB"/>
        </w:rPr>
        <w:t xml:space="preserve"> correlated</w:t>
      </w:r>
    </w:p>
    <w:p w14:paraId="3346EFDB" w14:textId="77777777" w:rsidR="001C3885" w:rsidRDefault="001C3885" w:rsidP="00600E0F">
      <w:pPr>
        <w:spacing w:after="0" w:line="240" w:lineRule="auto"/>
        <w:rPr>
          <w:color w:val="0000FF"/>
        </w:rPr>
      </w:pPr>
    </w:p>
    <w:p w14:paraId="13FEC2D3" w14:textId="771CDE0D" w:rsidR="001C3885" w:rsidRDefault="00EB12A9" w:rsidP="00600E0F">
      <w:pPr>
        <w:spacing w:after="0" w:line="240" w:lineRule="auto"/>
        <w:rPr>
          <w:color w:val="0000FF"/>
        </w:rPr>
      </w:pPr>
      <w:r w:rsidRPr="001C3885">
        <w:rPr>
          <w:color w:val="0000FF"/>
        </w:rPr>
        <w:object w:dxaOrig="13474" w:dyaOrig="7673" w14:anchorId="760C57DE">
          <v:shape id="_x0000_i1041" type="#_x0000_t75" style="width:429.5pt;height:245.3pt" o:ole="">
            <v:imagedata r:id="rId42" o:title=""/>
          </v:shape>
          <o:OLEObject Type="Embed" ProgID="Unknown" ShapeID="_x0000_i1041" DrawAspect="Content" ObjectID="_1803978586" r:id="rId43"/>
        </w:object>
      </w:r>
    </w:p>
    <w:p w14:paraId="338D687D" w14:textId="77777777" w:rsidR="001C3885" w:rsidRPr="00600E0F" w:rsidRDefault="001C3885" w:rsidP="00600E0F">
      <w:pPr>
        <w:spacing w:after="0" w:line="240" w:lineRule="auto"/>
        <w:rPr>
          <w:color w:val="0000FF"/>
        </w:rPr>
      </w:pPr>
    </w:p>
    <w:p w14:paraId="0C25953E" w14:textId="2F399C70" w:rsidR="00444B2D" w:rsidRPr="00600E0F" w:rsidRDefault="00444B2D" w:rsidP="00444B2D">
      <w:pPr>
        <w:pStyle w:val="ListParagraph"/>
        <w:numPr>
          <w:ilvl w:val="0"/>
          <w:numId w:val="3"/>
        </w:numPr>
        <w:spacing w:after="0" w:line="240" w:lineRule="auto"/>
        <w:ind w:left="630"/>
        <w:contextualSpacing w:val="0"/>
        <w:rPr>
          <w:color w:val="0000FF"/>
        </w:rPr>
      </w:pPr>
      <w:r w:rsidRPr="00600E0F">
        <w:rPr>
          <w:color w:val="0000FF"/>
        </w:rPr>
        <w:t>5-</w:t>
      </w:r>
      <w:r w:rsidR="001735C1" w:rsidRPr="00600E0F">
        <w:rPr>
          <w:color w:val="0000FF"/>
        </w:rPr>
        <w:t>hydroxybenzothiazolone</w:t>
      </w:r>
      <w:r w:rsidRPr="00600E0F">
        <w:rPr>
          <w:color w:val="0000FF"/>
        </w:rPr>
        <w:t xml:space="preserve"> </w:t>
      </w:r>
      <w:r w:rsidR="001735C1" w:rsidRPr="00600E0F">
        <w:rPr>
          <w:b/>
          <w:bCs/>
          <w:color w:val="0000FF"/>
        </w:rPr>
        <w:t>24</w:t>
      </w:r>
      <w:r w:rsidRPr="00600E0F">
        <w:rPr>
          <w:color w:val="0000FF"/>
        </w:rPr>
        <w:t xml:space="preserve">, des-phenyl </w:t>
      </w:r>
      <w:r w:rsidR="001735C1" w:rsidRPr="00600E0F">
        <w:rPr>
          <w:b/>
          <w:bCs/>
          <w:color w:val="0000FF"/>
        </w:rPr>
        <w:t>25</w:t>
      </w:r>
      <w:r w:rsidRPr="00600E0F">
        <w:rPr>
          <w:color w:val="0000FF"/>
        </w:rPr>
        <w:t xml:space="preserve"> and des-hydroxy </w:t>
      </w:r>
      <w:r w:rsidR="001735C1" w:rsidRPr="00600E0F">
        <w:rPr>
          <w:b/>
          <w:bCs/>
          <w:color w:val="0000FF"/>
        </w:rPr>
        <w:t>26</w:t>
      </w:r>
      <w:r w:rsidRPr="00600E0F">
        <w:rPr>
          <w:color w:val="0000FF"/>
        </w:rPr>
        <w:t xml:space="preserve"> show reduced but significant Bmax in miniG but minimal weak arrestin-2 Bmax.</w:t>
      </w:r>
    </w:p>
    <w:p w14:paraId="18DB26DF" w14:textId="117BB2ED" w:rsidR="00444B2D" w:rsidRPr="00600E0F" w:rsidRDefault="00444B2D" w:rsidP="00444B2D">
      <w:pPr>
        <w:pStyle w:val="ListParagraph"/>
        <w:numPr>
          <w:ilvl w:val="0"/>
          <w:numId w:val="3"/>
        </w:numPr>
        <w:spacing w:after="0" w:line="240" w:lineRule="auto"/>
        <w:ind w:left="630"/>
        <w:contextualSpacing w:val="0"/>
        <w:rPr>
          <w:color w:val="0000FF"/>
        </w:rPr>
      </w:pPr>
      <w:r w:rsidRPr="00600E0F">
        <w:rPr>
          <w:color w:val="0000FF"/>
        </w:rPr>
        <w:t xml:space="preserve">Addition of α-methyl produces an increase in affinity for </w:t>
      </w:r>
      <w:r w:rsidR="001735C1" w:rsidRPr="00600E0F">
        <w:rPr>
          <w:b/>
          <w:bCs/>
          <w:color w:val="0000FF"/>
        </w:rPr>
        <w:t>27</w:t>
      </w:r>
      <w:r w:rsidRPr="00600E0F">
        <w:rPr>
          <w:color w:val="0000FF"/>
        </w:rPr>
        <w:t xml:space="preserve"> versus </w:t>
      </w:r>
      <w:r w:rsidRPr="00600E0F">
        <w:rPr>
          <w:b/>
          <w:bCs/>
          <w:color w:val="0000FF"/>
        </w:rPr>
        <w:t>1</w:t>
      </w:r>
      <w:r w:rsidR="001735C1" w:rsidRPr="00600E0F">
        <w:rPr>
          <w:b/>
          <w:bCs/>
          <w:color w:val="0000FF"/>
        </w:rPr>
        <w:t>0</w:t>
      </w:r>
      <w:r w:rsidRPr="00600E0F">
        <w:rPr>
          <w:color w:val="0000FF"/>
        </w:rPr>
        <w:t xml:space="preserve"> and </w:t>
      </w:r>
      <w:r w:rsidR="001735C1" w:rsidRPr="00600E0F">
        <w:rPr>
          <w:b/>
          <w:bCs/>
          <w:color w:val="0000FF"/>
        </w:rPr>
        <w:t>42</w:t>
      </w:r>
      <w:r w:rsidRPr="00600E0F">
        <w:rPr>
          <w:color w:val="0000FF"/>
        </w:rPr>
        <w:t xml:space="preserve"> versus </w:t>
      </w:r>
      <w:r w:rsidR="001735C1" w:rsidRPr="00600E0F">
        <w:rPr>
          <w:b/>
          <w:bCs/>
          <w:color w:val="0000FF"/>
        </w:rPr>
        <w:t>11</w:t>
      </w:r>
      <w:r w:rsidRPr="00600E0F">
        <w:rPr>
          <w:color w:val="0000FF"/>
        </w:rPr>
        <w:t>, but not as marked as for indacaterol (</w:t>
      </w:r>
      <w:hyperlink r:id="rId44" w:history="1">
        <w:r w:rsidRPr="00600E0F">
          <w:rPr>
            <w:rStyle w:val="Hyperlink"/>
            <w:color w:val="0000FF"/>
          </w:rPr>
          <w:t>http://dx.doi.org/10.1016/j.bmcl.2012.07.096</w:t>
        </w:r>
      </w:hyperlink>
      <w:r w:rsidRPr="00600E0F">
        <w:rPr>
          <w:color w:val="0000FF"/>
        </w:rPr>
        <w:t>): 26-fold (15.6 vs. 0.6 nM).</w:t>
      </w:r>
    </w:p>
    <w:p w14:paraId="2A6EE718" w14:textId="4B1B6718" w:rsidR="00444B2D" w:rsidRPr="00600E0F" w:rsidRDefault="00444B2D" w:rsidP="00444B2D">
      <w:pPr>
        <w:pStyle w:val="ListParagraph"/>
        <w:numPr>
          <w:ilvl w:val="0"/>
          <w:numId w:val="3"/>
        </w:numPr>
        <w:spacing w:after="0" w:line="240" w:lineRule="auto"/>
        <w:ind w:left="630"/>
        <w:contextualSpacing w:val="0"/>
        <w:rPr>
          <w:color w:val="0000FF"/>
        </w:rPr>
      </w:pPr>
      <w:r w:rsidRPr="00600E0F">
        <w:rPr>
          <w:color w:val="0000FF"/>
        </w:rPr>
        <w:t xml:space="preserve">Compounds </w:t>
      </w:r>
      <w:r w:rsidR="0091508D" w:rsidRPr="00600E0F">
        <w:rPr>
          <w:b/>
          <w:bCs/>
          <w:color w:val="0000FF"/>
        </w:rPr>
        <w:t>24</w:t>
      </w:r>
      <w:r w:rsidRPr="00600E0F">
        <w:rPr>
          <w:color w:val="0000FF"/>
        </w:rPr>
        <w:t xml:space="preserve">, </w:t>
      </w:r>
      <w:r w:rsidR="0091508D" w:rsidRPr="00600E0F">
        <w:rPr>
          <w:b/>
          <w:bCs/>
          <w:color w:val="0000FF"/>
        </w:rPr>
        <w:t>25</w:t>
      </w:r>
      <w:r w:rsidRPr="00600E0F">
        <w:rPr>
          <w:color w:val="0000FF"/>
        </w:rPr>
        <w:t xml:space="preserve"> and </w:t>
      </w:r>
      <w:r w:rsidR="0091508D" w:rsidRPr="00600E0F">
        <w:rPr>
          <w:b/>
          <w:bCs/>
          <w:color w:val="0000FF"/>
        </w:rPr>
        <w:t>26</w:t>
      </w:r>
      <w:r w:rsidRPr="00600E0F">
        <w:rPr>
          <w:color w:val="0000FF"/>
        </w:rPr>
        <w:t xml:space="preserve"> show a clear G-protein versus arrestin-2 bias, albeit with lower G-protein intrinsic efficacy.</w:t>
      </w:r>
    </w:p>
    <w:p w14:paraId="0CE5EE23" w14:textId="77777777" w:rsidR="004675E8" w:rsidRDefault="004675E8" w:rsidP="004675E8">
      <w:pPr>
        <w:spacing w:after="0" w:line="240" w:lineRule="auto"/>
      </w:pPr>
    </w:p>
    <w:p w14:paraId="681F2D86" w14:textId="77777777" w:rsidR="004675E8" w:rsidRPr="004675E8" w:rsidRDefault="004675E8" w:rsidP="004675E8">
      <w:pPr>
        <w:pStyle w:val="ListParagraph"/>
        <w:numPr>
          <w:ilvl w:val="0"/>
          <w:numId w:val="5"/>
        </w:numPr>
        <w:spacing w:after="0" w:line="240" w:lineRule="auto"/>
        <w:contextualSpacing w:val="0"/>
        <w:rPr>
          <w:i/>
          <w:iCs/>
        </w:rPr>
      </w:pPr>
      <w:r w:rsidRPr="004675E8">
        <w:rPr>
          <w:i/>
          <w:iCs/>
        </w:rPr>
        <w:t>Time dependency of C26 from http://dx.doi.org/10.1124/mol.115.101253, is this accounted for in the miniG and GsCASE assays?</w:t>
      </w:r>
    </w:p>
    <w:p w14:paraId="0F224CB1" w14:textId="77777777" w:rsidR="004675E8" w:rsidRPr="004675E8" w:rsidRDefault="004675E8" w:rsidP="004675E8">
      <w:pPr>
        <w:pStyle w:val="ListParagraph"/>
        <w:numPr>
          <w:ilvl w:val="0"/>
          <w:numId w:val="5"/>
        </w:numPr>
        <w:spacing w:after="0" w:line="240" w:lineRule="auto"/>
        <w:contextualSpacing w:val="0"/>
        <w:rPr>
          <w:i/>
          <w:iCs/>
        </w:rPr>
      </w:pPr>
      <w:r w:rsidRPr="004675E8">
        <w:rPr>
          <w:i/>
          <w:iCs/>
        </w:rPr>
        <w:t>Slow koff for C26, how do the assays capture this (initial low-rate of cAMP increasing to super agonist)? Dissociation half-life for C26 32.7 min and α-methyl indacaterol 28.9 min</w:t>
      </w:r>
    </w:p>
    <w:p w14:paraId="31E4E211" w14:textId="77777777" w:rsidR="004675E8" w:rsidRPr="004675E8" w:rsidRDefault="004675E8" w:rsidP="004675E8">
      <w:pPr>
        <w:pStyle w:val="ListParagraph"/>
        <w:numPr>
          <w:ilvl w:val="0"/>
          <w:numId w:val="5"/>
        </w:numPr>
        <w:spacing w:after="0" w:line="240" w:lineRule="auto"/>
        <w:contextualSpacing w:val="0"/>
        <w:rPr>
          <w:i/>
          <w:iCs/>
        </w:rPr>
      </w:pPr>
      <w:r w:rsidRPr="004675E8">
        <w:rPr>
          <w:i/>
          <w:iCs/>
        </w:rPr>
        <w:t>With the A431 cAMP assay we saw ‘super agonism’ for C26, how best to rationalize these differences?</w:t>
      </w:r>
    </w:p>
    <w:p w14:paraId="51C0AFA5" w14:textId="77777777" w:rsidR="004675E8" w:rsidRDefault="004675E8" w:rsidP="004675E8">
      <w:pPr>
        <w:spacing w:after="0" w:line="240" w:lineRule="auto"/>
      </w:pPr>
    </w:p>
    <w:p w14:paraId="430F2773" w14:textId="77777777" w:rsidR="00A42B4C" w:rsidRDefault="00A42B4C">
      <w:pPr>
        <w:spacing w:after="160" w:line="259" w:lineRule="auto"/>
        <w:rPr>
          <w:rFonts w:ascii="Times New Roman" w:hAnsi="Times New Roman" w:cs="Times New Roman"/>
          <w:color w:val="0000FF"/>
          <w:sz w:val="28"/>
          <w:szCs w:val="28"/>
        </w:rPr>
      </w:pPr>
      <w:r>
        <w:rPr>
          <w:rFonts w:ascii="Times New Roman" w:hAnsi="Times New Roman" w:cs="Times New Roman"/>
          <w:color w:val="0000FF"/>
          <w:sz w:val="28"/>
          <w:szCs w:val="28"/>
        </w:rPr>
        <w:br w:type="page"/>
      </w:r>
    </w:p>
    <w:p w14:paraId="39A0BF66" w14:textId="32F02D85" w:rsidR="00444B2D" w:rsidRPr="00A675BC" w:rsidRDefault="00A675BC" w:rsidP="006025D4">
      <w:pPr>
        <w:rPr>
          <w:rFonts w:ascii="Times New Roman" w:hAnsi="Times New Roman" w:cs="Times New Roman"/>
          <w:color w:val="0000FF"/>
          <w:sz w:val="28"/>
          <w:szCs w:val="28"/>
        </w:rPr>
      </w:pPr>
      <w:r w:rsidRPr="00A675BC">
        <w:rPr>
          <w:rFonts w:ascii="Times New Roman" w:hAnsi="Times New Roman" w:cs="Times New Roman"/>
          <w:color w:val="0000FF"/>
          <w:sz w:val="28"/>
          <w:szCs w:val="28"/>
        </w:rPr>
        <w:lastRenderedPageBreak/>
        <w:t>Possible to predict IE / bias from structure?</w:t>
      </w:r>
    </w:p>
    <w:p w14:paraId="430EEB78" w14:textId="6D80B9DC" w:rsidR="0052460F" w:rsidRPr="00ED0C81" w:rsidRDefault="00444B2D" w:rsidP="006025D4">
      <w:pPr>
        <w:rPr>
          <w:rFonts w:ascii="Times New Roman" w:hAnsi="Times New Roman" w:cs="Times New Roman"/>
          <w:b/>
          <w:bCs/>
          <w:sz w:val="28"/>
          <w:szCs w:val="28"/>
        </w:rPr>
      </w:pPr>
      <w:r w:rsidRPr="00ED0C81">
        <w:rPr>
          <w:rFonts w:ascii="Times New Roman" w:hAnsi="Times New Roman" w:cs="Times New Roman"/>
          <w:b/>
          <w:bCs/>
          <w:sz w:val="28"/>
          <w:szCs w:val="28"/>
        </w:rPr>
        <w:t>CADD rationale</w:t>
      </w:r>
    </w:p>
    <w:p w14:paraId="54F50F84" w14:textId="57879A21" w:rsidR="00ED0C81" w:rsidRPr="00581457" w:rsidRDefault="00ED0C81" w:rsidP="00ED0C81">
      <w:pPr>
        <w:rPr>
          <w:rFonts w:ascii="Arial" w:hAnsi="Arial" w:cs="Arial"/>
          <w:b/>
          <w:bCs/>
          <w:i/>
          <w:iCs/>
        </w:rPr>
      </w:pPr>
      <w:r>
        <w:rPr>
          <w:rFonts w:ascii="Arial" w:hAnsi="Arial" w:cs="Arial"/>
          <w:b/>
          <w:bCs/>
          <w:i/>
          <w:iCs/>
        </w:rPr>
        <w:t>N-Substituent</w:t>
      </w:r>
      <w:r w:rsidRPr="00581457">
        <w:rPr>
          <w:rFonts w:ascii="Arial" w:hAnsi="Arial" w:cs="Arial"/>
          <w:b/>
          <w:bCs/>
          <w:i/>
          <w:iCs/>
        </w:rPr>
        <w:t xml:space="preserve"> extend</w:t>
      </w:r>
      <w:r>
        <w:rPr>
          <w:rFonts w:ascii="Arial" w:hAnsi="Arial" w:cs="Arial"/>
          <w:b/>
          <w:bCs/>
          <w:i/>
          <w:iCs/>
        </w:rPr>
        <w:t>s</w:t>
      </w:r>
      <w:r w:rsidRPr="00581457">
        <w:rPr>
          <w:rFonts w:ascii="Arial" w:hAnsi="Arial" w:cs="Arial"/>
          <w:b/>
          <w:bCs/>
          <w:i/>
          <w:iCs/>
        </w:rPr>
        <w:t xml:space="preserve"> into a hydrophobic sub-pocket at Trp109</w:t>
      </w:r>
    </w:p>
    <w:p w14:paraId="58611025" w14:textId="1BCC235A" w:rsidR="00ED0C81" w:rsidRDefault="008F6FE8" w:rsidP="00ED0C81">
      <w:pPr>
        <w:jc w:val="both"/>
        <w:rPr>
          <w:rFonts w:ascii="Arial" w:hAnsi="Arial" w:cs="Arial"/>
        </w:rPr>
      </w:pPr>
      <w:r>
        <w:rPr>
          <w:rFonts w:ascii="Arial" w:hAnsi="Arial" w:cs="Arial"/>
        </w:rPr>
        <w:t>The benzothiazolones</w:t>
      </w:r>
      <w:r w:rsidR="00ED0C81" w:rsidRPr="006F03BB">
        <w:rPr>
          <w:rFonts w:ascii="Arial" w:hAnsi="Arial" w:cs="Arial"/>
        </w:rPr>
        <w:t xml:space="preserve"> </w:t>
      </w:r>
      <w:r w:rsidR="00ED0C81">
        <w:rPr>
          <w:rFonts w:ascii="Arial" w:hAnsi="Arial" w:cs="Arial"/>
        </w:rPr>
        <w:t>in Table 1</w:t>
      </w:r>
      <w:r w:rsidR="00ED0C81" w:rsidRPr="006F03BB">
        <w:rPr>
          <w:rFonts w:ascii="Arial" w:hAnsi="Arial" w:cs="Arial"/>
        </w:rPr>
        <w:t xml:space="preserve"> </w:t>
      </w:r>
      <w:r>
        <w:rPr>
          <w:rFonts w:ascii="Arial" w:hAnsi="Arial" w:cs="Arial"/>
        </w:rPr>
        <w:t>(</w:t>
      </w:r>
      <w:r w:rsidRPr="008F6FE8">
        <w:rPr>
          <w:rFonts w:ascii="Arial" w:hAnsi="Arial" w:cs="Arial"/>
          <w:b/>
          <w:bCs/>
        </w:rPr>
        <w:t>10</w:t>
      </w:r>
      <w:r>
        <w:rPr>
          <w:rFonts w:ascii="Arial" w:hAnsi="Arial" w:cs="Arial"/>
        </w:rPr>
        <w:t xml:space="preserve">, </w:t>
      </w:r>
      <w:r w:rsidRPr="008F6FE8">
        <w:rPr>
          <w:rFonts w:ascii="Arial" w:hAnsi="Arial" w:cs="Arial"/>
          <w:b/>
          <w:bCs/>
        </w:rPr>
        <w:t>11</w:t>
      </w:r>
      <w:r>
        <w:rPr>
          <w:rFonts w:ascii="Arial" w:hAnsi="Arial" w:cs="Arial"/>
        </w:rPr>
        <w:t xml:space="preserve">, </w:t>
      </w:r>
      <w:r w:rsidRPr="008F6FE8">
        <w:rPr>
          <w:rFonts w:ascii="Arial" w:hAnsi="Arial" w:cs="Arial"/>
          <w:b/>
          <w:bCs/>
        </w:rPr>
        <w:t>13</w:t>
      </w:r>
      <w:r>
        <w:rPr>
          <w:rFonts w:ascii="Arial" w:hAnsi="Arial" w:cs="Arial"/>
        </w:rPr>
        <w:t>-</w:t>
      </w:r>
      <w:r w:rsidRPr="008F6FE8">
        <w:rPr>
          <w:rFonts w:ascii="Arial" w:hAnsi="Arial" w:cs="Arial"/>
          <w:b/>
          <w:bCs/>
        </w:rPr>
        <w:t>18</w:t>
      </w:r>
      <w:r>
        <w:rPr>
          <w:rFonts w:ascii="Arial" w:hAnsi="Arial" w:cs="Arial"/>
        </w:rPr>
        <w:t xml:space="preserve">, </w:t>
      </w:r>
      <w:r w:rsidRPr="008F6FE8">
        <w:rPr>
          <w:rFonts w:ascii="Arial" w:hAnsi="Arial" w:cs="Arial"/>
          <w:b/>
          <w:bCs/>
        </w:rPr>
        <w:t>24</w:t>
      </w:r>
      <w:r>
        <w:rPr>
          <w:rFonts w:ascii="Arial" w:hAnsi="Arial" w:cs="Arial"/>
        </w:rPr>
        <w:t>-</w:t>
      </w:r>
      <w:r w:rsidRPr="008F6FE8">
        <w:rPr>
          <w:rFonts w:ascii="Arial" w:hAnsi="Arial" w:cs="Arial"/>
          <w:b/>
          <w:bCs/>
        </w:rPr>
        <w:t>27</w:t>
      </w:r>
      <w:r>
        <w:rPr>
          <w:rFonts w:ascii="Arial" w:hAnsi="Arial" w:cs="Arial"/>
        </w:rPr>
        <w:t xml:space="preserve">, </w:t>
      </w:r>
      <w:r w:rsidRPr="008F6FE8">
        <w:rPr>
          <w:rFonts w:ascii="Arial" w:hAnsi="Arial" w:cs="Arial"/>
          <w:b/>
          <w:bCs/>
        </w:rPr>
        <w:t>42</w:t>
      </w:r>
      <w:r>
        <w:rPr>
          <w:rFonts w:ascii="Arial" w:hAnsi="Arial" w:cs="Arial"/>
        </w:rPr>
        <w:t xml:space="preserve">) </w:t>
      </w:r>
      <w:r w:rsidR="00ED0C81" w:rsidRPr="006F03BB">
        <w:rPr>
          <w:rFonts w:ascii="Arial" w:hAnsi="Arial" w:cs="Arial"/>
        </w:rPr>
        <w:t xml:space="preserve">were docked into the x-ray crystal structure of active state β2-adrenergic receptor </w:t>
      </w:r>
      <w:r w:rsidR="00ED0C81">
        <w:rPr>
          <w:rFonts w:ascii="Arial" w:hAnsi="Arial" w:cs="Arial"/>
        </w:rPr>
        <w:t xml:space="preserve">(β2-AR) </w:t>
      </w:r>
      <w:r w:rsidR="00ED0C81" w:rsidRPr="006F03BB">
        <w:rPr>
          <w:rFonts w:ascii="Arial" w:hAnsi="Arial" w:cs="Arial"/>
        </w:rPr>
        <w:t>coupled to Gs protein, solved with the full agonist BI-167107</w:t>
      </w:r>
      <w:r w:rsidR="00ED0C81">
        <w:rPr>
          <w:rFonts w:ascii="Arial" w:hAnsi="Arial" w:cs="Arial"/>
        </w:rPr>
        <w:t xml:space="preserve"> </w:t>
      </w:r>
      <w:r w:rsidR="00ED0C81" w:rsidRPr="00ED0C81">
        <w:rPr>
          <w:rFonts w:ascii="Arial" w:hAnsi="Arial" w:cs="Arial"/>
          <w:b/>
          <w:bCs/>
        </w:rPr>
        <w:t>42</w:t>
      </w:r>
      <w:r w:rsidR="00ED0C81" w:rsidRPr="006F03BB">
        <w:rPr>
          <w:rFonts w:ascii="Arial" w:hAnsi="Arial" w:cs="Arial"/>
        </w:rPr>
        <w:t xml:space="preserve"> in the orthosteric pocket.</w:t>
      </w:r>
      <w:r w:rsidR="00ED0C81" w:rsidRPr="006F03BB">
        <w:rPr>
          <w:rFonts w:ascii="Arial" w:hAnsi="Arial" w:cs="Arial"/>
        </w:rPr>
        <w:fldChar w:fldCharType="begin"/>
      </w:r>
      <w:r w:rsidR="00ED0C81">
        <w:rPr>
          <w:rFonts w:ascii="Arial" w:hAnsi="Arial" w:cs="Arial"/>
        </w:rPr>
        <w:instrText xml:space="preserve"> ADDIN EN.CITE &lt;EndNote&gt;&lt;Cite&gt;&lt;Author&gt;Rasmussen&lt;/Author&gt;&lt;Year&gt;2011&lt;/Year&gt;&lt;RecNum&gt;634&lt;/RecNum&gt;&lt;DisplayText&gt;&lt;style face="superscript"&gt;1&lt;/style&gt;&lt;/DisplayText&gt;&lt;record&gt;&lt;rec-number&gt;634&lt;/rec-number&gt;&lt;foreign-keys&gt;&lt;key app="EN" db-id="sazw5zssetpxw8e0pedv5dsavwpwwwsd95dw" timestamp="1433883222"&gt;634&lt;/key&gt;&lt;/foreign-keys&gt;&lt;ref-type name="Journal Article"&gt;17&lt;/ref-type&gt;&lt;contributors&gt;&lt;authors&gt;&lt;author&gt;Rasmussen, Soren G. F.&lt;/author&gt;&lt;author&gt;Choi, Hee-Jung&lt;/author&gt;&lt;author&gt;Fung, Juan Jose&lt;/author&gt;&lt;author&gt;Pardon, Els&lt;/author&gt;&lt;author&gt;Casarosa, Paola&lt;/author&gt;&lt;author&gt;Chae, Pil Seok&lt;/author&gt;&lt;author&gt;DeVree, Brian T.&lt;/author&gt;&lt;author&gt;Rosenbaum, Daniel M.&lt;/author&gt;&lt;author&gt;Thian, Foon Sun&lt;/author&gt;&lt;author&gt;Kobilka, Tong Sun&lt;/author&gt;&lt;author&gt;Schnapp, Andreas&lt;/author&gt;&lt;author&gt;Konetzki, Ingo&lt;/author&gt;&lt;author&gt;Sunahara, Roger K.&lt;/author&gt;&lt;author&gt;Gellman, Samuel H.&lt;/author&gt;&lt;author&gt;Pautsch, Alexander&lt;/author&gt;&lt;author&gt;Steyaert, Jan&lt;/author&gt;&lt;author&gt;Weis, William I.&lt;/author&gt;&lt;author&gt;Kobilka, Brian K.&lt;/author&gt;&lt;/authors&gt;&lt;/contributors&gt;&lt;titles&gt;&lt;title&gt;&lt;style face="normal" font="default" size="100%"&gt;Structure of a nanobody-stabilized active state of the &lt;/style&gt;&lt;style face="normal" font="default" charset="161" size="100%"&gt;β&lt;/style&gt;&lt;style face="normal" font="default" size="100%"&gt;2 adrenoceptor&lt;/style&gt;&lt;/title&gt;&lt;secondary-title&gt;Nature&lt;/secondary-title&gt;&lt;/titles&gt;&lt;periodical&gt;&lt;full-title&gt;Nature&lt;/full-title&gt;&lt;abbr-1&gt;Nature&lt;/abbr-1&gt;&lt;abbr-2&gt;Nature&lt;/abbr-2&gt;&lt;/periodical&gt;&lt;pages&gt;175-180&lt;/pages&gt;&lt;volume&gt;469&lt;/volume&gt;&lt;number&gt;7329&lt;/number&gt;&lt;dates&gt;&lt;year&gt;2011&lt;/year&gt;&lt;pub-dates&gt;&lt;date&gt;01/13/print&lt;/date&gt;&lt;/pub-dates&gt;&lt;/dates&gt;&lt;publisher&gt;Nature Publishing Group, a division of Macmillan Publishers Limited. All Rights Reserved.&lt;/publisher&gt;&lt;isbn&gt;0028-0836&lt;/isbn&gt;&lt;urls&gt;&lt;related-urls&gt;&lt;url&gt;http://dx.doi.org/10.1038/nature09648&lt;/url&gt;&lt;/related-urls&gt;&lt;/urls&gt;&lt;electronic-resource-num&gt;10.1038/nature09648&lt;/electronic-resource-num&gt;&lt;/record&gt;&lt;/Cite&gt;&lt;/EndNote&gt;</w:instrText>
      </w:r>
      <w:r w:rsidR="00ED0C81" w:rsidRPr="006F03BB">
        <w:rPr>
          <w:rFonts w:ascii="Arial" w:hAnsi="Arial" w:cs="Arial"/>
        </w:rPr>
        <w:fldChar w:fldCharType="separate"/>
      </w:r>
      <w:r w:rsidR="00ED0C81" w:rsidRPr="006F03BB">
        <w:rPr>
          <w:rFonts w:ascii="Arial" w:hAnsi="Arial" w:cs="Arial"/>
          <w:noProof/>
          <w:vertAlign w:val="superscript"/>
        </w:rPr>
        <w:t>1</w:t>
      </w:r>
      <w:r w:rsidR="00ED0C81" w:rsidRPr="006F03BB">
        <w:rPr>
          <w:rFonts w:ascii="Arial" w:hAnsi="Arial" w:cs="Arial"/>
        </w:rPr>
        <w:fldChar w:fldCharType="end"/>
      </w:r>
      <w:r w:rsidR="00ED0C81" w:rsidRPr="006F03BB">
        <w:rPr>
          <w:rFonts w:ascii="Arial" w:hAnsi="Arial" w:cs="Arial"/>
        </w:rPr>
        <w:t xml:space="preserve"> We then validated each docking pose with triplicate molecular dynamic</w:t>
      </w:r>
      <w:r w:rsidR="00ED0C81">
        <w:rPr>
          <w:rFonts w:ascii="Arial" w:hAnsi="Arial" w:cs="Arial"/>
        </w:rPr>
        <w:t>s</w:t>
      </w:r>
      <w:r w:rsidR="00ED0C81" w:rsidRPr="006F03BB">
        <w:rPr>
          <w:rFonts w:ascii="Arial" w:hAnsi="Arial" w:cs="Arial"/>
        </w:rPr>
        <w:t xml:space="preserve"> simulations of </w:t>
      </w:r>
      <w:r w:rsidR="00ED0C81">
        <w:rPr>
          <w:rFonts w:ascii="Arial" w:hAnsi="Arial" w:cs="Arial"/>
        </w:rPr>
        <w:t>10</w:t>
      </w:r>
      <w:r w:rsidR="00ED0C81" w:rsidRPr="006F03BB">
        <w:rPr>
          <w:rFonts w:ascii="Arial" w:hAnsi="Arial" w:cs="Arial"/>
        </w:rPr>
        <w:t>0</w:t>
      </w:r>
      <w:r w:rsidR="00ED0C81">
        <w:rPr>
          <w:rFonts w:ascii="Arial" w:hAnsi="Arial" w:cs="Arial"/>
        </w:rPr>
        <w:t> </w:t>
      </w:r>
      <w:r w:rsidR="00ED0C81" w:rsidRPr="006F03BB">
        <w:rPr>
          <w:rFonts w:ascii="Arial" w:hAnsi="Arial" w:cs="Arial"/>
        </w:rPr>
        <w:t>ns each. Inspection of the docking poses</w:t>
      </w:r>
      <w:r w:rsidR="00ED0C81">
        <w:rPr>
          <w:rFonts w:ascii="Arial" w:hAnsi="Arial" w:cs="Arial"/>
        </w:rPr>
        <w:t xml:space="preserve"> indicate that all key polar interactions formed by </w:t>
      </w:r>
      <w:r w:rsidR="00ED0C81" w:rsidRPr="006F03BB">
        <w:rPr>
          <w:rFonts w:ascii="Arial" w:hAnsi="Arial" w:cs="Arial"/>
        </w:rPr>
        <w:t>BI</w:t>
      </w:r>
      <w:r w:rsidR="00ED0C81">
        <w:rPr>
          <w:rFonts w:ascii="Arial" w:hAnsi="Arial" w:cs="Arial"/>
        </w:rPr>
        <w:noBreakHyphen/>
      </w:r>
      <w:r w:rsidR="00ED0C81" w:rsidRPr="006F03BB">
        <w:rPr>
          <w:rFonts w:ascii="Arial" w:hAnsi="Arial" w:cs="Arial"/>
        </w:rPr>
        <w:t>167107</w:t>
      </w:r>
      <w:r w:rsidR="00AF6432">
        <w:rPr>
          <w:rFonts w:ascii="Arial" w:hAnsi="Arial" w:cs="Arial"/>
        </w:rPr>
        <w:t xml:space="preserve"> </w:t>
      </w:r>
      <w:r w:rsidR="00AF6432" w:rsidRPr="00AF6432">
        <w:rPr>
          <w:rFonts w:ascii="Arial" w:hAnsi="Arial" w:cs="Arial"/>
          <w:b/>
          <w:bCs/>
        </w:rPr>
        <w:t>42</w:t>
      </w:r>
      <w:r w:rsidR="00ED0C81">
        <w:rPr>
          <w:rFonts w:ascii="Arial" w:hAnsi="Arial" w:cs="Arial"/>
        </w:rPr>
        <w:t xml:space="preserve"> in the ligand binding pocket are retained by the </w:t>
      </w:r>
      <w:r w:rsidR="00AF6432">
        <w:rPr>
          <w:rFonts w:ascii="Arial" w:hAnsi="Arial" w:cs="Arial"/>
        </w:rPr>
        <w:t>benzothiazolones</w:t>
      </w:r>
      <w:r w:rsidR="00ED0C81">
        <w:rPr>
          <w:rFonts w:ascii="Arial" w:hAnsi="Arial" w:cs="Arial"/>
        </w:rPr>
        <w:t xml:space="preserve"> in Table 1; specifically, hydrogen bonding interactions to S203 and S207 and a network of salt-bridge/hydrogen bonding interactions between </w:t>
      </w:r>
      <w:r w:rsidR="00ED0C81" w:rsidRPr="00073BF0">
        <w:rPr>
          <w:rFonts w:ascii="Arial" w:hAnsi="Arial" w:cs="Arial"/>
        </w:rPr>
        <w:t>the ethanolamine linker</w:t>
      </w:r>
      <w:r w:rsidR="00ED0C81">
        <w:rPr>
          <w:rFonts w:ascii="Arial" w:hAnsi="Arial" w:cs="Arial"/>
        </w:rPr>
        <w:t xml:space="preserve"> and D113 / N312 (see </w:t>
      </w:r>
      <w:r w:rsidR="00ED0C81" w:rsidRPr="00A01DE6">
        <w:rPr>
          <w:rFonts w:ascii="Arial" w:hAnsi="Arial" w:cs="Arial"/>
        </w:rPr>
        <w:fldChar w:fldCharType="begin"/>
      </w:r>
      <w:r w:rsidR="00ED0C81" w:rsidRPr="00A01DE6">
        <w:rPr>
          <w:rFonts w:ascii="Arial" w:hAnsi="Arial" w:cs="Arial"/>
        </w:rPr>
        <w:instrText xml:space="preserve"> REF _Ref186795051 \h </w:instrText>
      </w:r>
      <w:r w:rsidR="00ED0C81">
        <w:rPr>
          <w:rFonts w:ascii="Arial" w:hAnsi="Arial" w:cs="Arial"/>
        </w:rPr>
        <w:instrText xml:space="preserve"> \* MERGEFORMAT </w:instrText>
      </w:r>
      <w:r w:rsidR="00ED0C81" w:rsidRPr="00A01DE6">
        <w:rPr>
          <w:rFonts w:ascii="Arial" w:hAnsi="Arial" w:cs="Arial"/>
        </w:rPr>
      </w:r>
      <w:r w:rsidR="00ED0C81" w:rsidRPr="00A01DE6">
        <w:rPr>
          <w:rFonts w:ascii="Arial" w:hAnsi="Arial" w:cs="Arial"/>
        </w:rPr>
        <w:fldChar w:fldCharType="separate"/>
      </w:r>
      <w:r w:rsidR="00ED0C81" w:rsidRPr="00A01DE6">
        <w:rPr>
          <w:rFonts w:ascii="Arial" w:hAnsi="Arial" w:cs="Arial"/>
        </w:rPr>
        <w:t xml:space="preserve">Figure </w:t>
      </w:r>
      <w:r w:rsidR="00ED0C81" w:rsidRPr="00A01DE6">
        <w:rPr>
          <w:rFonts w:ascii="Arial" w:hAnsi="Arial" w:cs="Arial"/>
          <w:noProof/>
        </w:rPr>
        <w:t>1</w:t>
      </w:r>
      <w:r w:rsidR="00ED0C81" w:rsidRPr="00A01DE6">
        <w:rPr>
          <w:rFonts w:ascii="Arial" w:hAnsi="Arial" w:cs="Arial"/>
        </w:rPr>
        <w:fldChar w:fldCharType="end"/>
      </w:r>
      <w:r w:rsidR="00ED0C81">
        <w:rPr>
          <w:rFonts w:ascii="Arial" w:hAnsi="Arial" w:cs="Arial"/>
        </w:rPr>
        <w:t xml:space="preserve"> A and Supporting Information Table S1). These polar contacts are also seen in the cryo-EM structure of the β2-AR Gs protein complex coupled to </w:t>
      </w:r>
      <w:r w:rsidR="00A42B4C">
        <w:rPr>
          <w:rFonts w:ascii="Arial" w:hAnsi="Arial" w:cs="Arial"/>
        </w:rPr>
        <w:t xml:space="preserve">the </w:t>
      </w:r>
      <w:r w:rsidR="00ED0C81">
        <w:rPr>
          <w:rFonts w:ascii="Arial" w:hAnsi="Arial" w:cs="Arial"/>
        </w:rPr>
        <w:t>agonist formoterol and represent the established interactions for the β2-</w:t>
      </w:r>
      <w:r w:rsidR="00ED0C81" w:rsidRPr="004C3DCB">
        <w:rPr>
          <w:rFonts w:ascii="Arial" w:hAnsi="Arial" w:cs="Arial"/>
        </w:rPr>
        <w:t>AR pharmacophore.</w:t>
      </w:r>
      <w:r w:rsidR="00ED0C81">
        <w:rPr>
          <w:rFonts w:ascii="Arial" w:hAnsi="Arial" w:cs="Arial"/>
        </w:rPr>
        <w:fldChar w:fldCharType="begin">
          <w:fldData xml:space="preserve">PEVuZE5vdGU+PENpdGU+PEF1dGhvcj5aaGFuZzwvQXV0aG9yPjxZZWFyPjIwMjA8L1llYXI+PFJl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</w:fldData>
        </w:fldChar>
      </w:r>
      <w:r w:rsidR="00ED0C81">
        <w:rPr>
          <w:rFonts w:ascii="Arial" w:hAnsi="Arial" w:cs="Arial"/>
        </w:rPr>
        <w:instrText xml:space="preserve"> ADDIN EN.CITE </w:instrText>
      </w:r>
      <w:r w:rsidR="00ED0C81">
        <w:rPr>
          <w:rFonts w:ascii="Arial" w:hAnsi="Arial" w:cs="Arial"/>
        </w:rPr>
        <w:fldChar w:fldCharType="begin">
          <w:fldData xml:space="preserve">PEVuZE5vdGU+PENpdGU+PEF1dGhvcj5aaGFuZzwvQXV0aG9yPjxZZWFyPjIwMjA8L1llYXI+PFJl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</w:fldData>
        </w:fldChar>
      </w:r>
      <w:r w:rsidR="00ED0C81">
        <w:rPr>
          <w:rFonts w:ascii="Arial" w:hAnsi="Arial" w:cs="Arial"/>
        </w:rPr>
        <w:instrText xml:space="preserve"> ADDIN EN.CITE.DATA </w:instrText>
      </w:r>
      <w:r w:rsidR="00ED0C81">
        <w:rPr>
          <w:rFonts w:ascii="Arial" w:hAnsi="Arial" w:cs="Arial"/>
        </w:rPr>
      </w:r>
      <w:r w:rsidR="00ED0C81">
        <w:rPr>
          <w:rFonts w:ascii="Arial" w:hAnsi="Arial" w:cs="Arial"/>
        </w:rPr>
        <w:fldChar w:fldCharType="end"/>
      </w:r>
      <w:r w:rsidR="00ED0C81">
        <w:rPr>
          <w:rFonts w:ascii="Arial" w:hAnsi="Arial" w:cs="Arial"/>
        </w:rPr>
      </w:r>
      <w:r w:rsidR="00ED0C81">
        <w:rPr>
          <w:rFonts w:ascii="Arial" w:hAnsi="Arial" w:cs="Arial"/>
        </w:rPr>
        <w:fldChar w:fldCharType="separate"/>
      </w:r>
      <w:r w:rsidR="00ED0C81" w:rsidRPr="004C3DCB">
        <w:rPr>
          <w:rFonts w:ascii="Arial" w:hAnsi="Arial" w:cs="Arial"/>
          <w:noProof/>
          <w:vertAlign w:val="superscript"/>
        </w:rPr>
        <w:t>2, 3</w:t>
      </w:r>
      <w:r w:rsidR="00ED0C81">
        <w:rPr>
          <w:rFonts w:ascii="Arial" w:hAnsi="Arial" w:cs="Arial"/>
        </w:rPr>
        <w:fldChar w:fldCharType="end"/>
      </w:r>
      <w:r w:rsidR="00ED0C81">
        <w:rPr>
          <w:rFonts w:ascii="Arial" w:hAnsi="Arial" w:cs="Arial"/>
        </w:rPr>
        <w:t xml:space="preserve"> In addition to the retained polar interactions, we find that the binding pose of the most potent analog, compound </w:t>
      </w:r>
      <w:r w:rsidR="00ED0C81" w:rsidRPr="00ED0C81">
        <w:rPr>
          <w:rFonts w:ascii="Arial" w:hAnsi="Arial" w:cs="Arial"/>
          <w:b/>
          <w:bCs/>
        </w:rPr>
        <w:t>10</w:t>
      </w:r>
      <w:r w:rsidR="00ED0C81">
        <w:rPr>
          <w:rFonts w:ascii="Arial" w:hAnsi="Arial" w:cs="Arial"/>
        </w:rPr>
        <w:t xml:space="preserve">, is able to extend the terminal phenyl ring into a hydrophobic sub-pocket at W109, potentially accounting for the exquisite efficacy of this agonist (see </w:t>
      </w:r>
      <w:r w:rsidR="00ED0C81" w:rsidRPr="00A01DE6">
        <w:rPr>
          <w:rFonts w:ascii="Arial" w:hAnsi="Arial" w:cs="Arial"/>
        </w:rPr>
        <w:fldChar w:fldCharType="begin"/>
      </w:r>
      <w:r w:rsidR="00ED0C81" w:rsidRPr="00A01DE6">
        <w:rPr>
          <w:rFonts w:ascii="Arial" w:hAnsi="Arial" w:cs="Arial"/>
        </w:rPr>
        <w:instrText xml:space="preserve"> REF _Ref186795051 \h </w:instrText>
      </w:r>
      <w:r w:rsidR="00ED0C81">
        <w:rPr>
          <w:rFonts w:ascii="Arial" w:hAnsi="Arial" w:cs="Arial"/>
        </w:rPr>
        <w:instrText xml:space="preserve"> \* MERGEFORMAT </w:instrText>
      </w:r>
      <w:r w:rsidR="00ED0C81" w:rsidRPr="00A01DE6">
        <w:rPr>
          <w:rFonts w:ascii="Arial" w:hAnsi="Arial" w:cs="Arial"/>
        </w:rPr>
      </w:r>
      <w:r w:rsidR="00ED0C81" w:rsidRPr="00A01DE6">
        <w:rPr>
          <w:rFonts w:ascii="Arial" w:hAnsi="Arial" w:cs="Arial"/>
        </w:rPr>
        <w:fldChar w:fldCharType="separate"/>
      </w:r>
      <w:r w:rsidR="00ED0C81" w:rsidRPr="00A01DE6">
        <w:rPr>
          <w:rFonts w:ascii="Arial" w:hAnsi="Arial" w:cs="Arial"/>
        </w:rPr>
        <w:t xml:space="preserve">Figure </w:t>
      </w:r>
      <w:r w:rsidR="00ED0C81" w:rsidRPr="00A01DE6">
        <w:rPr>
          <w:rFonts w:ascii="Arial" w:hAnsi="Arial" w:cs="Arial"/>
          <w:noProof/>
        </w:rPr>
        <w:t>1</w:t>
      </w:r>
      <w:r w:rsidR="00ED0C81" w:rsidRPr="00A01DE6">
        <w:rPr>
          <w:rFonts w:ascii="Arial" w:hAnsi="Arial" w:cs="Arial"/>
        </w:rPr>
        <w:fldChar w:fldCharType="end"/>
      </w:r>
      <w:r w:rsidR="00ED0C81">
        <w:rPr>
          <w:rFonts w:ascii="Arial" w:hAnsi="Arial" w:cs="Arial"/>
        </w:rPr>
        <w:t xml:space="preserve"> C). The terminal phenyl ring of compound </w:t>
      </w:r>
      <w:r w:rsidR="00ED0C81" w:rsidRPr="00ED0C81">
        <w:rPr>
          <w:rFonts w:ascii="Arial" w:hAnsi="Arial" w:cs="Arial"/>
          <w:b/>
          <w:bCs/>
        </w:rPr>
        <w:t>10</w:t>
      </w:r>
      <w:r w:rsidR="00ED0C81">
        <w:rPr>
          <w:rFonts w:ascii="Arial" w:hAnsi="Arial" w:cs="Arial"/>
        </w:rPr>
        <w:t xml:space="preserve"> is surrounded by hydrophobic contacts from W109, I309, W313, Y316 and H93 in this sub-pocket region.</w:t>
      </w:r>
    </w:p>
    <w:p w14:paraId="1EB54970" w14:textId="177524C2" w:rsidR="00ED0C81" w:rsidRDefault="00ED0C81" w:rsidP="00ED0C81">
      <w:pPr>
        <w:jc w:val="both"/>
        <w:rPr>
          <w:rFonts w:ascii="Arial" w:hAnsi="Arial" w:cs="Arial"/>
        </w:rPr>
      </w:pPr>
      <w:r>
        <w:rPr>
          <w:rFonts w:ascii="Arial" w:hAnsi="Arial" w:cs="Arial"/>
        </w:rPr>
        <w:t>We used GPCRdb</w:t>
      </w:r>
      <w:r>
        <w:rPr>
          <w:rFonts w:ascii="Arial" w:hAnsi="Arial" w:cs="Arial"/>
        </w:rPr>
        <w:fldChar w:fldCharType="begin"/>
      </w:r>
      <w:r>
        <w:rPr>
          <w:rFonts w:ascii="Arial" w:hAnsi="Arial" w:cs="Arial"/>
        </w:rPr>
        <w:instrText xml:space="preserve"> ADDIN EN.CITE &lt;EndNote&gt;&lt;Cite&gt;&lt;Author&gt;Herrera&lt;/Author&gt;&lt;Year&gt;2024&lt;/Year&gt;&lt;RecNum&gt;946&lt;/RecNum&gt;&lt;DisplayText&gt;&lt;style face="superscript"&gt;4&lt;/style&gt;&lt;/DisplayText&gt;&lt;record&gt;&lt;rec-number&gt;946&lt;/rec-number&gt;&lt;foreign-keys&gt;&lt;key app="EN" db-id="sazw5zssetpxw8e0pedv5dsavwpwwwsd95dw" timestamp="1735923035"&gt;946&lt;/key&gt;&lt;/foreign-keys&gt;&lt;ref-type name="Journal Article"&gt;17&lt;/ref-type&gt;&lt;contributors&gt;&lt;authors&gt;&lt;author&gt;Herrera, Luis P Taracena&lt;/author&gt;&lt;author&gt;Andreassen, Søren N&lt;/author&gt;&lt;author&gt;Caroli, Jimmy&lt;/author&gt;&lt;author&gt;Rodríguez-Espigares, Ismael&lt;/author&gt;&lt;author&gt;Kermani, Ali A&lt;/author&gt;&lt;author&gt;Keserű, György M&lt;/author&gt;&lt;author&gt;Kooistra, Albert J&lt;/author&gt;&lt;author&gt;Pándy-Szekeres, Gáspár&lt;/author&gt;&lt;author&gt;Gloriam, David E&lt;/author&gt;&lt;/authors&gt;&lt;/contributors&gt;&lt;titles&gt;&lt;title&gt;GPCRdb in 2025: adding odorant receptors, data mapper, structure similarity search and models of physiological ligand complexes&lt;/title&gt;&lt;secondary-title&gt;Nucleic Acids Research&lt;/secondary-title&gt;&lt;/titles&gt;&lt;periodical&gt;&lt;full-title&gt;Nucleic Acids Research&lt;/full-title&gt;&lt;abbr-1&gt;Nucleic Acids Res.&lt;/abbr-1&gt;&lt;abbr-2&gt;Nucleic Acids Res&lt;/abbr-2&gt;&lt;/periodical&gt;&lt;dates&gt;&lt;year&gt;2024&lt;/year&gt;&lt;/dates&gt;&lt;isbn&gt;0305-1048&lt;/isbn&gt;&lt;urls&gt;&lt;related-urls&gt;&lt;url&gt;https://doi.org/10.1093/nar/gkae1065&lt;/url&gt;&lt;/related-urls&gt;&lt;/urls&gt;&lt;custom1&gt;gkae1065&lt;/custom1&gt;&lt;electronic-resource-num&gt;10.1093/nar/gkae1065&lt;/electronic-resource-num&gt;&lt;access-date&gt;1/3/2025&lt;/access-date&gt;&lt;/record&gt;&lt;/Cite&gt;&lt;/EndNote&gt;</w:instrText>
      </w:r>
      <w:r>
        <w:rPr>
          <w:rFonts w:ascii="Arial" w:hAnsi="Arial" w:cs="Arial"/>
        </w:rPr>
        <w:fldChar w:fldCharType="separate"/>
      </w:r>
      <w:r w:rsidRPr="004C3DCB">
        <w:rPr>
          <w:rFonts w:ascii="Arial" w:hAnsi="Arial" w:cs="Arial"/>
          <w:noProof/>
          <w:vertAlign w:val="superscript"/>
        </w:rPr>
        <w:t>4</w:t>
      </w:r>
      <w:r>
        <w:rPr>
          <w:rFonts w:ascii="Arial" w:hAnsi="Arial" w:cs="Arial"/>
        </w:rPr>
        <w:fldChar w:fldCharType="end"/>
      </w:r>
      <w:r>
        <w:rPr>
          <w:rFonts w:ascii="Arial" w:hAnsi="Arial" w:cs="Arial"/>
        </w:rPr>
        <w:t xml:space="preserve"> to examine all published agonist bound active state structures of β2-AR finding that this ability to occupy the hydrophobic sub-pocket at W109 is novel; only the c</w:t>
      </w:r>
      <w:r w:rsidRPr="00581457">
        <w:rPr>
          <w:rFonts w:ascii="Arial" w:hAnsi="Arial" w:cs="Arial"/>
        </w:rPr>
        <w:t>ovalent (</w:t>
      </w:r>
      <w:r>
        <w:rPr>
          <w:rFonts w:ascii="Arial" w:hAnsi="Arial" w:cs="Arial"/>
        </w:rPr>
        <w:t>n</w:t>
      </w:r>
      <w:r w:rsidRPr="00581457">
        <w:rPr>
          <w:rFonts w:ascii="Arial" w:hAnsi="Arial" w:cs="Arial"/>
        </w:rPr>
        <w:t xml:space="preserve">or)adrenaline </w:t>
      </w:r>
      <w:r>
        <w:rPr>
          <w:rFonts w:ascii="Arial" w:hAnsi="Arial" w:cs="Arial"/>
        </w:rPr>
        <w:t>a</w:t>
      </w:r>
      <w:r w:rsidRPr="00581457">
        <w:rPr>
          <w:rFonts w:ascii="Arial" w:hAnsi="Arial" w:cs="Arial"/>
        </w:rPr>
        <w:t>nalog</w:t>
      </w:r>
      <w:r>
        <w:rPr>
          <w:rFonts w:ascii="Arial" w:hAnsi="Arial" w:cs="Arial"/>
        </w:rPr>
        <w:t xml:space="preserve"> FAUC50 </w:t>
      </w:r>
      <w:r>
        <w:rPr>
          <w:rFonts w:ascii="Arial" w:hAnsi="Arial" w:cs="Arial"/>
          <w:b/>
          <w:bCs/>
        </w:rPr>
        <w:t>43</w:t>
      </w:r>
      <w:r>
        <w:rPr>
          <w:rFonts w:ascii="Arial" w:hAnsi="Arial" w:cs="Arial"/>
        </w:rPr>
        <w:t xml:space="preserve"> places a methoxy in this region when covalently bound to the rationally introduced cysteine in the β2-AR H93C variant (see </w:t>
      </w:r>
      <w:r w:rsidRPr="00A01DE6">
        <w:rPr>
          <w:rFonts w:ascii="Arial" w:hAnsi="Arial" w:cs="Arial"/>
        </w:rPr>
        <w:fldChar w:fldCharType="begin"/>
      </w:r>
      <w:r w:rsidRPr="00A01DE6">
        <w:rPr>
          <w:rFonts w:ascii="Arial" w:hAnsi="Arial" w:cs="Arial"/>
        </w:rPr>
        <w:instrText xml:space="preserve"> REF _Ref186795051 \h </w:instrText>
      </w:r>
      <w:r>
        <w:rPr>
          <w:rFonts w:ascii="Arial" w:hAnsi="Arial" w:cs="Arial"/>
        </w:rPr>
        <w:instrText xml:space="preserve"> \* MERGEFORMAT </w:instrText>
      </w:r>
      <w:r w:rsidRPr="00A01DE6">
        <w:rPr>
          <w:rFonts w:ascii="Arial" w:hAnsi="Arial" w:cs="Arial"/>
        </w:rPr>
      </w:r>
      <w:r w:rsidRPr="00A01DE6">
        <w:rPr>
          <w:rFonts w:ascii="Arial" w:hAnsi="Arial" w:cs="Arial"/>
        </w:rPr>
        <w:fldChar w:fldCharType="separate"/>
      </w:r>
      <w:r w:rsidRPr="00A01DE6">
        <w:rPr>
          <w:rFonts w:ascii="Arial" w:hAnsi="Arial" w:cs="Arial"/>
        </w:rPr>
        <w:t xml:space="preserve">Figure </w:t>
      </w:r>
      <w:r w:rsidRPr="00A01DE6">
        <w:rPr>
          <w:rFonts w:ascii="Arial" w:hAnsi="Arial" w:cs="Arial"/>
          <w:noProof/>
        </w:rPr>
        <w:t>1</w:t>
      </w:r>
      <w:r w:rsidRPr="00A01DE6">
        <w:rPr>
          <w:rFonts w:ascii="Arial" w:hAnsi="Arial" w:cs="Arial"/>
        </w:rPr>
        <w:fldChar w:fldCharType="end"/>
      </w:r>
      <w:r>
        <w:rPr>
          <w:rFonts w:ascii="Arial" w:hAnsi="Arial" w:cs="Arial"/>
        </w:rPr>
        <w:t xml:space="preserve"> D).</w:t>
      </w:r>
      <w:r>
        <w:rPr>
          <w:rFonts w:ascii="Arial" w:hAnsi="Arial" w:cs="Arial"/>
        </w:rPr>
        <w:fldChar w:fldCharType="begin"/>
      </w:r>
      <w:r>
        <w:rPr>
          <w:rFonts w:ascii="Arial" w:hAnsi="Arial" w:cs="Arial"/>
        </w:rPr>
        <w:instrText xml:space="preserve"> ADDIN EN.CITE &lt;EndNote&gt;&lt;Cite&gt;&lt;Author&gt;Weichert&lt;/Author&gt;&lt;Year&gt;2014&lt;/Year&gt;&lt;RecNum&gt;938&lt;/RecNum&gt;&lt;DisplayText&gt;&lt;style face="superscript"&gt;5&lt;/style&gt;&lt;/DisplayText&gt;&lt;record&gt;&lt;rec-number&gt;938&lt;/rec-number&gt;&lt;foreign-keys&gt;&lt;key app="EN" db-id="sazw5zssetpxw8e0pedv5dsavwpwwwsd95dw" timestamp="1735919988"&gt;938&lt;/key&gt;&lt;/foreign-keys&gt;&lt;ref-type name="Journal Article"&gt;17&lt;/ref-type&gt;&lt;contributors&gt;&lt;authors&gt;&lt;author&gt;Weichert, Dietmar&lt;/author&gt;&lt;author&gt;Kruse, Andrew C.&lt;/author&gt;&lt;author&gt;Manglik, Aashish&lt;/author&gt;&lt;author&gt;Hiller, Christine&lt;/author&gt;&lt;author&gt;Zhang, Cheng&lt;/author&gt;&lt;author&gt;Hübner, Harald&lt;/author&gt;&lt;author&gt;Kobilka, Brian K.&lt;/author&gt;&lt;author&gt;Gmeiner, Peter&lt;/author&gt;&lt;/authors&gt;&lt;/contributors&gt;&lt;titles&gt;&lt;title&gt;Covalent agonists for studying G protein-coupled receptor activation&lt;/title&gt;&lt;secondary-title&gt;Proceedings of the National Academy of Sciences&lt;/secondary-title&gt;&lt;/titles&gt;&lt;pages&gt;10744-10748&lt;/pages&gt;&lt;volume&gt;111&lt;/volume&gt;&lt;number&gt;29&lt;/number&gt;&lt;dates&gt;&lt;year&gt;2014&lt;/year&gt;&lt;/dates&gt;&lt;urls&gt;&lt;related-urls&gt;&lt;url&gt;https://www.pnas.org/doi/abs/10.1073/pnas.1410415111&lt;/url&gt;&lt;/related-urls&gt;&lt;/urls&gt;&lt;electronic-resource-num&gt;doi:10.1073/pnas.1410415111&lt;/electronic-resource-num&gt;&lt;/record&gt;&lt;/Cite&gt;&lt;/EndNote&gt;</w:instrText>
      </w:r>
      <w:r>
        <w:rPr>
          <w:rFonts w:ascii="Arial" w:hAnsi="Arial" w:cs="Arial"/>
        </w:rPr>
        <w:fldChar w:fldCharType="separate"/>
      </w:r>
      <w:r w:rsidRPr="004C3DCB">
        <w:rPr>
          <w:rFonts w:ascii="Arial" w:hAnsi="Arial" w:cs="Arial"/>
          <w:noProof/>
          <w:vertAlign w:val="superscript"/>
        </w:rPr>
        <w:t>5</w:t>
      </w:r>
      <w:r>
        <w:rPr>
          <w:rFonts w:ascii="Arial" w:hAnsi="Arial" w:cs="Arial"/>
        </w:rPr>
        <w:fldChar w:fldCharType="end"/>
      </w:r>
      <w:r>
        <w:rPr>
          <w:rFonts w:ascii="Arial" w:hAnsi="Arial" w:cs="Arial"/>
        </w:rPr>
        <w:t xml:space="preserve"> </w:t>
      </w:r>
    </w:p>
    <w:p w14:paraId="4DA219FA" w14:textId="5D257531" w:rsidR="00ED0C81" w:rsidRPr="006F03BB" w:rsidRDefault="00ED0C81" w:rsidP="00ED0C81">
      <w:pPr>
        <w:jc w:val="both"/>
        <w:rPr>
          <w:rFonts w:ascii="Arial" w:hAnsi="Arial" w:cs="Arial"/>
        </w:rPr>
      </w:pPr>
      <w:r>
        <w:rPr>
          <w:rFonts w:ascii="Arial" w:hAnsi="Arial" w:cs="Arial"/>
          <w:noProof/>
        </w:rPr>
        <w:lastRenderedPageBreak/>
        <w:drawing>
          <wp:inline distT="0" distB="0" distL="0" distR="0" wp14:anchorId="671194CE" wp14:editId="0E4ADB9C">
            <wp:extent cx="5936615" cy="4023203"/>
            <wp:effectExtent l="0" t="0" r="6985" b="0"/>
            <wp:docPr id="115649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4001" cy="4041762"/>
                    </a:xfrm>
                    <a:prstGeom prst="rect">
                      <a:avLst/>
                    </a:prstGeom>
                    <a:noFill/>
                  </pic:spPr>
                </pic:pic>
              </a:graphicData>
            </a:graphic>
          </wp:inline>
        </w:drawing>
      </w:r>
    </w:p>
    <w:p w14:paraId="1695EA40" w14:textId="0174FB2E" w:rsidR="00ED0C81" w:rsidRPr="008E1B9F" w:rsidRDefault="00ED0C81" w:rsidP="00ED0C81">
      <w:pPr>
        <w:pStyle w:val="Caption"/>
        <w:jc w:val="both"/>
        <w:rPr>
          <w:rFonts w:ascii="Arial" w:hAnsi="Arial" w:cs="Arial"/>
          <w:i w:val="0"/>
          <w:iCs w:val="0"/>
          <w:sz w:val="22"/>
          <w:szCs w:val="22"/>
        </w:rPr>
      </w:pPr>
      <w:bookmarkStart w:id="0" w:name="_Ref186795051"/>
      <w:r w:rsidRPr="008E1B9F">
        <w:rPr>
          <w:rFonts w:ascii="Arial" w:hAnsi="Arial" w:cs="Arial"/>
          <w:b/>
          <w:bCs/>
          <w:i w:val="0"/>
          <w:iCs w:val="0"/>
          <w:sz w:val="22"/>
          <w:szCs w:val="22"/>
        </w:rPr>
        <w:t xml:space="preserve">Figure </w:t>
      </w:r>
      <w:r w:rsidRPr="008E1B9F">
        <w:rPr>
          <w:rFonts w:ascii="Arial" w:hAnsi="Arial" w:cs="Arial"/>
          <w:b/>
          <w:bCs/>
          <w:i w:val="0"/>
          <w:iCs w:val="0"/>
          <w:sz w:val="22"/>
          <w:szCs w:val="22"/>
        </w:rPr>
        <w:fldChar w:fldCharType="begin"/>
      </w:r>
      <w:r w:rsidRPr="008E1B9F">
        <w:rPr>
          <w:rFonts w:ascii="Arial" w:hAnsi="Arial" w:cs="Arial"/>
          <w:b/>
          <w:bCs/>
          <w:i w:val="0"/>
          <w:iCs w:val="0"/>
          <w:sz w:val="22"/>
          <w:szCs w:val="22"/>
        </w:rPr>
        <w:instrText xml:space="preserve"> SEQ Figure \* ARABIC </w:instrText>
      </w:r>
      <w:r w:rsidRPr="008E1B9F">
        <w:rPr>
          <w:rFonts w:ascii="Arial" w:hAnsi="Arial" w:cs="Arial"/>
          <w:b/>
          <w:bCs/>
          <w:i w:val="0"/>
          <w:iCs w:val="0"/>
          <w:sz w:val="22"/>
          <w:szCs w:val="22"/>
        </w:rPr>
        <w:fldChar w:fldCharType="separate"/>
      </w:r>
      <w:r>
        <w:rPr>
          <w:rFonts w:ascii="Arial" w:hAnsi="Arial" w:cs="Arial"/>
          <w:b/>
          <w:bCs/>
          <w:i w:val="0"/>
          <w:iCs w:val="0"/>
          <w:noProof/>
          <w:sz w:val="22"/>
          <w:szCs w:val="22"/>
        </w:rPr>
        <w:t>1</w:t>
      </w:r>
      <w:r w:rsidRPr="008E1B9F">
        <w:rPr>
          <w:rFonts w:ascii="Arial" w:hAnsi="Arial" w:cs="Arial"/>
          <w:b/>
          <w:bCs/>
          <w:i w:val="0"/>
          <w:iCs w:val="0"/>
          <w:sz w:val="22"/>
          <w:szCs w:val="22"/>
        </w:rPr>
        <w:fldChar w:fldCharType="end"/>
      </w:r>
      <w:bookmarkEnd w:id="0"/>
      <w:r w:rsidRPr="008E1B9F">
        <w:rPr>
          <w:rFonts w:ascii="Arial" w:hAnsi="Arial" w:cs="Arial"/>
          <w:i w:val="0"/>
          <w:iCs w:val="0"/>
          <w:sz w:val="22"/>
          <w:szCs w:val="22"/>
        </w:rPr>
        <w:t xml:space="preserve"> </w:t>
      </w:r>
      <w:r>
        <w:rPr>
          <w:rFonts w:ascii="Arial" w:hAnsi="Arial" w:cs="Arial"/>
          <w:i w:val="0"/>
          <w:iCs w:val="0"/>
          <w:sz w:val="22"/>
          <w:szCs w:val="22"/>
        </w:rPr>
        <w:t>–</w:t>
      </w:r>
      <w:r w:rsidRPr="008E1B9F">
        <w:rPr>
          <w:rFonts w:ascii="Arial" w:hAnsi="Arial" w:cs="Arial"/>
          <w:i w:val="0"/>
          <w:iCs w:val="0"/>
          <w:sz w:val="22"/>
          <w:szCs w:val="22"/>
        </w:rPr>
        <w:t xml:space="preserve"> </w:t>
      </w:r>
      <w:r>
        <w:rPr>
          <w:rFonts w:ascii="Arial" w:hAnsi="Arial" w:cs="Arial"/>
          <w:i w:val="0"/>
          <w:iCs w:val="0"/>
          <w:sz w:val="22"/>
          <w:szCs w:val="22"/>
        </w:rPr>
        <w:t xml:space="preserve">Overlay of the compound </w:t>
      </w:r>
      <w:r w:rsidRPr="00AF6432">
        <w:rPr>
          <w:rFonts w:ascii="Arial" w:hAnsi="Arial" w:cs="Arial"/>
          <w:b/>
          <w:bCs/>
          <w:i w:val="0"/>
          <w:iCs w:val="0"/>
          <w:sz w:val="22"/>
          <w:szCs w:val="22"/>
        </w:rPr>
        <w:t>1</w:t>
      </w:r>
      <w:r w:rsidR="00AF6432" w:rsidRPr="00AF6432">
        <w:rPr>
          <w:rFonts w:ascii="Arial" w:hAnsi="Arial" w:cs="Arial"/>
          <w:b/>
          <w:bCs/>
          <w:i w:val="0"/>
          <w:iCs w:val="0"/>
          <w:sz w:val="22"/>
          <w:szCs w:val="22"/>
        </w:rPr>
        <w:t>0</w:t>
      </w:r>
      <w:r>
        <w:rPr>
          <w:rFonts w:ascii="Arial" w:hAnsi="Arial" w:cs="Arial"/>
          <w:i w:val="0"/>
          <w:iCs w:val="0"/>
          <w:sz w:val="22"/>
          <w:szCs w:val="22"/>
        </w:rPr>
        <w:t xml:space="preserve"> agonist binding pose (cyan) with A) BI</w:t>
      </w:r>
      <w:r>
        <w:rPr>
          <w:rFonts w:ascii="Arial" w:hAnsi="Arial" w:cs="Arial"/>
          <w:i w:val="0"/>
          <w:iCs w:val="0"/>
          <w:sz w:val="22"/>
          <w:szCs w:val="22"/>
        </w:rPr>
        <w:noBreakHyphen/>
        <w:t xml:space="preserve">167107 </w:t>
      </w:r>
      <w:r w:rsidR="00AF6432" w:rsidRPr="00AF6432">
        <w:rPr>
          <w:rFonts w:ascii="Arial" w:hAnsi="Arial" w:cs="Arial"/>
          <w:b/>
          <w:bCs/>
          <w:i w:val="0"/>
          <w:iCs w:val="0"/>
          <w:sz w:val="22"/>
          <w:szCs w:val="22"/>
        </w:rPr>
        <w:t>42</w:t>
      </w:r>
      <w:r w:rsidR="00AF6432">
        <w:rPr>
          <w:rFonts w:ascii="Arial" w:hAnsi="Arial" w:cs="Arial"/>
          <w:i w:val="0"/>
          <w:iCs w:val="0"/>
          <w:sz w:val="22"/>
          <w:szCs w:val="22"/>
        </w:rPr>
        <w:t xml:space="preserve"> </w:t>
      </w:r>
      <w:r>
        <w:rPr>
          <w:rFonts w:ascii="Arial" w:hAnsi="Arial" w:cs="Arial"/>
          <w:i w:val="0"/>
          <w:iCs w:val="0"/>
          <w:sz w:val="22"/>
          <w:szCs w:val="22"/>
        </w:rPr>
        <w:t xml:space="preserve">(green) showing conservation of the key polar interactions, after docking of compound </w:t>
      </w:r>
      <w:r w:rsidRPr="00AF6432">
        <w:rPr>
          <w:rFonts w:ascii="Arial" w:hAnsi="Arial" w:cs="Arial"/>
          <w:b/>
          <w:bCs/>
          <w:i w:val="0"/>
          <w:iCs w:val="0"/>
          <w:sz w:val="22"/>
          <w:szCs w:val="22"/>
        </w:rPr>
        <w:t>1</w:t>
      </w:r>
      <w:r w:rsidR="00AF6432" w:rsidRPr="00AF6432">
        <w:rPr>
          <w:rFonts w:ascii="Arial" w:hAnsi="Arial" w:cs="Arial"/>
          <w:b/>
          <w:bCs/>
          <w:i w:val="0"/>
          <w:iCs w:val="0"/>
          <w:sz w:val="22"/>
          <w:szCs w:val="22"/>
        </w:rPr>
        <w:t>0</w:t>
      </w:r>
      <w:r>
        <w:rPr>
          <w:rFonts w:ascii="Arial" w:hAnsi="Arial" w:cs="Arial"/>
          <w:i w:val="0"/>
          <w:iCs w:val="0"/>
          <w:sz w:val="22"/>
          <w:szCs w:val="22"/>
        </w:rPr>
        <w:t xml:space="preserve"> to x-ray crystal structure of  </w:t>
      </w:r>
      <w:r w:rsidRPr="00EA6F3F">
        <w:rPr>
          <w:rFonts w:ascii="Arial" w:hAnsi="Arial" w:cs="Arial"/>
          <w:i w:val="0"/>
          <w:iCs w:val="0"/>
          <w:sz w:val="22"/>
          <w:szCs w:val="22"/>
        </w:rPr>
        <w:t xml:space="preserve">β2-AR </w:t>
      </w:r>
      <w:r>
        <w:rPr>
          <w:rFonts w:ascii="Arial" w:hAnsi="Arial" w:cs="Arial"/>
          <w:i w:val="0"/>
          <w:iCs w:val="0"/>
          <w:sz w:val="22"/>
          <w:szCs w:val="22"/>
        </w:rPr>
        <w:t>Gs protein complex (3SN6</w:t>
      </w:r>
      <w:r>
        <w:rPr>
          <w:rFonts w:ascii="Arial" w:hAnsi="Arial" w:cs="Arial"/>
          <w:i w:val="0"/>
          <w:iCs w:val="0"/>
          <w:sz w:val="22"/>
          <w:szCs w:val="22"/>
        </w:rPr>
        <w:fldChar w:fldCharType="begin"/>
      </w:r>
      <w:r>
        <w:rPr>
          <w:rFonts w:ascii="Arial" w:hAnsi="Arial" w:cs="Arial"/>
          <w:i w:val="0"/>
          <w:iCs w:val="0"/>
          <w:sz w:val="22"/>
          <w:szCs w:val="22"/>
        </w:rPr>
        <w:instrText xml:space="preserve"> ADDIN EN.CITE &lt;EndNote&gt;&lt;Cite&gt;&lt;Author&gt;Rasmussen&lt;/Author&gt;&lt;Year&gt;2011&lt;/Year&gt;&lt;RecNum&gt;634&lt;/RecNum&gt;&lt;DisplayText&gt;&lt;style face="superscript"&gt;1&lt;/style&gt;&lt;/DisplayText&gt;&lt;record&gt;&lt;rec-number&gt;634&lt;/rec-number&gt;&lt;foreign-keys&gt;&lt;key app="EN" db-id="sazw5zssetpxw8e0pedv5dsavwpwwwsd95dw" timestamp="1433883222"&gt;634&lt;/key&gt;&lt;/foreign-keys&gt;&lt;ref-type name="Journal Article"&gt;17&lt;/ref-type&gt;&lt;contributors&gt;&lt;authors&gt;&lt;author&gt;Rasmussen, Soren G. F.&lt;/author&gt;&lt;author&gt;Choi, Hee-Jung&lt;/author&gt;&lt;author&gt;Fung, Juan Jose&lt;/author&gt;&lt;author&gt;Pardon, Els&lt;/author&gt;&lt;author&gt;Casarosa, Paola&lt;/author&gt;&lt;author&gt;Chae, Pil Seok&lt;/author&gt;&lt;author&gt;DeVree, Brian T.&lt;/author&gt;&lt;author&gt;Rosenbaum, Daniel M.&lt;/author&gt;&lt;author&gt;Thian, Foon Sun&lt;/author&gt;&lt;author&gt;Kobilka, Tong Sun&lt;/author&gt;&lt;author&gt;Schnapp, Andreas&lt;/author&gt;&lt;author&gt;Konetzki, Ingo&lt;/author&gt;&lt;author&gt;Sunahara, Roger K.&lt;/author&gt;&lt;author&gt;Gellman, Samuel H.&lt;/author&gt;&lt;author&gt;Pautsch, Alexander&lt;/author&gt;&lt;author&gt;Steyaert, Jan&lt;/author&gt;&lt;author&gt;Weis, William I.&lt;/author&gt;&lt;author&gt;Kobilka, Brian K.&lt;/author&gt;&lt;/authors&gt;&lt;/contributors&gt;&lt;titles&gt;&lt;title&gt;&lt;style face="normal" font="default" size="100%"&gt;Structure of a nanobody-stabilized active state of the &lt;/style&gt;&lt;style face="normal" font="default" charset="161" size="100%"&gt;β&lt;/style&gt;&lt;style face="normal" font="default" size="100%"&gt;2 adrenoceptor&lt;/style&gt;&lt;/title&gt;&lt;secondary-title&gt;Nature&lt;/secondary-title&gt;&lt;/titles&gt;&lt;periodical&gt;&lt;full-title&gt;Nature&lt;/full-title&gt;&lt;abbr-1&gt;Nature&lt;/abbr-1&gt;&lt;abbr-2&gt;Nature&lt;/abbr-2&gt;&lt;/periodical&gt;&lt;pages&gt;175-180&lt;/pages&gt;&lt;volume&gt;469&lt;/volume&gt;&lt;number&gt;7329&lt;/number&gt;&lt;dates&gt;&lt;year&gt;2011&lt;/year&gt;&lt;pub-dates&gt;&lt;date&gt;01/13/print&lt;/date&gt;&lt;/pub-dates&gt;&lt;/dates&gt;&lt;publisher&gt;Nature Publishing Group, a division of Macmillan Publishers Limited. All Rights Reserved.&lt;/publisher&gt;&lt;isbn&gt;0028-0836&lt;/isbn&gt;&lt;urls&gt;&lt;related-urls&gt;&lt;url&gt;http://dx.doi.org/10.1038/nature09648&lt;/url&gt;&lt;/related-urls&gt;&lt;/urls&gt;&lt;electronic-resource-num&gt;10.1038/nature09648&lt;/electronic-resource-num&gt;&lt;/record&gt;&lt;/Cite&gt;&lt;/EndNote&gt;</w:instrText>
      </w:r>
      <w:r>
        <w:rPr>
          <w:rFonts w:ascii="Arial" w:hAnsi="Arial" w:cs="Arial"/>
          <w:i w:val="0"/>
          <w:iCs w:val="0"/>
          <w:sz w:val="22"/>
          <w:szCs w:val="22"/>
        </w:rPr>
        <w:fldChar w:fldCharType="separate"/>
      </w:r>
      <w:r w:rsidRPr="00EA6F3F">
        <w:rPr>
          <w:rFonts w:ascii="Arial" w:hAnsi="Arial" w:cs="Arial"/>
          <w:i w:val="0"/>
          <w:iCs w:val="0"/>
          <w:noProof/>
          <w:sz w:val="22"/>
          <w:szCs w:val="22"/>
          <w:vertAlign w:val="superscript"/>
        </w:rPr>
        <w:t>1</w:t>
      </w:r>
      <w:r>
        <w:rPr>
          <w:rFonts w:ascii="Arial" w:hAnsi="Arial" w:cs="Arial"/>
          <w:i w:val="0"/>
          <w:iCs w:val="0"/>
          <w:sz w:val="22"/>
          <w:szCs w:val="22"/>
        </w:rPr>
        <w:fldChar w:fldCharType="end"/>
      </w:r>
      <w:r>
        <w:rPr>
          <w:rFonts w:ascii="Arial" w:hAnsi="Arial" w:cs="Arial"/>
          <w:i w:val="0"/>
          <w:iCs w:val="0"/>
          <w:sz w:val="22"/>
          <w:szCs w:val="22"/>
        </w:rPr>
        <w:t xml:space="preserve">) and short molecular dynamics refinement. B) Compound </w:t>
      </w:r>
      <w:r w:rsidRPr="00A42B4C">
        <w:rPr>
          <w:rFonts w:ascii="Arial" w:hAnsi="Arial" w:cs="Arial"/>
          <w:b/>
          <w:bCs/>
          <w:i w:val="0"/>
          <w:iCs w:val="0"/>
          <w:sz w:val="22"/>
          <w:szCs w:val="22"/>
        </w:rPr>
        <w:t>1</w:t>
      </w:r>
      <w:r w:rsidR="00A42B4C" w:rsidRPr="00A42B4C">
        <w:rPr>
          <w:rFonts w:ascii="Arial" w:hAnsi="Arial" w:cs="Arial"/>
          <w:b/>
          <w:bCs/>
          <w:i w:val="0"/>
          <w:iCs w:val="0"/>
          <w:sz w:val="22"/>
          <w:szCs w:val="22"/>
        </w:rPr>
        <w:t>0</w:t>
      </w:r>
      <w:r>
        <w:rPr>
          <w:rFonts w:ascii="Arial" w:hAnsi="Arial" w:cs="Arial"/>
          <w:i w:val="0"/>
          <w:iCs w:val="0"/>
          <w:sz w:val="22"/>
          <w:szCs w:val="22"/>
        </w:rPr>
        <w:t xml:space="preserve"> binding pose at </w:t>
      </w:r>
      <w:r w:rsidRPr="00EA6F3F">
        <w:rPr>
          <w:rFonts w:ascii="Arial" w:hAnsi="Arial" w:cs="Arial"/>
          <w:i w:val="0"/>
          <w:iCs w:val="0"/>
          <w:sz w:val="22"/>
          <w:szCs w:val="22"/>
        </w:rPr>
        <w:t xml:space="preserve">β2-AR </w:t>
      </w:r>
      <w:r>
        <w:rPr>
          <w:rFonts w:ascii="Arial" w:hAnsi="Arial" w:cs="Arial"/>
          <w:i w:val="0"/>
          <w:iCs w:val="0"/>
          <w:sz w:val="22"/>
          <w:szCs w:val="22"/>
        </w:rPr>
        <w:t xml:space="preserve">with key residues labelled and C) close-in view of the W109 sub-pocket. D) Compound </w:t>
      </w:r>
      <w:r w:rsidRPr="00AF6432">
        <w:rPr>
          <w:rFonts w:ascii="Arial" w:hAnsi="Arial" w:cs="Arial"/>
          <w:b/>
          <w:bCs/>
          <w:i w:val="0"/>
          <w:iCs w:val="0"/>
          <w:sz w:val="22"/>
          <w:szCs w:val="22"/>
        </w:rPr>
        <w:t>1</w:t>
      </w:r>
      <w:r w:rsidR="00AF6432" w:rsidRPr="00AF6432">
        <w:rPr>
          <w:rFonts w:ascii="Arial" w:hAnsi="Arial" w:cs="Arial"/>
          <w:b/>
          <w:bCs/>
          <w:i w:val="0"/>
          <w:iCs w:val="0"/>
          <w:sz w:val="22"/>
          <w:szCs w:val="22"/>
        </w:rPr>
        <w:t>0</w:t>
      </w:r>
      <w:r>
        <w:rPr>
          <w:rFonts w:ascii="Arial" w:hAnsi="Arial" w:cs="Arial"/>
          <w:i w:val="0"/>
          <w:iCs w:val="0"/>
          <w:sz w:val="22"/>
          <w:szCs w:val="22"/>
        </w:rPr>
        <w:t xml:space="preserve"> (cyan) is found to occupy a novel hydrophobic sub-pocket at W109 when comparing to all published agonist bound structures of </w:t>
      </w:r>
      <w:r w:rsidRPr="00EA6F3F">
        <w:rPr>
          <w:rFonts w:ascii="Arial" w:hAnsi="Arial" w:cs="Arial"/>
          <w:i w:val="0"/>
          <w:iCs w:val="0"/>
          <w:sz w:val="22"/>
          <w:szCs w:val="22"/>
        </w:rPr>
        <w:t>β2-AR</w:t>
      </w:r>
      <w:r>
        <w:rPr>
          <w:rFonts w:ascii="Arial" w:hAnsi="Arial" w:cs="Arial"/>
          <w:i w:val="0"/>
          <w:iCs w:val="0"/>
          <w:sz w:val="22"/>
          <w:szCs w:val="22"/>
        </w:rPr>
        <w:t xml:space="preserve">, with only the </w:t>
      </w:r>
      <w:r w:rsidRPr="00EA6F3F">
        <w:rPr>
          <w:rFonts w:ascii="Arial" w:hAnsi="Arial" w:cs="Arial"/>
          <w:i w:val="0"/>
          <w:iCs w:val="0"/>
          <w:sz w:val="22"/>
          <w:szCs w:val="22"/>
        </w:rPr>
        <w:t xml:space="preserve">covalent </w:t>
      </w:r>
      <w:r>
        <w:rPr>
          <w:rFonts w:ascii="Arial" w:hAnsi="Arial" w:cs="Arial"/>
          <w:i w:val="0"/>
          <w:iCs w:val="0"/>
          <w:sz w:val="22"/>
          <w:szCs w:val="22"/>
        </w:rPr>
        <w:t xml:space="preserve">FAUC50 </w:t>
      </w:r>
      <w:r>
        <w:rPr>
          <w:rFonts w:ascii="Arial" w:hAnsi="Arial" w:cs="Arial"/>
          <w:b/>
          <w:bCs/>
          <w:i w:val="0"/>
          <w:iCs w:val="0"/>
          <w:sz w:val="22"/>
          <w:szCs w:val="22"/>
        </w:rPr>
        <w:t>43</w:t>
      </w:r>
      <w:r>
        <w:rPr>
          <w:rFonts w:ascii="Arial" w:hAnsi="Arial" w:cs="Arial"/>
          <w:i w:val="0"/>
          <w:iCs w:val="0"/>
          <w:sz w:val="22"/>
          <w:szCs w:val="22"/>
        </w:rPr>
        <w:t xml:space="preserve"> (dark green) found to place a methoxy group in this region when covalently attached to H93C mutant of </w:t>
      </w:r>
      <w:r w:rsidRPr="00EA6F3F">
        <w:rPr>
          <w:rFonts w:ascii="Arial" w:hAnsi="Arial" w:cs="Arial"/>
          <w:i w:val="0"/>
          <w:iCs w:val="0"/>
          <w:sz w:val="22"/>
          <w:szCs w:val="22"/>
        </w:rPr>
        <w:t>β2</w:t>
      </w:r>
      <w:r>
        <w:rPr>
          <w:rFonts w:ascii="Arial" w:hAnsi="Arial" w:cs="Arial"/>
          <w:i w:val="0"/>
          <w:iCs w:val="0"/>
          <w:sz w:val="22"/>
          <w:szCs w:val="22"/>
        </w:rPr>
        <w:noBreakHyphen/>
      </w:r>
      <w:r w:rsidRPr="00EA6F3F">
        <w:rPr>
          <w:rFonts w:ascii="Arial" w:hAnsi="Arial" w:cs="Arial"/>
          <w:i w:val="0"/>
          <w:iCs w:val="0"/>
          <w:sz w:val="22"/>
          <w:szCs w:val="22"/>
        </w:rPr>
        <w:t>AR</w:t>
      </w:r>
      <w:r>
        <w:rPr>
          <w:rFonts w:ascii="Arial" w:hAnsi="Arial" w:cs="Arial"/>
          <w:i w:val="0"/>
          <w:iCs w:val="0"/>
          <w:sz w:val="22"/>
          <w:szCs w:val="22"/>
        </w:rPr>
        <w:t>.</w:t>
      </w:r>
      <w:r>
        <w:rPr>
          <w:rFonts w:ascii="Arial" w:hAnsi="Arial" w:cs="Arial"/>
          <w:i w:val="0"/>
          <w:iCs w:val="0"/>
          <w:sz w:val="22"/>
          <w:szCs w:val="22"/>
        </w:rPr>
        <w:fldChar w:fldCharType="begin"/>
      </w:r>
      <w:r>
        <w:rPr>
          <w:rFonts w:ascii="Arial" w:hAnsi="Arial" w:cs="Arial"/>
          <w:i w:val="0"/>
          <w:iCs w:val="0"/>
          <w:sz w:val="22"/>
          <w:szCs w:val="22"/>
        </w:rPr>
        <w:instrText xml:space="preserve"> ADDIN EN.CITE &lt;EndNote&gt;&lt;Cite&gt;&lt;Author&gt;Weichert&lt;/Author&gt;&lt;Year&gt;2014&lt;/Year&gt;&lt;RecNum&gt;938&lt;/RecNum&gt;&lt;DisplayText&gt;&lt;style face="superscript"&gt;5&lt;/style&gt;&lt;/DisplayText&gt;&lt;record&gt;&lt;rec-number&gt;938&lt;/rec-number&gt;&lt;foreign-keys&gt;&lt;key app="EN" db-id="sazw5zssetpxw8e0pedv5dsavwpwwwsd95dw" timestamp="1735919988"&gt;938&lt;/key&gt;&lt;/foreign-keys&gt;&lt;ref-type name="Journal Article"&gt;17&lt;/ref-type&gt;&lt;contributors&gt;&lt;authors&gt;&lt;author&gt;Weichert, Dietmar&lt;/author&gt;&lt;author&gt;Kruse, Andrew C.&lt;/author&gt;&lt;author&gt;Manglik, Aashish&lt;/author&gt;&lt;author&gt;Hiller, Christine&lt;/author&gt;&lt;author&gt;Zhang, Cheng&lt;/author&gt;&lt;author&gt;Hübner, Harald&lt;/author&gt;&lt;author&gt;Kobilka, Brian K.&lt;/author&gt;&lt;author&gt;Gmeiner, Peter&lt;/author&gt;&lt;/authors&gt;&lt;/contributors&gt;&lt;titles&gt;&lt;title&gt;Covalent agonists for studying G protein-coupled receptor activation&lt;/title&gt;&lt;secondary-title&gt;Proceedings of the National Academy of Sciences&lt;/secondary-title&gt;&lt;/titles&gt;&lt;pages&gt;10744-10748&lt;/pages&gt;&lt;volume&gt;111&lt;/volume&gt;&lt;number&gt;29&lt;/number&gt;&lt;dates&gt;&lt;year&gt;2014&lt;/year&gt;&lt;/dates&gt;&lt;urls&gt;&lt;related-urls&gt;&lt;url&gt;https://www.pnas.org/doi/abs/10.1073/pnas.1410415111&lt;/url&gt;&lt;/related-urls&gt;&lt;/urls&gt;&lt;electronic-resource-num&gt;doi:10.1073/pnas.1410415111&lt;/electronic-resource-num&gt;&lt;/record&gt;&lt;/Cite&gt;&lt;/EndNote&gt;</w:instrText>
      </w:r>
      <w:r>
        <w:rPr>
          <w:rFonts w:ascii="Arial" w:hAnsi="Arial" w:cs="Arial"/>
          <w:i w:val="0"/>
          <w:iCs w:val="0"/>
          <w:sz w:val="22"/>
          <w:szCs w:val="22"/>
        </w:rPr>
        <w:fldChar w:fldCharType="separate"/>
      </w:r>
      <w:r w:rsidRPr="004C3DCB">
        <w:rPr>
          <w:rFonts w:ascii="Arial" w:hAnsi="Arial" w:cs="Arial"/>
          <w:i w:val="0"/>
          <w:iCs w:val="0"/>
          <w:noProof/>
          <w:sz w:val="22"/>
          <w:szCs w:val="22"/>
          <w:vertAlign w:val="superscript"/>
        </w:rPr>
        <w:t>5</w:t>
      </w:r>
      <w:r>
        <w:rPr>
          <w:rFonts w:ascii="Arial" w:hAnsi="Arial" w:cs="Arial"/>
          <w:i w:val="0"/>
          <w:iCs w:val="0"/>
          <w:sz w:val="22"/>
          <w:szCs w:val="22"/>
        </w:rPr>
        <w:fldChar w:fldCharType="end"/>
      </w:r>
      <w:r>
        <w:rPr>
          <w:rFonts w:ascii="Arial" w:hAnsi="Arial" w:cs="Arial"/>
          <w:i w:val="0"/>
          <w:iCs w:val="0"/>
          <w:sz w:val="22"/>
          <w:szCs w:val="22"/>
        </w:rPr>
        <w:t xml:space="preserve"> The structures in D) are depicted in E) BI</w:t>
      </w:r>
      <w:r>
        <w:rPr>
          <w:rFonts w:ascii="Arial" w:hAnsi="Arial" w:cs="Arial"/>
          <w:i w:val="0"/>
          <w:iCs w:val="0"/>
          <w:sz w:val="22"/>
          <w:szCs w:val="22"/>
        </w:rPr>
        <w:noBreakHyphen/>
        <w:t xml:space="preserve">167107 </w:t>
      </w:r>
      <w:r>
        <w:rPr>
          <w:rFonts w:ascii="Arial" w:hAnsi="Arial" w:cs="Arial"/>
          <w:b/>
          <w:bCs/>
          <w:i w:val="0"/>
          <w:iCs w:val="0"/>
          <w:sz w:val="22"/>
          <w:szCs w:val="22"/>
        </w:rPr>
        <w:t>42</w:t>
      </w:r>
      <w:r>
        <w:rPr>
          <w:rFonts w:ascii="Arial" w:hAnsi="Arial" w:cs="Arial"/>
          <w:i w:val="0"/>
          <w:iCs w:val="0"/>
          <w:sz w:val="22"/>
          <w:szCs w:val="22"/>
        </w:rPr>
        <w:t xml:space="preserve"> </w:t>
      </w:r>
      <w:r w:rsidRPr="009A3521">
        <w:rPr>
          <w:rFonts w:ascii="Arial" w:hAnsi="Arial" w:cs="Arial"/>
          <w:i w:val="0"/>
          <w:iCs w:val="0"/>
          <w:sz w:val="22"/>
          <w:szCs w:val="22"/>
        </w:rPr>
        <w:t>3SN6</w:t>
      </w:r>
      <w:r>
        <w:rPr>
          <w:rFonts w:ascii="Arial" w:hAnsi="Arial" w:cs="Arial"/>
          <w:i w:val="0"/>
          <w:iCs w:val="0"/>
          <w:sz w:val="22"/>
          <w:szCs w:val="22"/>
        </w:rPr>
        <w:fldChar w:fldCharType="begin"/>
      </w:r>
      <w:r>
        <w:rPr>
          <w:rFonts w:ascii="Arial" w:hAnsi="Arial" w:cs="Arial"/>
          <w:i w:val="0"/>
          <w:iCs w:val="0"/>
          <w:sz w:val="22"/>
          <w:szCs w:val="22"/>
        </w:rPr>
        <w:instrText xml:space="preserve"> ADDIN EN.CITE &lt;EndNote&gt;&lt;Cite&gt;&lt;Author&gt;Rasmussen&lt;/Author&gt;&lt;Year&gt;2011&lt;/Year&gt;&lt;RecNum&gt;634&lt;/RecNum&gt;&lt;DisplayText&gt;&lt;style face="superscript"&gt;1&lt;/style&gt;&lt;/DisplayText&gt;&lt;record&gt;&lt;rec-number&gt;634&lt;/rec-number&gt;&lt;foreign-keys&gt;&lt;key app="EN" db-id="sazw5zssetpxw8e0pedv5dsavwpwwwsd95dw" timestamp="1433883222"&gt;634&lt;/key&gt;&lt;/foreign-keys&gt;&lt;ref-type name="Journal Article"&gt;17&lt;/ref-type&gt;&lt;contributors&gt;&lt;authors&gt;&lt;author&gt;Rasmussen, Soren G. F.&lt;/author&gt;&lt;author&gt;Choi, Hee-Jung&lt;/author&gt;&lt;author&gt;Fung, Juan Jose&lt;/author&gt;&lt;author&gt;Pardon, Els&lt;/author&gt;&lt;author&gt;Casarosa, Paola&lt;/author&gt;&lt;author&gt;Chae, Pil Seok&lt;/author&gt;&lt;author&gt;DeVree, Brian T.&lt;/author&gt;&lt;author&gt;Rosenbaum, Daniel M.&lt;/author&gt;&lt;author&gt;Thian, Foon Sun&lt;/author&gt;&lt;author&gt;Kobilka, Tong Sun&lt;/author&gt;&lt;author&gt;Schnapp, Andreas&lt;/author&gt;&lt;author&gt;Konetzki, Ingo&lt;/author&gt;&lt;author&gt;Sunahara, Roger K.&lt;/author&gt;&lt;author&gt;Gellman, Samuel H.&lt;/author&gt;&lt;author&gt;Pautsch, Alexander&lt;/author&gt;&lt;author&gt;Steyaert, Jan&lt;/author&gt;&lt;author&gt;Weis, William I.&lt;/author&gt;&lt;author&gt;Kobilka, Brian K.&lt;/author&gt;&lt;/authors&gt;&lt;/contributors&gt;&lt;titles&gt;&lt;title&gt;&lt;style face="normal" font="default" size="100%"&gt;Structure of a nanobody-stabilized active state of the &lt;/style&gt;&lt;style face="normal" font="default" charset="161" size="100%"&gt;β&lt;/style&gt;&lt;style face="normal" font="default" size="100%"&gt;2 adrenoceptor&lt;/style&gt;&lt;/title&gt;&lt;secondary-title&gt;Nature&lt;/secondary-title&gt;&lt;/titles&gt;&lt;periodical&gt;&lt;full-title&gt;Nature&lt;/full-title&gt;&lt;abbr-1&gt;Nature&lt;/abbr-1&gt;&lt;abbr-2&gt;Nature&lt;/abbr-2&gt;&lt;/periodical&gt;&lt;pages&gt;175-180&lt;/pages&gt;&lt;volume&gt;469&lt;/volume&gt;&lt;number&gt;7329&lt;/number&gt;&lt;dates&gt;&lt;year&gt;2011&lt;/year&gt;&lt;pub-dates&gt;&lt;date&gt;01/13/print&lt;/date&gt;&lt;/pub-dates&gt;&lt;/dates&gt;&lt;publisher&gt;Nature Publishing Group, a division of Macmillan Publishers Limited. All Rights Reserved.&lt;/publisher&gt;&lt;isbn&gt;0028-0836&lt;/isbn&gt;&lt;urls&gt;&lt;related-urls&gt;&lt;url&gt;http://dx.doi.org/10.1038/nature09648&lt;/url&gt;&lt;/related-urls&gt;&lt;/urls&gt;&lt;electronic-resource-num&gt;10.1038/nature09648&lt;/electronic-resource-num&gt;&lt;/record&gt;&lt;/Cite&gt;&lt;/EndNote&gt;</w:instrText>
      </w:r>
      <w:r>
        <w:rPr>
          <w:rFonts w:ascii="Arial" w:hAnsi="Arial" w:cs="Arial"/>
          <w:i w:val="0"/>
          <w:iCs w:val="0"/>
          <w:sz w:val="22"/>
          <w:szCs w:val="22"/>
        </w:rPr>
        <w:fldChar w:fldCharType="separate"/>
      </w:r>
      <w:r w:rsidRPr="009A3521">
        <w:rPr>
          <w:rFonts w:ascii="Arial" w:hAnsi="Arial" w:cs="Arial"/>
          <w:i w:val="0"/>
          <w:iCs w:val="0"/>
          <w:noProof/>
          <w:sz w:val="22"/>
          <w:szCs w:val="22"/>
          <w:vertAlign w:val="superscript"/>
        </w:rPr>
        <w:t>1</w:t>
      </w:r>
      <w:r>
        <w:rPr>
          <w:rFonts w:ascii="Arial" w:hAnsi="Arial" w:cs="Arial"/>
          <w:i w:val="0"/>
          <w:iCs w:val="0"/>
          <w:sz w:val="22"/>
          <w:szCs w:val="22"/>
        </w:rPr>
        <w:fldChar w:fldCharType="end"/>
      </w:r>
      <w:r>
        <w:rPr>
          <w:rFonts w:ascii="Arial" w:hAnsi="Arial" w:cs="Arial"/>
          <w:i w:val="0"/>
          <w:iCs w:val="0"/>
          <w:sz w:val="22"/>
          <w:szCs w:val="22"/>
        </w:rPr>
        <w:t xml:space="preserve">, formoterol </w:t>
      </w:r>
      <w:r>
        <w:rPr>
          <w:rFonts w:ascii="Arial" w:hAnsi="Arial" w:cs="Arial"/>
          <w:b/>
          <w:bCs/>
          <w:i w:val="0"/>
          <w:iCs w:val="0"/>
          <w:sz w:val="22"/>
          <w:szCs w:val="22"/>
        </w:rPr>
        <w:t>5</w:t>
      </w:r>
      <w:r>
        <w:rPr>
          <w:rFonts w:ascii="Arial" w:hAnsi="Arial" w:cs="Arial"/>
          <w:i w:val="0"/>
          <w:iCs w:val="0"/>
          <w:sz w:val="22"/>
          <w:szCs w:val="22"/>
        </w:rPr>
        <w:t xml:space="preserve"> </w:t>
      </w:r>
      <w:r w:rsidRPr="009A3521">
        <w:rPr>
          <w:rFonts w:ascii="Arial" w:hAnsi="Arial" w:cs="Arial"/>
          <w:i w:val="0"/>
          <w:iCs w:val="0"/>
          <w:sz w:val="22"/>
          <w:szCs w:val="22"/>
        </w:rPr>
        <w:t>7BZ2</w:t>
      </w:r>
      <w:r>
        <w:rPr>
          <w:rFonts w:ascii="Arial" w:hAnsi="Arial" w:cs="Arial"/>
          <w:i w:val="0"/>
          <w:iCs w:val="0"/>
          <w:sz w:val="22"/>
          <w:szCs w:val="22"/>
        </w:rPr>
        <w:fldChar w:fldCharType="begin"/>
      </w:r>
      <w:r>
        <w:rPr>
          <w:rFonts w:ascii="Arial" w:hAnsi="Arial" w:cs="Arial"/>
          <w:i w:val="0"/>
          <w:iCs w:val="0"/>
          <w:sz w:val="22"/>
          <w:szCs w:val="22"/>
        </w:rPr>
        <w:instrText xml:space="preserve"> ADDIN EN.CITE &lt;EndNote&gt;&lt;Cite&gt;&lt;Author&gt;Zhang&lt;/Author&gt;&lt;Year&gt;2020&lt;/Year&gt;&lt;RecNum&gt;937&lt;/RecNum&gt;&lt;DisplayText&gt;&lt;style face="superscript"&gt;2&lt;/style&gt;&lt;/DisplayText&gt;&lt;record&gt;&lt;rec-number&gt;937&lt;/rec-number&gt;&lt;foreign-keys&gt;&lt;key app="EN" db-id="sazw5zssetpxw8e0pedv5dsavwpwwwsd95dw" timestamp="1735919326"&gt;937&lt;/key&gt;&lt;/foreign-keys&gt;&lt;ref-type name="Journal Article"&gt;17&lt;/ref-type&gt;&lt;contributors&gt;&lt;authors&gt;&lt;author&gt;Zhang, Yanan&lt;/author&gt;&lt;author&gt;Yang, Fan&lt;/author&gt;&lt;author&gt;Ling, Shenglong&lt;/author&gt;&lt;author&gt;Lv, Pei&lt;/author&gt;&lt;author&gt;Zhou, Yingxin&lt;/author&gt;&lt;author&gt;Fang, Wei&lt;/author&gt;&lt;author&gt;Sun, Wenjing&lt;/author&gt;&lt;author&gt;Zhang, Longhua&lt;/author&gt;&lt;author&gt;Shi, Pan&lt;/author&gt;&lt;author&gt;Tian, Changlin&lt;/author&gt;&lt;/authors&gt;&lt;/contributors&gt;&lt;titles&gt;&lt;title&gt;Single-particle cryo-EM structural studies of the β2AR–Gs complex bound with a full agonist formoterol&lt;/title&gt;&lt;secondary-title&gt;Cell Discovery&lt;/secondary-title&gt;&lt;/titles&gt;&lt;pages&gt;45&lt;/pages&gt;&lt;volume&gt;6&lt;/volume&gt;&lt;number&gt;1&lt;/number&gt;&lt;dates&gt;&lt;year&gt;2020&lt;/year&gt;&lt;pub-dates&gt;&lt;date&gt;2020/07/07&lt;/date&gt;&lt;/pub-dates&gt;&lt;/dates&gt;&lt;isbn&gt;2056-5968&lt;/isbn&gt;&lt;urls&gt;&lt;related-urls&gt;&lt;url&gt;https://doi.org/10.1038/s41421-020-0176-9&lt;/url&gt;&lt;/related-urls&gt;&lt;/urls&gt;&lt;electronic-resource-num&gt;10.1038/s41421-020-0176-9&lt;/electronic-resource-num&gt;&lt;/record&gt;&lt;/Cite&gt;&lt;/EndNote&gt;</w:instrText>
      </w:r>
      <w:r>
        <w:rPr>
          <w:rFonts w:ascii="Arial" w:hAnsi="Arial" w:cs="Arial"/>
          <w:i w:val="0"/>
          <w:iCs w:val="0"/>
          <w:sz w:val="22"/>
          <w:szCs w:val="22"/>
        </w:rPr>
        <w:fldChar w:fldCharType="separate"/>
      </w:r>
      <w:r w:rsidRPr="009A3521">
        <w:rPr>
          <w:rFonts w:ascii="Arial" w:hAnsi="Arial" w:cs="Arial"/>
          <w:i w:val="0"/>
          <w:iCs w:val="0"/>
          <w:noProof/>
          <w:sz w:val="22"/>
          <w:szCs w:val="22"/>
          <w:vertAlign w:val="superscript"/>
        </w:rPr>
        <w:t>2</w:t>
      </w:r>
      <w:r>
        <w:rPr>
          <w:rFonts w:ascii="Arial" w:hAnsi="Arial" w:cs="Arial"/>
          <w:i w:val="0"/>
          <w:iCs w:val="0"/>
          <w:sz w:val="22"/>
          <w:szCs w:val="22"/>
        </w:rPr>
        <w:fldChar w:fldCharType="end"/>
      </w:r>
      <w:r>
        <w:rPr>
          <w:rFonts w:ascii="Arial" w:hAnsi="Arial" w:cs="Arial"/>
          <w:i w:val="0"/>
          <w:iCs w:val="0"/>
          <w:sz w:val="22"/>
          <w:szCs w:val="22"/>
        </w:rPr>
        <w:t xml:space="preserve">, FAUC50 </w:t>
      </w:r>
      <w:r>
        <w:rPr>
          <w:rFonts w:ascii="Arial" w:hAnsi="Arial" w:cs="Arial"/>
          <w:b/>
          <w:bCs/>
          <w:i w:val="0"/>
          <w:iCs w:val="0"/>
          <w:sz w:val="22"/>
          <w:szCs w:val="22"/>
        </w:rPr>
        <w:t>43</w:t>
      </w:r>
      <w:r>
        <w:rPr>
          <w:rFonts w:ascii="Arial" w:hAnsi="Arial" w:cs="Arial"/>
          <w:i w:val="0"/>
          <w:iCs w:val="0"/>
          <w:sz w:val="22"/>
          <w:szCs w:val="22"/>
        </w:rPr>
        <w:t xml:space="preserve"> </w:t>
      </w:r>
      <w:r w:rsidRPr="00560EDF">
        <w:rPr>
          <w:rFonts w:ascii="Arial" w:hAnsi="Arial" w:cs="Arial"/>
          <w:i w:val="0"/>
          <w:iCs w:val="0"/>
          <w:sz w:val="22"/>
          <w:szCs w:val="22"/>
        </w:rPr>
        <w:t>4QKX</w:t>
      </w:r>
      <w:r>
        <w:rPr>
          <w:rFonts w:ascii="Arial" w:hAnsi="Arial" w:cs="Arial"/>
          <w:i w:val="0"/>
          <w:iCs w:val="0"/>
          <w:sz w:val="22"/>
          <w:szCs w:val="22"/>
        </w:rPr>
        <w:fldChar w:fldCharType="begin"/>
      </w:r>
      <w:r>
        <w:rPr>
          <w:rFonts w:ascii="Arial" w:hAnsi="Arial" w:cs="Arial"/>
          <w:i w:val="0"/>
          <w:iCs w:val="0"/>
          <w:sz w:val="22"/>
          <w:szCs w:val="22"/>
        </w:rPr>
        <w:instrText xml:space="preserve"> ADDIN EN.CITE &lt;EndNote&gt;&lt;Cite&gt;&lt;Author&gt;Weichert&lt;/Author&gt;&lt;Year&gt;2014&lt;/Year&gt;&lt;RecNum&gt;938&lt;/RecNum&gt;&lt;DisplayText&gt;&lt;style face="superscript"&gt;5&lt;/style&gt;&lt;/DisplayText&gt;&lt;record&gt;&lt;rec-number&gt;938&lt;/rec-number&gt;&lt;foreign-keys&gt;&lt;key app="EN" db-id="sazw5zssetpxw8e0pedv5dsavwpwwwsd95dw" timestamp="1735919988"&gt;938&lt;/key&gt;&lt;/foreign-keys&gt;&lt;ref-type name="Journal Article"&gt;17&lt;/ref-type&gt;&lt;contributors&gt;&lt;authors&gt;&lt;author&gt;Weichert, Dietmar&lt;/author&gt;&lt;author&gt;Kruse, Andrew C.&lt;/author&gt;&lt;author&gt;Manglik, Aashish&lt;/author&gt;&lt;author&gt;Hiller, Christine&lt;/author&gt;&lt;author&gt;Zhang, Cheng&lt;/author&gt;&lt;author&gt;Hübner, Harald&lt;/author&gt;&lt;author&gt;Kobilka, Brian K.&lt;/author&gt;&lt;author&gt;Gmeiner, Peter&lt;/author&gt;&lt;/authors&gt;&lt;/contributors&gt;&lt;titles&gt;&lt;title&gt;Covalent agonists for studying G protein-coupled receptor activation&lt;/title&gt;&lt;secondary-title&gt;Proceedings of the National Academy of Sciences&lt;/secondary-title&gt;&lt;/titles&gt;&lt;pages&gt;10744-10748&lt;/pages&gt;&lt;volume&gt;111&lt;/volume&gt;&lt;number&gt;29&lt;/number&gt;&lt;dates&gt;&lt;year&gt;2014&lt;/year&gt;&lt;/dates&gt;&lt;urls&gt;&lt;related-urls&gt;&lt;url&gt;https://www.pnas.org/doi/abs/10.1073/pnas.1410415111&lt;/url&gt;&lt;/related-urls&gt;&lt;/urls&gt;&lt;electronic-resource-num&gt;doi:10.1073/pnas.1410415111&lt;/electronic-resource-num&gt;&lt;/record&gt;&lt;/Cite&gt;&lt;/EndNote&gt;</w:instrText>
      </w:r>
      <w:r>
        <w:rPr>
          <w:rFonts w:ascii="Arial" w:hAnsi="Arial" w:cs="Arial"/>
          <w:i w:val="0"/>
          <w:iCs w:val="0"/>
          <w:sz w:val="22"/>
          <w:szCs w:val="22"/>
        </w:rPr>
        <w:fldChar w:fldCharType="separate"/>
      </w:r>
      <w:r w:rsidRPr="004C3DCB">
        <w:rPr>
          <w:rFonts w:ascii="Arial" w:hAnsi="Arial" w:cs="Arial"/>
          <w:i w:val="0"/>
          <w:iCs w:val="0"/>
          <w:noProof/>
          <w:sz w:val="22"/>
          <w:szCs w:val="22"/>
          <w:vertAlign w:val="superscript"/>
        </w:rPr>
        <w:t>5</w:t>
      </w:r>
      <w:r>
        <w:rPr>
          <w:rFonts w:ascii="Arial" w:hAnsi="Arial" w:cs="Arial"/>
          <w:i w:val="0"/>
          <w:iCs w:val="0"/>
          <w:sz w:val="22"/>
          <w:szCs w:val="22"/>
        </w:rPr>
        <w:fldChar w:fldCharType="end"/>
      </w:r>
      <w:r>
        <w:rPr>
          <w:rFonts w:ascii="Arial" w:hAnsi="Arial" w:cs="Arial"/>
          <w:i w:val="0"/>
          <w:iCs w:val="0"/>
          <w:sz w:val="22"/>
          <w:szCs w:val="22"/>
        </w:rPr>
        <w:t xml:space="preserve">, </w:t>
      </w:r>
      <w:r w:rsidRPr="00C76682">
        <w:rPr>
          <w:rFonts w:ascii="Arial" w:hAnsi="Arial" w:cs="Arial"/>
          <w:i w:val="0"/>
          <w:iCs w:val="0"/>
          <w:sz w:val="22"/>
          <w:szCs w:val="22"/>
        </w:rPr>
        <w:t>conformationally constrained epinephrine</w:t>
      </w:r>
      <w:r>
        <w:rPr>
          <w:rFonts w:ascii="Arial" w:hAnsi="Arial" w:cs="Arial"/>
          <w:i w:val="0"/>
          <w:iCs w:val="0"/>
          <w:sz w:val="22"/>
          <w:szCs w:val="22"/>
        </w:rPr>
        <w:t xml:space="preserve"> </w:t>
      </w:r>
      <w:r w:rsidRPr="00C76682">
        <w:rPr>
          <w:rFonts w:ascii="Arial" w:hAnsi="Arial" w:cs="Arial"/>
          <w:i w:val="0"/>
          <w:iCs w:val="0"/>
          <w:sz w:val="22"/>
          <w:szCs w:val="22"/>
        </w:rPr>
        <w:t xml:space="preserve">c-Epi </w:t>
      </w:r>
      <w:r>
        <w:rPr>
          <w:rFonts w:ascii="Arial" w:hAnsi="Arial" w:cs="Arial"/>
          <w:b/>
          <w:bCs/>
          <w:i w:val="0"/>
          <w:iCs w:val="0"/>
          <w:sz w:val="22"/>
          <w:szCs w:val="22"/>
        </w:rPr>
        <w:t>44</w:t>
      </w:r>
      <w:r>
        <w:rPr>
          <w:rFonts w:ascii="Arial" w:hAnsi="Arial" w:cs="Arial"/>
          <w:i w:val="0"/>
          <w:iCs w:val="0"/>
          <w:sz w:val="22"/>
          <w:szCs w:val="22"/>
        </w:rPr>
        <w:t xml:space="preserve"> </w:t>
      </w:r>
      <w:r w:rsidRPr="00560EDF">
        <w:rPr>
          <w:rFonts w:ascii="Arial" w:hAnsi="Arial" w:cs="Arial"/>
          <w:i w:val="0"/>
          <w:iCs w:val="0"/>
          <w:sz w:val="22"/>
          <w:szCs w:val="22"/>
        </w:rPr>
        <w:t>8GG0</w:t>
      </w:r>
      <w:r>
        <w:rPr>
          <w:rFonts w:ascii="Arial" w:hAnsi="Arial" w:cs="Arial"/>
          <w:i w:val="0"/>
          <w:iCs w:val="0"/>
          <w:sz w:val="22"/>
          <w:szCs w:val="22"/>
        </w:rPr>
        <w:fldChar w:fldCharType="begin"/>
      </w:r>
      <w:r>
        <w:rPr>
          <w:rFonts w:ascii="Arial" w:hAnsi="Arial" w:cs="Arial"/>
          <w:i w:val="0"/>
          <w:iCs w:val="0"/>
          <w:sz w:val="22"/>
          <w:szCs w:val="22"/>
        </w:rPr>
        <w:instrText xml:space="preserve"> ADDIN EN.CITE &lt;EndNote&gt;&lt;Cite&gt;&lt;Author&gt;Papasergi-Scott&lt;/Author&gt;&lt;Year&gt;2024&lt;/Year&gt;&lt;RecNum&gt;939&lt;/RecNum&gt;&lt;DisplayText&gt;&lt;style face="superscript"&gt;6&lt;/style&gt;&lt;/DisplayText&gt;&lt;record&gt;&lt;rec-number&gt;939&lt;/rec-number&gt;&lt;foreign-keys&gt;&lt;key app="EN" db-id="sazw5zssetpxw8e0pedv5dsavwpwwwsd95dw" timestamp="1735922714"&gt;939&lt;/key&gt;&lt;/foreign-keys&gt;&lt;ref-type name="Journal Article"&gt;17&lt;/ref-type&gt;&lt;contributors&gt;&lt;authors&gt;&lt;author&gt;Papasergi-Scott, Makaía M.&lt;/author&gt;&lt;author&gt;Pérez-Hernández, Guillermo&lt;/author&gt;&lt;author&gt;Batebi, Hossein&lt;/author&gt;&lt;author&gt;Gao, Yang&lt;/author&gt;&lt;author&gt;Eskici, Gözde&lt;/author&gt;&lt;author&gt;Seven, Alpay B.&lt;/author&gt;&lt;author&gt;Panova, Ouliana&lt;/author&gt;&lt;author&gt;Hilger, Daniel&lt;/author&gt;&lt;author&gt;Casiraghi, Marina&lt;/author&gt;&lt;author&gt;He, Feng&lt;/author&gt;&lt;author&gt;Maul, Luis&lt;/author&gt;&lt;author&gt;Gmeiner, Peter&lt;/author&gt;&lt;author&gt;Kobilka, Brian K.&lt;/author&gt;&lt;author&gt;Hildebrand, Peter W.&lt;/author&gt;&lt;author&gt;Skiniotis, Georgios&lt;/author&gt;&lt;/authors&gt;&lt;/contributors&gt;&lt;titles&gt;&lt;title&gt;Time-resolved cryo-EM of G-protein activation by a GPCR&lt;/title&gt;&lt;secondary-title&gt;Nature&lt;/secondary-title&gt;&lt;/titles&gt;&lt;periodical&gt;&lt;full-title&gt;Nature&lt;/full-title&gt;&lt;abbr-1&gt;Nature&lt;/abbr-1&gt;&lt;abbr-2&gt;Nature&lt;/abbr-2&gt;&lt;/periodical&gt;&lt;pages&gt;1182-1191&lt;/pages&gt;&lt;volume&gt;629&lt;/volume&gt;&lt;number&gt;8014&lt;/number&gt;&lt;dates&gt;&lt;year&gt;2024&lt;/year&gt;&lt;pub-dates&gt;&lt;date&gt;2024/05/01&lt;/date&gt;&lt;/pub-dates&gt;&lt;/dates&gt;&lt;isbn&gt;1476-4687&lt;/isbn&gt;&lt;urls&gt;&lt;related-urls&gt;&lt;url&gt;https://doi.org/10.1038/s41586-024-07153-1&lt;/url&gt;&lt;/related-urls&gt;&lt;/urls&gt;&lt;electronic-resource-num&gt;10.1038/s41586-024-07153-1&lt;/electronic-resource-num&gt;&lt;/record&gt;&lt;/Cite&gt;&lt;/EndNote&gt;</w:instrText>
      </w:r>
      <w:r>
        <w:rPr>
          <w:rFonts w:ascii="Arial" w:hAnsi="Arial" w:cs="Arial"/>
          <w:i w:val="0"/>
          <w:iCs w:val="0"/>
          <w:sz w:val="22"/>
          <w:szCs w:val="22"/>
        </w:rPr>
        <w:fldChar w:fldCharType="separate"/>
      </w:r>
      <w:r w:rsidRPr="004C3DCB">
        <w:rPr>
          <w:rFonts w:ascii="Arial" w:hAnsi="Arial" w:cs="Arial"/>
          <w:i w:val="0"/>
          <w:iCs w:val="0"/>
          <w:noProof/>
          <w:sz w:val="22"/>
          <w:szCs w:val="22"/>
          <w:vertAlign w:val="superscript"/>
        </w:rPr>
        <w:t>6</w:t>
      </w:r>
      <w:r>
        <w:rPr>
          <w:rFonts w:ascii="Arial" w:hAnsi="Arial" w:cs="Arial"/>
          <w:i w:val="0"/>
          <w:iCs w:val="0"/>
          <w:sz w:val="22"/>
          <w:szCs w:val="22"/>
        </w:rPr>
        <w:fldChar w:fldCharType="end"/>
      </w:r>
      <w:r>
        <w:rPr>
          <w:rFonts w:ascii="Arial" w:hAnsi="Arial" w:cs="Arial"/>
          <w:i w:val="0"/>
          <w:iCs w:val="0"/>
          <w:sz w:val="22"/>
          <w:szCs w:val="22"/>
        </w:rPr>
        <w:t xml:space="preserve">, salmeterol </w:t>
      </w:r>
      <w:r>
        <w:rPr>
          <w:rFonts w:ascii="Arial" w:hAnsi="Arial" w:cs="Arial"/>
          <w:b/>
          <w:bCs/>
          <w:i w:val="0"/>
          <w:iCs w:val="0"/>
          <w:sz w:val="22"/>
          <w:szCs w:val="22"/>
        </w:rPr>
        <w:t>4</w:t>
      </w:r>
      <w:r>
        <w:rPr>
          <w:rFonts w:ascii="Arial" w:hAnsi="Arial" w:cs="Arial"/>
          <w:i w:val="0"/>
          <w:iCs w:val="0"/>
          <w:sz w:val="22"/>
          <w:szCs w:val="22"/>
        </w:rPr>
        <w:t xml:space="preserve"> </w:t>
      </w:r>
      <w:r w:rsidRPr="00560EDF">
        <w:rPr>
          <w:rFonts w:ascii="Arial" w:hAnsi="Arial" w:cs="Arial"/>
          <w:i w:val="0"/>
          <w:iCs w:val="0"/>
          <w:sz w:val="22"/>
          <w:szCs w:val="22"/>
        </w:rPr>
        <w:t>6MXT</w:t>
      </w:r>
      <w:r>
        <w:rPr>
          <w:rFonts w:ascii="Arial" w:hAnsi="Arial" w:cs="Arial"/>
          <w:i w:val="0"/>
          <w:iCs w:val="0"/>
          <w:sz w:val="22"/>
          <w:szCs w:val="22"/>
        </w:rPr>
        <w:fldChar w:fldCharType="begin"/>
      </w:r>
      <w:r>
        <w:rPr>
          <w:rFonts w:ascii="Arial" w:hAnsi="Arial" w:cs="Arial"/>
          <w:i w:val="0"/>
          <w:iCs w:val="0"/>
          <w:sz w:val="22"/>
          <w:szCs w:val="22"/>
        </w:rPr>
        <w:instrText xml:space="preserve"> ADDIN EN.CITE &lt;EndNote&gt;&lt;Cite&gt;&lt;Author&gt;Masureel&lt;/Author&gt;&lt;Year&gt;2018&lt;/Year&gt;&lt;RecNum&gt;941&lt;/RecNum&gt;&lt;DisplayText&gt;&lt;style face="superscript"&gt;7&lt;/style&gt;&lt;/DisplayText&gt;&lt;record&gt;&lt;rec-number&gt;941&lt;/rec-number&gt;&lt;foreign-keys&gt;&lt;key app="EN" db-id="sazw5zssetpxw8e0pedv5dsavwpwwwsd95dw" timestamp="1735922799"&gt;941&lt;/key&gt;&lt;/foreign-keys&gt;&lt;ref-type name="Journal Article"&gt;17&lt;/ref-type&gt;&lt;contributors&gt;&lt;authors&gt;&lt;author&gt;Masureel, Matthieu&lt;/author&gt;&lt;author&gt;Zou, Yaozhong&lt;/author&gt;&lt;author&gt;Picard, Louis-Philippe&lt;/author&gt;&lt;author&gt;van der Westhuizen, Emma&lt;/author&gt;&lt;author&gt;Mahoney, Jacob P.&lt;/author&gt;&lt;author&gt;Rodrigues, João P. G. L. M.&lt;/author&gt;&lt;author&gt;Mildorf, Thomas J.&lt;/author&gt;&lt;author&gt;Dror, Ron O.&lt;/author&gt;&lt;author&gt;Shaw, David E.&lt;/author&gt;&lt;author&gt;Bouvier, Michel&lt;/author&gt;&lt;author&gt;Pardon, Els&lt;/author&gt;&lt;author&gt;Steyaert, Jan&lt;/author&gt;&lt;author&gt;Sunahara, Roger K.&lt;/author&gt;&lt;author&gt;Weis, William I.&lt;/author&gt;&lt;author&gt;Zhang, Cheng&lt;/author&gt;&lt;author&gt;Kobilka, Brian K.&lt;/author&gt;&lt;/authors&gt;&lt;/contributors&gt;&lt;titles&gt;&lt;title&gt;Structural insights into binding specificity, efficacy and bias of a β2AR partial agonist&lt;/title&gt;&lt;secondary-title&gt;Nature Chemical Biology&lt;/secondary-title&gt;&lt;/titles&gt;&lt;periodical&gt;&lt;full-title&gt;Nature Chemical Biology&lt;/full-title&gt;&lt;abbr-1&gt;Nat. Chem. Biol.&lt;/abbr-1&gt;&lt;abbr-2&gt;Nat Chem Biol&lt;/abbr-2&gt;&lt;/periodical&gt;&lt;pages&gt;1059-1066&lt;/pages&gt;&lt;volume&gt;14&lt;/volume&gt;&lt;number&gt;11&lt;/number&gt;&lt;dates&gt;&lt;year&gt;2018&lt;/year&gt;&lt;pub-dates&gt;&lt;date&gt;2018/11/01&lt;/date&gt;&lt;/pub-dates&gt;&lt;/dates&gt;&lt;isbn&gt;1552-4469&lt;/isbn&gt;&lt;urls&gt;&lt;related-urls&gt;&lt;url&gt;https://doi.org/10.1038/s41589-018-0145-x&lt;/url&gt;&lt;/related-urls&gt;&lt;/urls&gt;&lt;electronic-resource-num&gt;10.1038/s41589-018-0145-x&lt;/electronic-resource-num&gt;&lt;/record&gt;&lt;/Cite&gt;&lt;/EndNote&gt;</w:instrText>
      </w:r>
      <w:r>
        <w:rPr>
          <w:rFonts w:ascii="Arial" w:hAnsi="Arial" w:cs="Arial"/>
          <w:i w:val="0"/>
          <w:iCs w:val="0"/>
          <w:sz w:val="22"/>
          <w:szCs w:val="22"/>
        </w:rPr>
        <w:fldChar w:fldCharType="separate"/>
      </w:r>
      <w:r w:rsidRPr="004C3DCB">
        <w:rPr>
          <w:rFonts w:ascii="Arial" w:hAnsi="Arial" w:cs="Arial"/>
          <w:i w:val="0"/>
          <w:iCs w:val="0"/>
          <w:noProof/>
          <w:sz w:val="22"/>
          <w:szCs w:val="22"/>
          <w:vertAlign w:val="superscript"/>
        </w:rPr>
        <w:t>7</w:t>
      </w:r>
      <w:r>
        <w:rPr>
          <w:rFonts w:ascii="Arial" w:hAnsi="Arial" w:cs="Arial"/>
          <w:i w:val="0"/>
          <w:iCs w:val="0"/>
          <w:sz w:val="22"/>
          <w:szCs w:val="22"/>
        </w:rPr>
        <w:fldChar w:fldCharType="end"/>
      </w:r>
      <w:r>
        <w:rPr>
          <w:rFonts w:ascii="Arial" w:hAnsi="Arial" w:cs="Arial"/>
          <w:i w:val="0"/>
          <w:iCs w:val="0"/>
          <w:sz w:val="22"/>
          <w:szCs w:val="22"/>
        </w:rPr>
        <w:t xml:space="preserve"> and </w:t>
      </w:r>
      <w:r w:rsidRPr="00C76682">
        <w:rPr>
          <w:rFonts w:ascii="Arial" w:hAnsi="Arial" w:cs="Arial"/>
          <w:i w:val="0"/>
          <w:iCs w:val="0"/>
          <w:sz w:val="22"/>
          <w:szCs w:val="22"/>
        </w:rPr>
        <w:t xml:space="preserve">hydroxybenzyl isoproterenol </w:t>
      </w:r>
      <w:r>
        <w:rPr>
          <w:rFonts w:ascii="Arial" w:hAnsi="Arial" w:cs="Arial"/>
          <w:b/>
          <w:bCs/>
          <w:i w:val="0"/>
          <w:iCs w:val="0"/>
          <w:sz w:val="22"/>
          <w:szCs w:val="22"/>
        </w:rPr>
        <w:t>45</w:t>
      </w:r>
      <w:r>
        <w:rPr>
          <w:rFonts w:ascii="Arial" w:hAnsi="Arial" w:cs="Arial"/>
          <w:i w:val="0"/>
          <w:iCs w:val="0"/>
          <w:sz w:val="22"/>
          <w:szCs w:val="22"/>
        </w:rPr>
        <w:t xml:space="preserve"> </w:t>
      </w:r>
      <w:r w:rsidRPr="00560EDF">
        <w:rPr>
          <w:rFonts w:ascii="Arial" w:hAnsi="Arial" w:cs="Arial"/>
          <w:i w:val="0"/>
          <w:iCs w:val="0"/>
          <w:sz w:val="22"/>
          <w:szCs w:val="22"/>
        </w:rPr>
        <w:t>4LDL</w:t>
      </w:r>
      <w:r>
        <w:rPr>
          <w:rFonts w:ascii="Arial" w:hAnsi="Arial" w:cs="Arial"/>
          <w:i w:val="0"/>
          <w:iCs w:val="0"/>
          <w:sz w:val="22"/>
          <w:szCs w:val="22"/>
        </w:rPr>
        <w:fldChar w:fldCharType="begin"/>
      </w:r>
      <w:r>
        <w:rPr>
          <w:rFonts w:ascii="Arial" w:hAnsi="Arial" w:cs="Arial"/>
          <w:i w:val="0"/>
          <w:iCs w:val="0"/>
          <w:sz w:val="22"/>
          <w:szCs w:val="22"/>
        </w:rPr>
        <w:instrText xml:space="preserve"> ADDIN EN.CITE &lt;EndNote&gt;&lt;Cite&gt;&lt;Author&gt;Ring&lt;/Author&gt;&lt;Year&gt;2013&lt;/Year&gt;&lt;RecNum&gt;945&lt;/RecNum&gt;&lt;DisplayText&gt;&lt;style face="superscript"&gt;8&lt;/style&gt;&lt;/DisplayText&gt;&lt;record&gt;&lt;rec-number&gt;945&lt;/rec-number&gt;&lt;foreign-keys&gt;&lt;key app="EN" db-id="sazw5zssetpxw8e0pedv5dsavwpwwwsd95dw" timestamp="1735922973"&gt;945&lt;/key&gt;&lt;/foreign-keys&gt;&lt;ref-type name="Journal Article"&gt;17&lt;/ref-type&gt;&lt;contributors&gt;&lt;authors&gt;&lt;author&gt;Ring, Aaron M.&lt;/author&gt;&lt;author&gt;Manglik, Aashish&lt;/author&gt;&lt;author&gt;Kruse, Andrew C.&lt;/author&gt;&lt;author&gt;Enos, Michael D.&lt;/author&gt;&lt;author&gt;Weis, William I.&lt;/author&gt;&lt;author&gt;Garcia, K. Christopher&lt;/author&gt;&lt;author&gt;Kobilka, Brian K.&lt;/author&gt;&lt;/authors&gt;&lt;/contributors&gt;&lt;titles&gt;&lt;title&gt;Adrenaline-activated structure of β2-adrenoceptor stabilized by an engineered nanobody&lt;/title&gt;&lt;secondary-title&gt;Nature&lt;/secondary-title&gt;&lt;/titles&gt;&lt;periodical&gt;&lt;full-title&gt;Nature&lt;/full-title&gt;&lt;abbr-1&gt;Nature&lt;/abbr-1&gt;&lt;abbr-2&gt;Nature&lt;/abbr-2&gt;&lt;/periodical&gt;&lt;pages&gt;575-579&lt;/pages&gt;&lt;volume&gt;502&lt;/volume&gt;&lt;number&gt;7472&lt;/number&gt;&lt;dates&gt;&lt;year&gt;2013&lt;/year&gt;&lt;pub-dates&gt;&lt;date&gt;2013/10/01&lt;/date&gt;&lt;/pub-dates&gt;&lt;/dates&gt;&lt;isbn&gt;1476-4687&lt;/isbn&gt;&lt;urls&gt;&lt;related-urls&gt;&lt;url&gt;https://doi.org/10.1038/nature12572&lt;/url&gt;&lt;/related-urls&gt;&lt;/urls&gt;&lt;electronic-resource-num&gt;10.1038/nature12572&lt;/electronic-resource-num&gt;&lt;/record&gt;&lt;/Cite&gt;&lt;/EndNote&gt;</w:instrText>
      </w:r>
      <w:r>
        <w:rPr>
          <w:rFonts w:ascii="Arial" w:hAnsi="Arial" w:cs="Arial"/>
          <w:i w:val="0"/>
          <w:iCs w:val="0"/>
          <w:sz w:val="22"/>
          <w:szCs w:val="22"/>
        </w:rPr>
        <w:fldChar w:fldCharType="separate"/>
      </w:r>
      <w:r w:rsidRPr="004C3DCB">
        <w:rPr>
          <w:rFonts w:ascii="Arial" w:hAnsi="Arial" w:cs="Arial"/>
          <w:i w:val="0"/>
          <w:iCs w:val="0"/>
          <w:noProof/>
          <w:sz w:val="22"/>
          <w:szCs w:val="22"/>
          <w:vertAlign w:val="superscript"/>
        </w:rPr>
        <w:t>8</w:t>
      </w:r>
      <w:r>
        <w:rPr>
          <w:rFonts w:ascii="Arial" w:hAnsi="Arial" w:cs="Arial"/>
          <w:i w:val="0"/>
          <w:iCs w:val="0"/>
          <w:sz w:val="22"/>
          <w:szCs w:val="22"/>
        </w:rPr>
        <w:fldChar w:fldCharType="end"/>
      </w:r>
      <w:r>
        <w:rPr>
          <w:rFonts w:ascii="Arial" w:hAnsi="Arial" w:cs="Arial"/>
          <w:i w:val="0"/>
          <w:iCs w:val="0"/>
          <w:sz w:val="22"/>
          <w:szCs w:val="22"/>
        </w:rPr>
        <w:t>.</w:t>
      </w:r>
    </w:p>
    <w:p w14:paraId="1048636F" w14:textId="77777777" w:rsidR="00ED0C81" w:rsidRPr="006F03BB" w:rsidRDefault="00ED0C81" w:rsidP="00ED0C81">
      <w:pPr>
        <w:rPr>
          <w:rFonts w:ascii="Arial" w:hAnsi="Arial" w:cs="Arial"/>
        </w:rPr>
      </w:pPr>
    </w:p>
    <w:p w14:paraId="441B460E" w14:textId="77777777" w:rsidR="00ED0C81" w:rsidRPr="009A3521" w:rsidRDefault="00ED0C81" w:rsidP="00ED0C81">
      <w:pPr>
        <w:rPr>
          <w:rFonts w:ascii="Arial" w:hAnsi="Arial" w:cs="Arial"/>
          <w:b/>
          <w:bCs/>
          <w:i/>
          <w:iCs/>
        </w:rPr>
      </w:pPr>
      <w:r w:rsidRPr="009A3521">
        <w:rPr>
          <w:rFonts w:ascii="Arial" w:hAnsi="Arial" w:cs="Arial"/>
          <w:b/>
          <w:bCs/>
          <w:i/>
          <w:iCs/>
        </w:rPr>
        <w:t xml:space="preserve">Weaker stereochemical analogs have sub-optimal </w:t>
      </w:r>
      <w:r>
        <w:rPr>
          <w:rFonts w:ascii="Arial" w:hAnsi="Arial" w:cs="Arial"/>
          <w:b/>
          <w:bCs/>
          <w:i/>
          <w:iCs/>
        </w:rPr>
        <w:t>docking</w:t>
      </w:r>
      <w:r w:rsidRPr="009A3521">
        <w:rPr>
          <w:rFonts w:ascii="Arial" w:hAnsi="Arial" w:cs="Arial"/>
          <w:b/>
          <w:bCs/>
          <w:i/>
          <w:iCs/>
        </w:rPr>
        <w:t xml:space="preserve"> poses</w:t>
      </w:r>
    </w:p>
    <w:p w14:paraId="655B71C8" w14:textId="7ED6EF58" w:rsidR="00ED0C81" w:rsidRDefault="00ED0C81" w:rsidP="00ED0C81">
      <w:pPr>
        <w:jc w:val="both"/>
        <w:rPr>
          <w:rFonts w:ascii="Arial" w:hAnsi="Arial" w:cs="Arial"/>
        </w:rPr>
      </w:pPr>
      <w:r>
        <w:rPr>
          <w:rFonts w:ascii="Arial" w:hAnsi="Arial" w:cs="Arial"/>
        </w:rPr>
        <w:t xml:space="preserve">Further inspection of the docking poses for </w:t>
      </w:r>
      <w:r w:rsidR="008F6FE8">
        <w:rPr>
          <w:rFonts w:ascii="Arial" w:hAnsi="Arial" w:cs="Arial"/>
        </w:rPr>
        <w:t xml:space="preserve">the </w:t>
      </w:r>
      <w:r w:rsidR="00AF6432">
        <w:rPr>
          <w:rFonts w:ascii="Arial" w:hAnsi="Arial" w:cs="Arial"/>
        </w:rPr>
        <w:t>benzothiazolones</w:t>
      </w:r>
      <w:r>
        <w:rPr>
          <w:rFonts w:ascii="Arial" w:hAnsi="Arial" w:cs="Arial"/>
        </w:rPr>
        <w:t xml:space="preserve"> </w:t>
      </w:r>
      <w:r w:rsidR="008F6FE8">
        <w:rPr>
          <w:rFonts w:ascii="Arial" w:hAnsi="Arial" w:cs="Arial"/>
        </w:rPr>
        <w:t xml:space="preserve">in Table </w:t>
      </w:r>
      <w:r>
        <w:rPr>
          <w:rFonts w:ascii="Arial" w:hAnsi="Arial" w:cs="Arial"/>
        </w:rPr>
        <w:t xml:space="preserve">1 indicate that although each can be accommodated into the pocket to form key polar interactions and place the terminal phenyl in/near the W109 sub-pocket, the fit is non-optimal compared to compound </w:t>
      </w:r>
      <w:r w:rsidRPr="00AF6432">
        <w:rPr>
          <w:rFonts w:ascii="Arial" w:hAnsi="Arial" w:cs="Arial"/>
          <w:b/>
          <w:bCs/>
        </w:rPr>
        <w:t>1</w:t>
      </w:r>
      <w:r w:rsidR="00AF6432" w:rsidRPr="00AF6432">
        <w:rPr>
          <w:rFonts w:ascii="Arial" w:hAnsi="Arial" w:cs="Arial"/>
          <w:b/>
          <w:bCs/>
        </w:rPr>
        <w:t>0</w:t>
      </w:r>
      <w:r>
        <w:rPr>
          <w:rFonts w:ascii="Arial" w:hAnsi="Arial" w:cs="Arial"/>
        </w:rPr>
        <w:t xml:space="preserve">. After short molecular dynamics refinement, each of the ligand-receptor complexes underwent production simulations totaling 2.4 μs, from which MM-PBSA binding affinity scores and dynamic protein-ligand interaction fingerprints were calculated. Correlating the </w:t>
      </w:r>
      <w:r w:rsidRPr="00DF10BF">
        <w:rPr>
          <w:rFonts w:ascii="Arial" w:hAnsi="Arial" w:cs="Arial"/>
        </w:rPr>
        <w:t>MM-PBSA binding affinity scores</w:t>
      </w:r>
      <w:r>
        <w:rPr>
          <w:rFonts w:ascii="Arial" w:hAnsi="Arial" w:cs="Arial"/>
        </w:rPr>
        <w:t xml:space="preserve"> to measured binding pKi values, we see a good trend with binding affinity (Pearson R=-0.73 p</w:t>
      </w:r>
      <w:r>
        <w:rPr>
          <w:rFonts w:ascii="Arial" w:hAnsi="Arial" w:cs="Arial"/>
        </w:rPr>
        <w:noBreakHyphen/>
        <w:t xml:space="preserve">value=0.0046), indicating that differences in ligand binding affinity between stereochemical </w:t>
      </w:r>
      <w:r>
        <w:rPr>
          <w:rFonts w:ascii="Arial" w:hAnsi="Arial" w:cs="Arial"/>
        </w:rPr>
        <w:lastRenderedPageBreak/>
        <w:t>analogs originate from non</w:t>
      </w:r>
      <w:r>
        <w:rPr>
          <w:rFonts w:ascii="Arial" w:hAnsi="Arial" w:cs="Arial"/>
        </w:rPr>
        <w:noBreakHyphen/>
        <w:t xml:space="preserve">covalent interactions as sampled by the simulations (see </w:t>
      </w:r>
      <w:r w:rsidRPr="00FD70F2">
        <w:rPr>
          <w:rFonts w:ascii="Arial" w:hAnsi="Arial" w:cs="Arial"/>
        </w:rPr>
        <w:fldChar w:fldCharType="begin"/>
      </w:r>
      <w:r w:rsidRPr="00FD70F2">
        <w:rPr>
          <w:rFonts w:ascii="Arial" w:hAnsi="Arial" w:cs="Arial"/>
        </w:rPr>
        <w:instrText xml:space="preserve"> REF _Ref190183623 \h  \* MERGEFORMAT </w:instrText>
      </w:r>
      <w:r w:rsidRPr="00FD70F2">
        <w:rPr>
          <w:rFonts w:ascii="Arial" w:hAnsi="Arial" w:cs="Arial"/>
        </w:rPr>
      </w:r>
      <w:r w:rsidRPr="00FD70F2">
        <w:rPr>
          <w:rFonts w:ascii="Arial" w:hAnsi="Arial" w:cs="Arial"/>
        </w:rPr>
        <w:fldChar w:fldCharType="separate"/>
      </w:r>
      <w:r w:rsidRPr="00FD70F2">
        <w:rPr>
          <w:rFonts w:ascii="Arial" w:hAnsi="Arial" w:cs="Arial"/>
        </w:rPr>
        <w:t xml:space="preserve">Figure </w:t>
      </w:r>
      <w:r w:rsidRPr="00FD70F2">
        <w:rPr>
          <w:rFonts w:ascii="Arial" w:hAnsi="Arial" w:cs="Arial"/>
          <w:noProof/>
        </w:rPr>
        <w:t>2</w:t>
      </w:r>
      <w:r w:rsidRPr="00FD70F2">
        <w:rPr>
          <w:rFonts w:ascii="Arial" w:hAnsi="Arial" w:cs="Arial"/>
        </w:rPr>
        <w:fldChar w:fldCharType="end"/>
      </w:r>
      <w:r w:rsidRPr="00FD70F2">
        <w:rPr>
          <w:rFonts w:ascii="Arial" w:hAnsi="Arial" w:cs="Arial"/>
        </w:rPr>
        <w:t xml:space="preserve"> </w:t>
      </w:r>
      <w:r>
        <w:rPr>
          <w:rFonts w:ascii="Arial" w:hAnsi="Arial" w:cs="Arial"/>
        </w:rPr>
        <w:t xml:space="preserve">B and </w:t>
      </w:r>
      <w:r w:rsidRPr="00FD70F2">
        <w:rPr>
          <w:rFonts w:ascii="Arial" w:hAnsi="Arial" w:cs="Arial"/>
        </w:rPr>
        <w:fldChar w:fldCharType="begin"/>
      </w:r>
      <w:r w:rsidRPr="00FD70F2">
        <w:rPr>
          <w:rFonts w:ascii="Arial" w:hAnsi="Arial" w:cs="Arial"/>
        </w:rPr>
        <w:instrText xml:space="preserve"> REF _Ref190183653 \h  \* MERGEFORMAT </w:instrText>
      </w:r>
      <w:r w:rsidRPr="00FD70F2">
        <w:rPr>
          <w:rFonts w:ascii="Arial" w:hAnsi="Arial" w:cs="Arial"/>
        </w:rPr>
      </w:r>
      <w:r w:rsidRPr="00FD70F2">
        <w:rPr>
          <w:rFonts w:ascii="Arial" w:hAnsi="Arial" w:cs="Arial"/>
        </w:rPr>
        <w:fldChar w:fldCharType="separate"/>
      </w:r>
      <w:r w:rsidRPr="00FD70F2">
        <w:rPr>
          <w:rFonts w:ascii="Arial" w:hAnsi="Arial" w:cs="Arial"/>
        </w:rPr>
        <w:t xml:space="preserve">Table </w:t>
      </w:r>
      <w:r w:rsidRPr="00FD70F2">
        <w:rPr>
          <w:rFonts w:ascii="Arial" w:hAnsi="Arial" w:cs="Arial"/>
          <w:noProof/>
        </w:rPr>
        <w:t>1</w:t>
      </w:r>
      <w:r w:rsidRPr="00FD70F2">
        <w:rPr>
          <w:rFonts w:ascii="Arial" w:hAnsi="Arial" w:cs="Arial"/>
        </w:rPr>
        <w:fldChar w:fldCharType="end"/>
      </w:r>
      <w:r>
        <w:rPr>
          <w:rFonts w:ascii="Arial" w:hAnsi="Arial" w:cs="Arial"/>
        </w:rPr>
        <w:t>).</w:t>
      </w:r>
    </w:p>
    <w:p w14:paraId="0028F8AD" w14:textId="361E5202" w:rsidR="00ED0C81" w:rsidRDefault="00ED0C81" w:rsidP="00ED0C81">
      <w:pPr>
        <w:jc w:val="both"/>
        <w:rPr>
          <w:rFonts w:ascii="Arial" w:hAnsi="Arial" w:cs="Arial"/>
        </w:rPr>
      </w:pPr>
      <w:r>
        <w:rPr>
          <w:rFonts w:ascii="Arial" w:hAnsi="Arial" w:cs="Arial"/>
        </w:rPr>
        <w:t xml:space="preserve">The subset of compounds </w:t>
      </w:r>
      <w:r w:rsidRPr="0081062B">
        <w:rPr>
          <w:rFonts w:ascii="Arial" w:hAnsi="Arial" w:cs="Arial"/>
          <w:b/>
          <w:bCs/>
        </w:rPr>
        <w:t>1</w:t>
      </w:r>
      <w:r w:rsidR="0081062B" w:rsidRPr="0081062B">
        <w:rPr>
          <w:rFonts w:ascii="Arial" w:hAnsi="Arial" w:cs="Arial"/>
          <w:b/>
          <w:bCs/>
        </w:rPr>
        <w:t>0</w:t>
      </w:r>
      <w:r>
        <w:rPr>
          <w:rFonts w:ascii="Arial" w:hAnsi="Arial" w:cs="Arial"/>
        </w:rPr>
        <w:t xml:space="preserve">, </w:t>
      </w:r>
      <w:r w:rsidR="0081062B" w:rsidRPr="0081062B">
        <w:rPr>
          <w:rFonts w:ascii="Arial" w:hAnsi="Arial" w:cs="Arial"/>
          <w:b/>
          <w:bCs/>
        </w:rPr>
        <w:t>11</w:t>
      </w:r>
      <w:r>
        <w:rPr>
          <w:rFonts w:ascii="Arial" w:hAnsi="Arial" w:cs="Arial"/>
        </w:rPr>
        <w:t xml:space="preserve">, </w:t>
      </w:r>
      <w:r w:rsidR="0081062B" w:rsidRPr="0081062B">
        <w:rPr>
          <w:rFonts w:ascii="Arial" w:hAnsi="Arial" w:cs="Arial"/>
          <w:b/>
          <w:bCs/>
        </w:rPr>
        <w:t>15</w:t>
      </w:r>
      <w:r>
        <w:rPr>
          <w:rFonts w:ascii="Arial" w:hAnsi="Arial" w:cs="Arial"/>
        </w:rPr>
        <w:t xml:space="preserve"> and </w:t>
      </w:r>
      <w:r w:rsidR="0081062B" w:rsidRPr="0081062B">
        <w:rPr>
          <w:rFonts w:ascii="Arial" w:hAnsi="Arial" w:cs="Arial"/>
          <w:b/>
          <w:bCs/>
        </w:rPr>
        <w:t>1</w:t>
      </w:r>
      <w:r w:rsidRPr="0081062B">
        <w:rPr>
          <w:rFonts w:ascii="Arial" w:hAnsi="Arial" w:cs="Arial"/>
          <w:b/>
          <w:bCs/>
        </w:rPr>
        <w:t>6</w:t>
      </w:r>
      <w:r>
        <w:rPr>
          <w:rFonts w:ascii="Arial" w:hAnsi="Arial" w:cs="Arial"/>
        </w:rPr>
        <w:t xml:space="preserve"> have the same </w:t>
      </w:r>
      <w:r w:rsidRPr="004A39E4">
        <w:rPr>
          <w:rFonts w:ascii="Arial" w:hAnsi="Arial" w:cs="Arial"/>
          <w:i/>
          <w:iCs/>
        </w:rPr>
        <w:t>R-</w:t>
      </w:r>
      <w:r>
        <w:rPr>
          <w:rFonts w:ascii="Arial" w:hAnsi="Arial" w:cs="Arial"/>
        </w:rPr>
        <w:t xml:space="preserve"> stereochemistry at the benzylic alcohol position and differ </w:t>
      </w:r>
      <w:r w:rsidR="00A42B4C">
        <w:rPr>
          <w:rFonts w:ascii="Arial" w:hAnsi="Arial" w:cs="Arial"/>
        </w:rPr>
        <w:t>in terms of their</w:t>
      </w:r>
      <w:r>
        <w:rPr>
          <w:rFonts w:ascii="Arial" w:hAnsi="Arial" w:cs="Arial"/>
        </w:rPr>
        <w:t xml:space="preserve"> cyclopentane</w:t>
      </w:r>
      <w:r w:rsidR="00A42B4C">
        <w:rPr>
          <w:rFonts w:ascii="Arial" w:hAnsi="Arial" w:cs="Arial"/>
        </w:rPr>
        <w:t xml:space="preserve"> configurations</w:t>
      </w:r>
      <w:r>
        <w:rPr>
          <w:rFonts w:ascii="Arial" w:hAnsi="Arial" w:cs="Arial"/>
        </w:rPr>
        <w:t xml:space="preserve">. Inspecting the docking poses after molecular dynamics refinement for this subset (see </w:t>
      </w:r>
      <w:r w:rsidRPr="00FD70F2">
        <w:rPr>
          <w:rFonts w:ascii="Arial" w:hAnsi="Arial" w:cs="Arial"/>
        </w:rPr>
        <w:fldChar w:fldCharType="begin"/>
      </w:r>
      <w:r w:rsidRPr="00FD70F2">
        <w:rPr>
          <w:rFonts w:ascii="Arial" w:hAnsi="Arial" w:cs="Arial"/>
        </w:rPr>
        <w:instrText xml:space="preserve"> REF _Ref190183623 \h  \* MERGEFORMAT </w:instrText>
      </w:r>
      <w:r w:rsidRPr="00FD70F2">
        <w:rPr>
          <w:rFonts w:ascii="Arial" w:hAnsi="Arial" w:cs="Arial"/>
        </w:rPr>
      </w:r>
      <w:r w:rsidRPr="00FD70F2">
        <w:rPr>
          <w:rFonts w:ascii="Arial" w:hAnsi="Arial" w:cs="Arial"/>
        </w:rPr>
        <w:fldChar w:fldCharType="separate"/>
      </w:r>
      <w:r w:rsidRPr="00FD70F2">
        <w:rPr>
          <w:rFonts w:ascii="Arial" w:hAnsi="Arial" w:cs="Arial"/>
        </w:rPr>
        <w:t xml:space="preserve">Figure </w:t>
      </w:r>
      <w:r w:rsidRPr="00FD70F2">
        <w:rPr>
          <w:rFonts w:ascii="Arial" w:hAnsi="Arial" w:cs="Arial"/>
          <w:noProof/>
        </w:rPr>
        <w:t>2</w:t>
      </w:r>
      <w:r w:rsidRPr="00FD70F2">
        <w:rPr>
          <w:rFonts w:ascii="Arial" w:hAnsi="Arial" w:cs="Arial"/>
        </w:rPr>
        <w:fldChar w:fldCharType="end"/>
      </w:r>
      <w:r>
        <w:rPr>
          <w:rFonts w:ascii="Arial" w:hAnsi="Arial" w:cs="Arial"/>
        </w:rPr>
        <w:t xml:space="preserve"> A), each molecule is able to position the terminal phenyl ring into the W109 sub-pocket, however, the cyclopentane </w:t>
      </w:r>
      <w:r w:rsidR="00A42B4C">
        <w:rPr>
          <w:rFonts w:ascii="Arial" w:hAnsi="Arial" w:cs="Arial"/>
        </w:rPr>
        <w:t xml:space="preserve">ring </w:t>
      </w:r>
      <w:r>
        <w:rPr>
          <w:rFonts w:ascii="Arial" w:hAnsi="Arial" w:cs="Arial"/>
        </w:rPr>
        <w:t>must adopt different orientation</w:t>
      </w:r>
      <w:r w:rsidR="00A42B4C">
        <w:rPr>
          <w:rFonts w:ascii="Arial" w:hAnsi="Arial" w:cs="Arial"/>
        </w:rPr>
        <w:t>s</w:t>
      </w:r>
      <w:r>
        <w:rPr>
          <w:rFonts w:ascii="Arial" w:hAnsi="Arial" w:cs="Arial"/>
        </w:rPr>
        <w:t xml:space="preserve"> to accommodate this. The MM-PBSA binding affinity score does not discriminate within this subset, given that each achieves a similar affinity estimate. However, there are differences in the D113 hydrogen bond fraction, in particular compound </w:t>
      </w:r>
      <w:r w:rsidR="0081062B" w:rsidRPr="0081062B">
        <w:rPr>
          <w:rFonts w:ascii="Arial" w:hAnsi="Arial" w:cs="Arial"/>
          <w:b/>
          <w:bCs/>
        </w:rPr>
        <w:t>1</w:t>
      </w:r>
      <w:r w:rsidRPr="0081062B">
        <w:rPr>
          <w:rFonts w:ascii="Arial" w:hAnsi="Arial" w:cs="Arial"/>
          <w:b/>
          <w:bCs/>
        </w:rPr>
        <w:t>6</w:t>
      </w:r>
      <w:r>
        <w:rPr>
          <w:rFonts w:ascii="Arial" w:hAnsi="Arial" w:cs="Arial"/>
        </w:rPr>
        <w:t xml:space="preserve"> achieves an average count of 1.86 across simulations compared to 2.0 for compound </w:t>
      </w:r>
      <w:r w:rsidRPr="0081062B">
        <w:rPr>
          <w:rFonts w:ascii="Arial" w:hAnsi="Arial" w:cs="Arial"/>
          <w:b/>
          <w:bCs/>
        </w:rPr>
        <w:t>1</w:t>
      </w:r>
      <w:r w:rsidR="0081062B" w:rsidRPr="0081062B">
        <w:rPr>
          <w:rFonts w:ascii="Arial" w:hAnsi="Arial" w:cs="Arial"/>
          <w:b/>
          <w:bCs/>
        </w:rPr>
        <w:t>0</w:t>
      </w:r>
      <w:r>
        <w:rPr>
          <w:rFonts w:ascii="Arial" w:hAnsi="Arial" w:cs="Arial"/>
        </w:rPr>
        <w:t xml:space="preserve"> (see Supporting Information Table S1). This may be attributed to the different cyclopentane orientation of compound </w:t>
      </w:r>
      <w:r w:rsidR="0081062B" w:rsidRPr="0081062B">
        <w:rPr>
          <w:rFonts w:ascii="Arial" w:hAnsi="Arial" w:cs="Arial"/>
          <w:b/>
          <w:bCs/>
        </w:rPr>
        <w:t>1</w:t>
      </w:r>
      <w:r w:rsidRPr="0081062B">
        <w:rPr>
          <w:rFonts w:ascii="Arial" w:hAnsi="Arial" w:cs="Arial"/>
          <w:b/>
          <w:bCs/>
        </w:rPr>
        <w:t>6</w:t>
      </w:r>
      <w:r>
        <w:rPr>
          <w:rFonts w:ascii="Arial" w:hAnsi="Arial" w:cs="Arial"/>
        </w:rPr>
        <w:t xml:space="preserve">, which no longer shields the </w:t>
      </w:r>
      <w:r w:rsidRPr="00073BF0">
        <w:rPr>
          <w:rFonts w:ascii="Arial" w:hAnsi="Arial" w:cs="Arial"/>
        </w:rPr>
        <w:t>ethanolamine linker</w:t>
      </w:r>
      <w:r>
        <w:rPr>
          <w:rFonts w:ascii="Arial" w:hAnsi="Arial" w:cs="Arial"/>
        </w:rPr>
        <w:t xml:space="preserve"> – D113 interaction from solvent.</w:t>
      </w:r>
    </w:p>
    <w:p w14:paraId="3ED8B15B" w14:textId="30D23803" w:rsidR="00ED0C81" w:rsidRDefault="00ED0C81" w:rsidP="00ED0C81">
      <w:pPr>
        <w:jc w:val="both"/>
        <w:rPr>
          <w:rFonts w:ascii="Arial" w:hAnsi="Arial" w:cs="Arial"/>
        </w:rPr>
      </w:pPr>
      <w:r>
        <w:rPr>
          <w:rFonts w:ascii="Arial" w:hAnsi="Arial" w:cs="Arial"/>
        </w:rPr>
        <w:t xml:space="preserve">Conversely, compounds </w:t>
      </w:r>
      <w:r w:rsidR="0081062B" w:rsidRPr="0081062B">
        <w:rPr>
          <w:rFonts w:ascii="Arial" w:hAnsi="Arial" w:cs="Arial"/>
          <w:b/>
          <w:bCs/>
        </w:rPr>
        <w:t>1</w:t>
      </w:r>
      <w:r w:rsidRPr="0081062B">
        <w:rPr>
          <w:rFonts w:ascii="Arial" w:hAnsi="Arial" w:cs="Arial"/>
          <w:b/>
          <w:bCs/>
        </w:rPr>
        <w:t>3</w:t>
      </w:r>
      <w:r>
        <w:rPr>
          <w:rFonts w:ascii="Arial" w:hAnsi="Arial" w:cs="Arial"/>
        </w:rPr>
        <w:t xml:space="preserve">, </w:t>
      </w:r>
      <w:r w:rsidR="0081062B" w:rsidRPr="0081062B">
        <w:rPr>
          <w:rFonts w:ascii="Arial" w:hAnsi="Arial" w:cs="Arial"/>
          <w:b/>
          <w:bCs/>
        </w:rPr>
        <w:t>1</w:t>
      </w:r>
      <w:r w:rsidRPr="0081062B">
        <w:rPr>
          <w:rFonts w:ascii="Arial" w:hAnsi="Arial" w:cs="Arial"/>
          <w:b/>
          <w:bCs/>
        </w:rPr>
        <w:t>4</w:t>
      </w:r>
      <w:r>
        <w:rPr>
          <w:rFonts w:ascii="Arial" w:hAnsi="Arial" w:cs="Arial"/>
        </w:rPr>
        <w:t xml:space="preserve">, </w:t>
      </w:r>
      <w:r w:rsidR="0081062B" w:rsidRPr="0081062B">
        <w:rPr>
          <w:rFonts w:ascii="Arial" w:hAnsi="Arial" w:cs="Arial"/>
          <w:b/>
          <w:bCs/>
        </w:rPr>
        <w:t>1</w:t>
      </w:r>
      <w:r w:rsidRPr="0081062B">
        <w:rPr>
          <w:rFonts w:ascii="Arial" w:hAnsi="Arial" w:cs="Arial"/>
          <w:b/>
          <w:bCs/>
        </w:rPr>
        <w:t>7</w:t>
      </w:r>
      <w:r>
        <w:rPr>
          <w:rFonts w:ascii="Arial" w:hAnsi="Arial" w:cs="Arial"/>
        </w:rPr>
        <w:t xml:space="preserve"> and </w:t>
      </w:r>
      <w:r w:rsidR="0081062B" w:rsidRPr="0081062B">
        <w:rPr>
          <w:rFonts w:ascii="Arial" w:hAnsi="Arial" w:cs="Arial"/>
          <w:b/>
          <w:bCs/>
        </w:rPr>
        <w:t>1</w:t>
      </w:r>
      <w:r w:rsidRPr="0081062B">
        <w:rPr>
          <w:rFonts w:ascii="Arial" w:hAnsi="Arial" w:cs="Arial"/>
          <w:b/>
          <w:bCs/>
        </w:rPr>
        <w:t>8</w:t>
      </w:r>
      <w:r>
        <w:rPr>
          <w:rFonts w:ascii="Arial" w:hAnsi="Arial" w:cs="Arial"/>
        </w:rPr>
        <w:t xml:space="preserve"> have </w:t>
      </w:r>
      <w:r w:rsidR="00A42B4C">
        <w:rPr>
          <w:rFonts w:ascii="Arial" w:hAnsi="Arial" w:cs="Arial"/>
        </w:rPr>
        <w:t xml:space="preserve">the opposite </w:t>
      </w:r>
      <w:r w:rsidR="00A42B4C">
        <w:rPr>
          <w:rFonts w:ascii="Arial" w:hAnsi="Arial" w:cs="Arial"/>
        </w:rPr>
        <w:t>(</w:t>
      </w:r>
      <w:r w:rsidR="00A42B4C" w:rsidRPr="00CB5780">
        <w:rPr>
          <w:rFonts w:ascii="Arial" w:hAnsi="Arial" w:cs="Arial"/>
          <w:i/>
          <w:iCs/>
        </w:rPr>
        <w:t>S</w:t>
      </w:r>
      <w:r w:rsidR="00A42B4C">
        <w:rPr>
          <w:rFonts w:ascii="Arial" w:hAnsi="Arial" w:cs="Arial"/>
        </w:rPr>
        <w:t>)</w:t>
      </w:r>
      <w:r w:rsidR="00A42B4C" w:rsidRPr="00A42B4C">
        <w:rPr>
          <w:rFonts w:ascii="Arial" w:hAnsi="Arial" w:cs="Arial"/>
        </w:rPr>
        <w:t>-</w:t>
      </w:r>
      <w:r w:rsidR="00A42B4C">
        <w:rPr>
          <w:rFonts w:ascii="Arial" w:hAnsi="Arial" w:cs="Arial"/>
        </w:rPr>
        <w:t>configuration</w:t>
      </w:r>
      <w:r>
        <w:rPr>
          <w:rFonts w:ascii="Arial" w:hAnsi="Arial" w:cs="Arial"/>
        </w:rPr>
        <w:t xml:space="preserve"> at the benzylic alcohol compared to compound </w:t>
      </w:r>
      <w:r w:rsidRPr="0081062B">
        <w:rPr>
          <w:rFonts w:ascii="Arial" w:hAnsi="Arial" w:cs="Arial"/>
          <w:b/>
          <w:bCs/>
        </w:rPr>
        <w:t>1</w:t>
      </w:r>
      <w:r w:rsidR="0081062B" w:rsidRPr="0081062B">
        <w:rPr>
          <w:rFonts w:ascii="Arial" w:hAnsi="Arial" w:cs="Arial"/>
          <w:b/>
          <w:bCs/>
        </w:rPr>
        <w:t>0</w:t>
      </w:r>
      <w:r>
        <w:rPr>
          <w:rFonts w:ascii="Arial" w:hAnsi="Arial" w:cs="Arial"/>
        </w:rPr>
        <w:t xml:space="preserve"> (</w:t>
      </w:r>
      <w:r w:rsidRPr="00CB5780">
        <w:rPr>
          <w:rFonts w:ascii="Arial" w:hAnsi="Arial" w:cs="Arial"/>
          <w:i/>
          <w:iCs/>
        </w:rPr>
        <w:t>R-</w:t>
      </w:r>
      <w:r>
        <w:rPr>
          <w:rFonts w:ascii="Arial" w:hAnsi="Arial" w:cs="Arial"/>
        </w:rPr>
        <w:t xml:space="preserve">). In this case, the MM-PBSA binding affinity reasonably discriminates these analogs, with compounds </w:t>
      </w:r>
      <w:r w:rsidRPr="0068503E">
        <w:rPr>
          <w:rFonts w:ascii="Arial" w:hAnsi="Arial" w:cs="Arial"/>
          <w:b/>
          <w:bCs/>
        </w:rPr>
        <w:t>1</w:t>
      </w:r>
      <w:r w:rsidR="0068503E" w:rsidRPr="0068503E">
        <w:rPr>
          <w:rFonts w:ascii="Arial" w:hAnsi="Arial" w:cs="Arial"/>
          <w:b/>
          <w:bCs/>
        </w:rPr>
        <w:t>0</w:t>
      </w:r>
      <w:r>
        <w:rPr>
          <w:rFonts w:ascii="Arial" w:hAnsi="Arial" w:cs="Arial"/>
        </w:rPr>
        <w:t xml:space="preserve"> and </w:t>
      </w:r>
      <w:r w:rsidR="0068503E" w:rsidRPr="0068503E">
        <w:rPr>
          <w:rFonts w:ascii="Arial" w:hAnsi="Arial" w:cs="Arial"/>
          <w:b/>
          <w:bCs/>
        </w:rPr>
        <w:t>1</w:t>
      </w:r>
      <w:r w:rsidRPr="0068503E">
        <w:rPr>
          <w:rFonts w:ascii="Arial" w:hAnsi="Arial" w:cs="Arial"/>
          <w:b/>
          <w:bCs/>
        </w:rPr>
        <w:t>3</w:t>
      </w:r>
      <w:r>
        <w:rPr>
          <w:rFonts w:ascii="Arial" w:hAnsi="Arial" w:cs="Arial"/>
        </w:rPr>
        <w:t xml:space="preserve"> having similar scores and </w:t>
      </w:r>
      <w:r w:rsidR="0068503E" w:rsidRPr="0068503E">
        <w:rPr>
          <w:rFonts w:ascii="Arial" w:hAnsi="Arial" w:cs="Arial"/>
          <w:b/>
          <w:bCs/>
        </w:rPr>
        <w:t>1</w:t>
      </w:r>
      <w:r w:rsidRPr="0068503E">
        <w:rPr>
          <w:rFonts w:ascii="Arial" w:hAnsi="Arial" w:cs="Arial"/>
          <w:b/>
          <w:bCs/>
        </w:rPr>
        <w:t>4</w:t>
      </w:r>
      <w:r>
        <w:rPr>
          <w:rFonts w:ascii="Arial" w:hAnsi="Arial" w:cs="Arial"/>
        </w:rPr>
        <w:t xml:space="preserve">, </w:t>
      </w:r>
      <w:r w:rsidR="0068503E" w:rsidRPr="0068503E">
        <w:rPr>
          <w:rFonts w:ascii="Arial" w:hAnsi="Arial" w:cs="Arial"/>
          <w:b/>
          <w:bCs/>
        </w:rPr>
        <w:t>1</w:t>
      </w:r>
      <w:r w:rsidRPr="0068503E">
        <w:rPr>
          <w:rFonts w:ascii="Arial" w:hAnsi="Arial" w:cs="Arial"/>
          <w:b/>
          <w:bCs/>
        </w:rPr>
        <w:t>7</w:t>
      </w:r>
      <w:r>
        <w:rPr>
          <w:rFonts w:ascii="Arial" w:hAnsi="Arial" w:cs="Arial"/>
        </w:rPr>
        <w:t xml:space="preserve"> and </w:t>
      </w:r>
      <w:r w:rsidR="0068503E" w:rsidRPr="0068503E">
        <w:rPr>
          <w:rFonts w:ascii="Arial" w:hAnsi="Arial" w:cs="Arial"/>
          <w:b/>
          <w:bCs/>
        </w:rPr>
        <w:t>1</w:t>
      </w:r>
      <w:r w:rsidRPr="0068503E">
        <w:rPr>
          <w:rFonts w:ascii="Arial" w:hAnsi="Arial" w:cs="Arial"/>
          <w:b/>
          <w:bCs/>
        </w:rPr>
        <w:t>8</w:t>
      </w:r>
      <w:r>
        <w:rPr>
          <w:rFonts w:ascii="Arial" w:hAnsi="Arial" w:cs="Arial"/>
        </w:rPr>
        <w:t xml:space="preserve"> all having poorer MM-PBSA scores. Inspection of the docking poses for compounds </w:t>
      </w:r>
      <w:r w:rsidRPr="0068503E">
        <w:rPr>
          <w:rFonts w:ascii="Arial" w:hAnsi="Arial" w:cs="Arial"/>
          <w:b/>
          <w:bCs/>
        </w:rPr>
        <w:t>1</w:t>
      </w:r>
      <w:r w:rsidR="0068503E" w:rsidRPr="0068503E">
        <w:rPr>
          <w:rFonts w:ascii="Arial" w:hAnsi="Arial" w:cs="Arial"/>
          <w:b/>
          <w:bCs/>
        </w:rPr>
        <w:t>0</w:t>
      </w:r>
      <w:r>
        <w:rPr>
          <w:rFonts w:ascii="Arial" w:hAnsi="Arial" w:cs="Arial"/>
        </w:rPr>
        <w:t xml:space="preserve"> and </w:t>
      </w:r>
      <w:r w:rsidR="0068503E" w:rsidRPr="0068503E">
        <w:rPr>
          <w:rFonts w:ascii="Arial" w:hAnsi="Arial" w:cs="Arial"/>
          <w:b/>
          <w:bCs/>
        </w:rPr>
        <w:t>1</w:t>
      </w:r>
      <w:r w:rsidRPr="0068503E">
        <w:rPr>
          <w:rFonts w:ascii="Arial" w:hAnsi="Arial" w:cs="Arial"/>
          <w:b/>
          <w:bCs/>
        </w:rPr>
        <w:t>3</w:t>
      </w:r>
      <w:r>
        <w:rPr>
          <w:rFonts w:ascii="Arial" w:hAnsi="Arial" w:cs="Arial"/>
        </w:rPr>
        <w:t xml:space="preserve"> (see </w:t>
      </w:r>
      <w:r w:rsidRPr="00FD70F2">
        <w:rPr>
          <w:rFonts w:ascii="Arial" w:hAnsi="Arial" w:cs="Arial"/>
        </w:rPr>
        <w:fldChar w:fldCharType="begin"/>
      </w:r>
      <w:r w:rsidRPr="00FD70F2">
        <w:rPr>
          <w:rFonts w:ascii="Arial" w:hAnsi="Arial" w:cs="Arial"/>
        </w:rPr>
        <w:instrText xml:space="preserve"> REF _Ref190183623 \h  \* MERGEFORMAT </w:instrText>
      </w:r>
      <w:r w:rsidRPr="00FD70F2">
        <w:rPr>
          <w:rFonts w:ascii="Arial" w:hAnsi="Arial" w:cs="Arial"/>
        </w:rPr>
      </w:r>
      <w:r w:rsidRPr="00FD70F2">
        <w:rPr>
          <w:rFonts w:ascii="Arial" w:hAnsi="Arial" w:cs="Arial"/>
        </w:rPr>
        <w:fldChar w:fldCharType="separate"/>
      </w:r>
      <w:r w:rsidRPr="00FD70F2">
        <w:rPr>
          <w:rFonts w:ascii="Arial" w:hAnsi="Arial" w:cs="Arial"/>
        </w:rPr>
        <w:t xml:space="preserve">Figure </w:t>
      </w:r>
      <w:r w:rsidRPr="00FD70F2">
        <w:rPr>
          <w:rFonts w:ascii="Arial" w:hAnsi="Arial" w:cs="Arial"/>
          <w:noProof/>
        </w:rPr>
        <w:t>2</w:t>
      </w:r>
      <w:r w:rsidRPr="00FD70F2">
        <w:rPr>
          <w:rFonts w:ascii="Arial" w:hAnsi="Arial" w:cs="Arial"/>
        </w:rPr>
        <w:fldChar w:fldCharType="end"/>
      </w:r>
      <w:r>
        <w:rPr>
          <w:rFonts w:ascii="Arial" w:hAnsi="Arial" w:cs="Arial"/>
        </w:rPr>
        <w:t xml:space="preserve"> C) indicates that although the benzylic alcohol can find a similar orientation to reach D113, this comes at the expense of benzothiazolone and may therefore disrupt fit into the pocket.</w:t>
      </w:r>
    </w:p>
    <w:p w14:paraId="1A18C5DB" w14:textId="38115C9F" w:rsidR="00ED0C81" w:rsidRDefault="00ED0C81" w:rsidP="00ED0C81">
      <w:pPr>
        <w:jc w:val="both"/>
        <w:rPr>
          <w:rFonts w:ascii="Arial" w:hAnsi="Arial" w:cs="Arial"/>
        </w:rPr>
      </w:pPr>
      <w:r>
        <w:rPr>
          <w:rFonts w:ascii="Arial" w:hAnsi="Arial" w:cs="Arial"/>
        </w:rPr>
        <w:t xml:space="preserve">Compounds </w:t>
      </w:r>
      <w:r w:rsidR="0068503E" w:rsidRPr="0068503E">
        <w:rPr>
          <w:rFonts w:ascii="Arial" w:hAnsi="Arial" w:cs="Arial"/>
          <w:b/>
          <w:bCs/>
        </w:rPr>
        <w:t>24</w:t>
      </w:r>
      <w:r>
        <w:rPr>
          <w:rFonts w:ascii="Arial" w:hAnsi="Arial" w:cs="Arial"/>
        </w:rPr>
        <w:t xml:space="preserve">, </w:t>
      </w:r>
      <w:r w:rsidR="0068503E" w:rsidRPr="0068503E">
        <w:rPr>
          <w:rFonts w:ascii="Arial" w:hAnsi="Arial" w:cs="Arial"/>
          <w:b/>
          <w:bCs/>
        </w:rPr>
        <w:t>25</w:t>
      </w:r>
      <w:r>
        <w:rPr>
          <w:rFonts w:ascii="Arial" w:hAnsi="Arial" w:cs="Arial"/>
        </w:rPr>
        <w:t xml:space="preserve"> and </w:t>
      </w:r>
      <w:r w:rsidR="0068503E" w:rsidRPr="0068503E">
        <w:rPr>
          <w:rFonts w:ascii="Arial" w:hAnsi="Arial" w:cs="Arial"/>
          <w:b/>
          <w:bCs/>
        </w:rPr>
        <w:t>26</w:t>
      </w:r>
      <w:r>
        <w:rPr>
          <w:rFonts w:ascii="Arial" w:hAnsi="Arial" w:cs="Arial"/>
        </w:rPr>
        <w:t xml:space="preserve"> shift or remove key functional groups that contribute to the β2-AR pharmacophore: compound </w:t>
      </w:r>
      <w:r w:rsidR="0068503E">
        <w:rPr>
          <w:rFonts w:ascii="Arial" w:hAnsi="Arial" w:cs="Arial"/>
          <w:b/>
          <w:bCs/>
        </w:rPr>
        <w:t>24</w:t>
      </w:r>
      <w:r>
        <w:rPr>
          <w:rFonts w:ascii="Arial" w:hAnsi="Arial" w:cs="Arial"/>
        </w:rPr>
        <w:t xml:space="preserve"> moves the alcohol at the benzothiazolone from the 4- to 5-position, compound </w:t>
      </w:r>
      <w:r w:rsidR="0068503E" w:rsidRPr="0068503E">
        <w:rPr>
          <w:rFonts w:ascii="Arial" w:hAnsi="Arial" w:cs="Arial"/>
          <w:b/>
          <w:bCs/>
        </w:rPr>
        <w:t>25</w:t>
      </w:r>
      <w:r>
        <w:rPr>
          <w:rFonts w:ascii="Arial" w:hAnsi="Arial" w:cs="Arial"/>
        </w:rPr>
        <w:t xml:space="preserve"> removes this </w:t>
      </w:r>
      <w:r w:rsidR="0068503E">
        <w:rPr>
          <w:rFonts w:ascii="Arial" w:hAnsi="Arial" w:cs="Arial"/>
        </w:rPr>
        <w:t>phenol</w:t>
      </w:r>
      <w:r>
        <w:rPr>
          <w:rFonts w:ascii="Arial" w:hAnsi="Arial" w:cs="Arial"/>
        </w:rPr>
        <w:t xml:space="preserve"> while compound </w:t>
      </w:r>
      <w:r w:rsidR="0068503E">
        <w:rPr>
          <w:rFonts w:ascii="Arial" w:hAnsi="Arial" w:cs="Arial"/>
          <w:b/>
          <w:bCs/>
        </w:rPr>
        <w:t>26</w:t>
      </w:r>
      <w:r>
        <w:rPr>
          <w:rFonts w:ascii="Arial" w:hAnsi="Arial" w:cs="Arial"/>
        </w:rPr>
        <w:t xml:space="preserve"> removes the benzylic alcohol on the </w:t>
      </w:r>
      <w:r w:rsidRPr="00073BF0">
        <w:rPr>
          <w:rFonts w:ascii="Arial" w:hAnsi="Arial" w:cs="Arial"/>
        </w:rPr>
        <w:t>ethanolamine linker</w:t>
      </w:r>
      <w:r>
        <w:rPr>
          <w:rFonts w:ascii="Arial" w:hAnsi="Arial" w:cs="Arial"/>
        </w:rPr>
        <w:t xml:space="preserve">. Compound </w:t>
      </w:r>
      <w:r w:rsidR="0068503E" w:rsidRPr="0068503E">
        <w:rPr>
          <w:rFonts w:ascii="Arial" w:hAnsi="Arial" w:cs="Arial"/>
          <w:b/>
          <w:bCs/>
        </w:rPr>
        <w:t>26</w:t>
      </w:r>
      <w:r>
        <w:rPr>
          <w:rFonts w:ascii="Arial" w:hAnsi="Arial" w:cs="Arial"/>
        </w:rPr>
        <w:t xml:space="preserve"> comes at the greatest expense of binding pKi, mini-G and arrestin-2 pEC50 with significantly reduced D113 hydrogen bonding and poorer MM-PBSA score (see </w:t>
      </w:r>
      <w:r w:rsidRPr="00A361E1">
        <w:rPr>
          <w:rFonts w:ascii="Arial" w:hAnsi="Arial" w:cs="Arial"/>
        </w:rPr>
        <w:fldChar w:fldCharType="begin"/>
      </w:r>
      <w:r w:rsidRPr="00A361E1">
        <w:rPr>
          <w:rFonts w:ascii="Arial" w:hAnsi="Arial" w:cs="Arial"/>
        </w:rPr>
        <w:instrText xml:space="preserve"> REF _Ref190183653 \h  \* MERGEFORMAT </w:instrText>
      </w:r>
      <w:r w:rsidRPr="00A361E1">
        <w:rPr>
          <w:rFonts w:ascii="Arial" w:hAnsi="Arial" w:cs="Arial"/>
        </w:rPr>
      </w:r>
      <w:r w:rsidRPr="00A361E1">
        <w:rPr>
          <w:rFonts w:ascii="Arial" w:hAnsi="Arial" w:cs="Arial"/>
        </w:rPr>
        <w:fldChar w:fldCharType="separate"/>
      </w:r>
      <w:r w:rsidRPr="00A361E1">
        <w:rPr>
          <w:rFonts w:ascii="Arial" w:hAnsi="Arial" w:cs="Arial"/>
          <w:color w:val="000000" w:themeColor="text1"/>
        </w:rPr>
        <w:t xml:space="preserve">Table </w:t>
      </w:r>
      <w:r w:rsidRPr="00A361E1">
        <w:rPr>
          <w:rFonts w:ascii="Arial" w:hAnsi="Arial" w:cs="Arial"/>
          <w:noProof/>
          <w:color w:val="000000" w:themeColor="text1"/>
        </w:rPr>
        <w:t>1</w:t>
      </w:r>
      <w:r w:rsidRPr="00A361E1">
        <w:rPr>
          <w:rFonts w:ascii="Arial" w:hAnsi="Arial" w:cs="Arial"/>
        </w:rPr>
        <w:fldChar w:fldCharType="end"/>
      </w:r>
      <w:r>
        <w:rPr>
          <w:rFonts w:ascii="Arial" w:hAnsi="Arial" w:cs="Arial"/>
        </w:rPr>
        <w:t xml:space="preserve"> and Supporting Information Table S1).</w:t>
      </w:r>
    </w:p>
    <w:p w14:paraId="2488E5D2" w14:textId="77777777" w:rsidR="0068503E" w:rsidRDefault="0068503E" w:rsidP="00ED0C81">
      <w:pPr>
        <w:jc w:val="both"/>
        <w:rPr>
          <w:rFonts w:ascii="Arial" w:hAnsi="Arial" w:cs="Arial"/>
        </w:rPr>
      </w:pPr>
    </w:p>
    <w:p w14:paraId="5624B18D" w14:textId="77777777" w:rsidR="0068503E" w:rsidRDefault="0068503E" w:rsidP="0068503E">
      <w:pPr>
        <w:keepNext/>
        <w:jc w:val="both"/>
      </w:pPr>
      <w:r>
        <w:rPr>
          <w:rFonts w:ascii="Arial" w:hAnsi="Arial" w:cs="Arial"/>
          <w:noProof/>
        </w:rPr>
        <w:drawing>
          <wp:inline distT="0" distB="0" distL="0" distR="0" wp14:anchorId="4BFFAA25" wp14:editId="2A2F3166">
            <wp:extent cx="5943600" cy="2157095"/>
            <wp:effectExtent l="0" t="0" r="0" b="0"/>
            <wp:docPr id="209318142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81425" name="Picture 1" descr="A graph of a graph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58BC546C" w14:textId="3FDF61FB" w:rsidR="0068503E" w:rsidRDefault="0068503E" w:rsidP="0068503E">
      <w:pPr>
        <w:pStyle w:val="Caption"/>
        <w:jc w:val="both"/>
        <w:rPr>
          <w:rFonts w:ascii="Arial" w:hAnsi="Arial" w:cs="Arial"/>
          <w:i w:val="0"/>
          <w:iCs w:val="0"/>
          <w:color w:val="000000" w:themeColor="text1"/>
          <w:sz w:val="22"/>
          <w:szCs w:val="22"/>
        </w:rPr>
      </w:pPr>
      <w:bookmarkStart w:id="1" w:name="_Ref190183623"/>
      <w:r w:rsidRPr="00FD70F2">
        <w:rPr>
          <w:rFonts w:ascii="Arial" w:hAnsi="Arial" w:cs="Arial"/>
          <w:b/>
          <w:bCs/>
          <w:i w:val="0"/>
          <w:iCs w:val="0"/>
          <w:color w:val="000000" w:themeColor="text1"/>
          <w:sz w:val="22"/>
          <w:szCs w:val="22"/>
        </w:rPr>
        <w:t xml:space="preserve">Figure </w:t>
      </w:r>
      <w:r w:rsidRPr="00FD70F2">
        <w:rPr>
          <w:rFonts w:ascii="Arial" w:hAnsi="Arial" w:cs="Arial"/>
          <w:b/>
          <w:bCs/>
          <w:i w:val="0"/>
          <w:iCs w:val="0"/>
          <w:color w:val="000000" w:themeColor="text1"/>
          <w:sz w:val="22"/>
          <w:szCs w:val="22"/>
        </w:rPr>
        <w:fldChar w:fldCharType="begin"/>
      </w:r>
      <w:r w:rsidRPr="00FD70F2">
        <w:rPr>
          <w:rFonts w:ascii="Arial" w:hAnsi="Arial" w:cs="Arial"/>
          <w:b/>
          <w:bCs/>
          <w:i w:val="0"/>
          <w:iCs w:val="0"/>
          <w:color w:val="000000" w:themeColor="text1"/>
          <w:sz w:val="22"/>
          <w:szCs w:val="22"/>
        </w:rPr>
        <w:instrText xml:space="preserve"> SEQ Figure \* ARABIC </w:instrText>
      </w:r>
      <w:r w:rsidRPr="00FD70F2">
        <w:rPr>
          <w:rFonts w:ascii="Arial" w:hAnsi="Arial" w:cs="Arial"/>
          <w:b/>
          <w:bCs/>
          <w:i w:val="0"/>
          <w:iCs w:val="0"/>
          <w:color w:val="000000" w:themeColor="text1"/>
          <w:sz w:val="22"/>
          <w:szCs w:val="22"/>
        </w:rPr>
        <w:fldChar w:fldCharType="separate"/>
      </w:r>
      <w:r w:rsidRPr="00FD70F2">
        <w:rPr>
          <w:rFonts w:ascii="Arial" w:hAnsi="Arial" w:cs="Arial"/>
          <w:b/>
          <w:bCs/>
          <w:i w:val="0"/>
          <w:iCs w:val="0"/>
          <w:noProof/>
          <w:color w:val="000000" w:themeColor="text1"/>
          <w:sz w:val="22"/>
          <w:szCs w:val="22"/>
        </w:rPr>
        <w:t>2</w:t>
      </w:r>
      <w:r w:rsidRPr="00FD70F2">
        <w:rPr>
          <w:rFonts w:ascii="Arial" w:hAnsi="Arial" w:cs="Arial"/>
          <w:b/>
          <w:bCs/>
          <w:i w:val="0"/>
          <w:iCs w:val="0"/>
          <w:color w:val="000000" w:themeColor="text1"/>
          <w:sz w:val="22"/>
          <w:szCs w:val="22"/>
        </w:rPr>
        <w:fldChar w:fldCharType="end"/>
      </w:r>
      <w:bookmarkEnd w:id="1"/>
      <w:r w:rsidRPr="00FD70F2">
        <w:rPr>
          <w:rFonts w:ascii="Arial" w:hAnsi="Arial" w:cs="Arial"/>
          <w:i w:val="0"/>
          <w:iCs w:val="0"/>
          <w:color w:val="000000" w:themeColor="text1"/>
          <w:sz w:val="22"/>
          <w:szCs w:val="22"/>
        </w:rPr>
        <w:t xml:space="preserve"> – A) Docking poses after molecular dynamics refinement for compounds </w:t>
      </w:r>
      <w:r w:rsidRPr="0068503E">
        <w:rPr>
          <w:rFonts w:ascii="Arial" w:hAnsi="Arial" w:cs="Arial"/>
          <w:b/>
          <w:bCs/>
          <w:i w:val="0"/>
          <w:iCs w:val="0"/>
          <w:color w:val="000000" w:themeColor="text1"/>
          <w:sz w:val="22"/>
          <w:szCs w:val="22"/>
        </w:rPr>
        <w:t>10</w:t>
      </w:r>
      <w:r>
        <w:rPr>
          <w:rFonts w:ascii="Arial" w:hAnsi="Arial" w:cs="Arial"/>
          <w:i w:val="0"/>
          <w:iCs w:val="0"/>
          <w:color w:val="000000" w:themeColor="text1"/>
          <w:sz w:val="22"/>
          <w:szCs w:val="22"/>
        </w:rPr>
        <w:t xml:space="preserve"> (cyan)</w:t>
      </w:r>
      <w:r w:rsidRPr="00FD70F2">
        <w:rPr>
          <w:rFonts w:ascii="Arial" w:hAnsi="Arial" w:cs="Arial"/>
          <w:i w:val="0"/>
          <w:iCs w:val="0"/>
          <w:color w:val="000000" w:themeColor="text1"/>
          <w:sz w:val="22"/>
          <w:szCs w:val="22"/>
        </w:rPr>
        <w:t xml:space="preserve">, </w:t>
      </w:r>
      <w:r w:rsidRPr="0068503E">
        <w:rPr>
          <w:rFonts w:ascii="Arial" w:hAnsi="Arial" w:cs="Arial"/>
          <w:b/>
          <w:bCs/>
          <w:i w:val="0"/>
          <w:iCs w:val="0"/>
          <w:color w:val="000000" w:themeColor="text1"/>
          <w:sz w:val="22"/>
          <w:szCs w:val="22"/>
        </w:rPr>
        <w:t>11</w:t>
      </w:r>
      <w:r>
        <w:rPr>
          <w:rFonts w:ascii="Arial" w:hAnsi="Arial" w:cs="Arial"/>
          <w:i w:val="0"/>
          <w:iCs w:val="0"/>
          <w:color w:val="000000" w:themeColor="text1"/>
          <w:sz w:val="22"/>
          <w:szCs w:val="22"/>
        </w:rPr>
        <w:t xml:space="preserve"> (salmon)</w:t>
      </w:r>
      <w:r w:rsidRPr="00FD70F2">
        <w:rPr>
          <w:rFonts w:ascii="Arial" w:hAnsi="Arial" w:cs="Arial"/>
          <w:i w:val="0"/>
          <w:iCs w:val="0"/>
          <w:color w:val="000000" w:themeColor="text1"/>
          <w:sz w:val="22"/>
          <w:szCs w:val="22"/>
        </w:rPr>
        <w:t xml:space="preserve">, </w:t>
      </w:r>
      <w:r w:rsidRPr="0068503E">
        <w:rPr>
          <w:rFonts w:ascii="Arial" w:hAnsi="Arial" w:cs="Arial"/>
          <w:b/>
          <w:bCs/>
          <w:i w:val="0"/>
          <w:iCs w:val="0"/>
          <w:color w:val="000000" w:themeColor="text1"/>
          <w:sz w:val="22"/>
          <w:szCs w:val="22"/>
        </w:rPr>
        <w:t>15</w:t>
      </w:r>
      <w:r>
        <w:rPr>
          <w:rFonts w:ascii="Arial" w:hAnsi="Arial" w:cs="Arial"/>
          <w:i w:val="0"/>
          <w:iCs w:val="0"/>
          <w:color w:val="000000" w:themeColor="text1"/>
          <w:sz w:val="22"/>
          <w:szCs w:val="22"/>
        </w:rPr>
        <w:t xml:space="preserve"> (brown)</w:t>
      </w:r>
      <w:r w:rsidRPr="00FD70F2">
        <w:rPr>
          <w:rFonts w:ascii="Arial" w:hAnsi="Arial" w:cs="Arial"/>
          <w:i w:val="0"/>
          <w:iCs w:val="0"/>
          <w:color w:val="000000" w:themeColor="text1"/>
          <w:sz w:val="22"/>
          <w:szCs w:val="22"/>
        </w:rPr>
        <w:t xml:space="preserve"> and </w:t>
      </w:r>
      <w:r w:rsidRPr="0068503E">
        <w:rPr>
          <w:rFonts w:ascii="Arial" w:hAnsi="Arial" w:cs="Arial"/>
          <w:b/>
          <w:bCs/>
          <w:i w:val="0"/>
          <w:iCs w:val="0"/>
          <w:color w:val="000000" w:themeColor="text1"/>
          <w:sz w:val="22"/>
          <w:szCs w:val="22"/>
        </w:rPr>
        <w:t>16</w:t>
      </w:r>
      <w:r w:rsidRPr="00FD70F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(green) </w:t>
      </w:r>
      <w:r w:rsidRPr="00FD70F2">
        <w:rPr>
          <w:rFonts w:ascii="Arial" w:hAnsi="Arial" w:cs="Arial"/>
          <w:i w:val="0"/>
          <w:iCs w:val="0"/>
          <w:color w:val="000000" w:themeColor="text1"/>
          <w:sz w:val="22"/>
          <w:szCs w:val="22"/>
        </w:rPr>
        <w:t xml:space="preserve">which share the same </w:t>
      </w:r>
      <w:r w:rsidRPr="00FD70F2">
        <w:rPr>
          <w:rFonts w:ascii="Arial" w:hAnsi="Arial" w:cs="Arial"/>
          <w:color w:val="000000" w:themeColor="text1"/>
          <w:sz w:val="22"/>
          <w:szCs w:val="22"/>
        </w:rPr>
        <w:t>R-</w:t>
      </w:r>
      <w:r w:rsidRPr="00FD70F2">
        <w:rPr>
          <w:rFonts w:ascii="Arial" w:hAnsi="Arial" w:cs="Arial"/>
          <w:i w:val="0"/>
          <w:iCs w:val="0"/>
          <w:color w:val="000000" w:themeColor="text1"/>
          <w:sz w:val="22"/>
          <w:szCs w:val="22"/>
        </w:rPr>
        <w:t xml:space="preserve"> stereochemistry at the benzylic alcohol position yet differing stereochemistry at the cyclopentane. B) Correlation between measured β2-AR binding pKi and MM</w:t>
      </w:r>
      <w:r w:rsidRPr="00FD70F2">
        <w:rPr>
          <w:rFonts w:ascii="Arial" w:hAnsi="Arial" w:cs="Arial"/>
          <w:i w:val="0"/>
          <w:iCs w:val="0"/>
          <w:color w:val="000000" w:themeColor="text1"/>
          <w:sz w:val="22"/>
          <w:szCs w:val="22"/>
        </w:rPr>
        <w:noBreakHyphen/>
        <w:t xml:space="preserve">PBSA binding affinity score from molecular dynamics for </w:t>
      </w:r>
      <w:r>
        <w:rPr>
          <w:rFonts w:ascii="Arial" w:hAnsi="Arial" w:cs="Arial"/>
          <w:i w:val="0"/>
          <w:iCs w:val="0"/>
          <w:color w:val="000000" w:themeColor="text1"/>
          <w:sz w:val="22"/>
          <w:szCs w:val="22"/>
        </w:rPr>
        <w:lastRenderedPageBreak/>
        <w:t>the benzothiazolones in Table 1</w:t>
      </w:r>
      <w:r w:rsidRPr="00FD70F2">
        <w:rPr>
          <w:rFonts w:ascii="Arial" w:hAnsi="Arial" w:cs="Arial"/>
          <w:i w:val="0"/>
          <w:iCs w:val="0"/>
          <w:color w:val="000000" w:themeColor="text1"/>
          <w:sz w:val="22"/>
          <w:szCs w:val="22"/>
        </w:rPr>
        <w:t xml:space="preserve">. C) Docking poses after molecular dynamics refinement for compounds </w:t>
      </w:r>
      <w:r w:rsidRPr="0068503E">
        <w:rPr>
          <w:rFonts w:ascii="Arial" w:hAnsi="Arial" w:cs="Arial"/>
          <w:b/>
          <w:bCs/>
          <w:i w:val="0"/>
          <w:iCs w:val="0"/>
          <w:color w:val="000000" w:themeColor="text1"/>
          <w:sz w:val="22"/>
          <w:szCs w:val="22"/>
        </w:rPr>
        <w:t>10</w:t>
      </w:r>
      <w:r>
        <w:rPr>
          <w:rFonts w:ascii="Arial" w:hAnsi="Arial" w:cs="Arial"/>
          <w:i w:val="0"/>
          <w:iCs w:val="0"/>
          <w:color w:val="000000" w:themeColor="text1"/>
          <w:sz w:val="22"/>
          <w:szCs w:val="22"/>
        </w:rPr>
        <w:t xml:space="preserve"> (cyan)</w:t>
      </w:r>
      <w:r w:rsidRPr="00FD70F2">
        <w:rPr>
          <w:rFonts w:ascii="Arial" w:hAnsi="Arial" w:cs="Arial"/>
          <w:i w:val="0"/>
          <w:iCs w:val="0"/>
          <w:color w:val="000000" w:themeColor="text1"/>
          <w:sz w:val="22"/>
          <w:szCs w:val="22"/>
        </w:rPr>
        <w:t xml:space="preserve"> and </w:t>
      </w:r>
      <w:r w:rsidRPr="0068503E">
        <w:rPr>
          <w:rFonts w:ascii="Arial" w:hAnsi="Arial" w:cs="Arial"/>
          <w:b/>
          <w:bCs/>
          <w:i w:val="0"/>
          <w:iCs w:val="0"/>
          <w:color w:val="000000" w:themeColor="text1"/>
          <w:sz w:val="22"/>
          <w:szCs w:val="22"/>
        </w:rPr>
        <w:t>13</w:t>
      </w:r>
      <w:r>
        <w:rPr>
          <w:rFonts w:ascii="Arial" w:hAnsi="Arial" w:cs="Arial"/>
          <w:i w:val="0"/>
          <w:iCs w:val="0"/>
          <w:color w:val="000000" w:themeColor="text1"/>
          <w:sz w:val="22"/>
          <w:szCs w:val="22"/>
        </w:rPr>
        <w:t xml:space="preserve"> (yellow)</w:t>
      </w:r>
      <w:r w:rsidRPr="00FD70F2">
        <w:rPr>
          <w:rFonts w:ascii="Arial" w:hAnsi="Arial" w:cs="Arial"/>
          <w:i w:val="0"/>
          <w:iCs w:val="0"/>
          <w:color w:val="000000" w:themeColor="text1"/>
          <w:sz w:val="22"/>
          <w:szCs w:val="22"/>
        </w:rPr>
        <w:t xml:space="preserve"> which share the same </w:t>
      </w:r>
      <w:r w:rsidRPr="00FD70F2">
        <w:rPr>
          <w:rFonts w:ascii="Arial" w:hAnsi="Arial" w:cs="Arial"/>
          <w:color w:val="000000" w:themeColor="text1"/>
          <w:sz w:val="22"/>
          <w:szCs w:val="22"/>
        </w:rPr>
        <w:t>1R,2R</w:t>
      </w:r>
      <w:r w:rsidRPr="00FD70F2">
        <w:rPr>
          <w:rFonts w:ascii="Arial" w:hAnsi="Arial" w:cs="Arial"/>
          <w:i w:val="0"/>
          <w:iCs w:val="0"/>
          <w:color w:val="000000" w:themeColor="text1"/>
          <w:sz w:val="22"/>
          <w:szCs w:val="22"/>
        </w:rPr>
        <w:t>- stereochemistry at the cyclopentane yet differing stereochemistry at the benzylic alcohol.</w:t>
      </w:r>
    </w:p>
    <w:p w14:paraId="21459D8A" w14:textId="77777777" w:rsidR="00FC4765" w:rsidRPr="00FC4765" w:rsidRDefault="00FC4765" w:rsidP="00FC4765">
      <w:pPr>
        <w:rPr>
          <w:lang w:eastAsia="en-US"/>
        </w:rPr>
      </w:pPr>
    </w:p>
    <w:p w14:paraId="2227A186" w14:textId="0B1ADBC1" w:rsidR="00FC4765" w:rsidRPr="009A3521" w:rsidRDefault="00FC4765" w:rsidP="00FC4765">
      <w:pPr>
        <w:rPr>
          <w:rFonts w:ascii="Arial" w:hAnsi="Arial" w:cs="Arial"/>
          <w:b/>
          <w:bCs/>
          <w:i/>
          <w:iCs/>
        </w:rPr>
      </w:pPr>
      <w:r w:rsidRPr="009A3521">
        <w:rPr>
          <w:rFonts w:ascii="Arial" w:hAnsi="Arial" w:cs="Arial"/>
          <w:b/>
          <w:bCs/>
          <w:i/>
          <w:iCs/>
        </w:rPr>
        <w:t xml:space="preserve">Asn293 hydrogen bond </w:t>
      </w:r>
      <w:r>
        <w:rPr>
          <w:rFonts w:ascii="Arial" w:hAnsi="Arial" w:cs="Arial"/>
          <w:b/>
          <w:bCs/>
          <w:i/>
          <w:iCs/>
        </w:rPr>
        <w:t>is</w:t>
      </w:r>
      <w:r w:rsidRPr="009A3521">
        <w:rPr>
          <w:rFonts w:ascii="Arial" w:hAnsi="Arial" w:cs="Arial"/>
          <w:b/>
          <w:bCs/>
          <w:i/>
          <w:iCs/>
        </w:rPr>
        <w:t xml:space="preserve"> key for functional agonist efficacy</w:t>
      </w:r>
      <w:r>
        <w:rPr>
          <w:rFonts w:ascii="Arial" w:hAnsi="Arial" w:cs="Arial"/>
          <w:b/>
          <w:bCs/>
          <w:i/>
          <w:iCs/>
        </w:rPr>
        <w:t xml:space="preserve"> of the stereoisomers 10, 11, 13-18</w:t>
      </w:r>
    </w:p>
    <w:p w14:paraId="5A6965E1" w14:textId="744077B4" w:rsidR="00FC4765" w:rsidRDefault="00FC4765" w:rsidP="00FC4765">
      <w:pPr>
        <w:jc w:val="both"/>
        <w:rPr>
          <w:rFonts w:ascii="Arial" w:hAnsi="Arial" w:cs="Arial"/>
        </w:rPr>
      </w:pPr>
      <w:r>
        <w:rPr>
          <w:rFonts w:ascii="Arial" w:hAnsi="Arial" w:cs="Arial"/>
        </w:rPr>
        <w:t xml:space="preserve">We studied the protein-ligand interaction fingerprints derived from the production molecular dynamics simulations for correlation with measured efficacy. Compounds </w:t>
      </w:r>
      <w:r w:rsidRPr="00FC4765">
        <w:rPr>
          <w:rFonts w:ascii="Arial" w:hAnsi="Arial" w:cs="Arial"/>
          <w:b/>
          <w:bCs/>
        </w:rPr>
        <w:t>10</w:t>
      </w:r>
      <w:r>
        <w:rPr>
          <w:rFonts w:ascii="Arial" w:hAnsi="Arial" w:cs="Arial"/>
        </w:rPr>
        <w:t xml:space="preserve">, </w:t>
      </w:r>
      <w:r w:rsidRPr="00FC4765">
        <w:rPr>
          <w:rFonts w:ascii="Arial" w:hAnsi="Arial" w:cs="Arial"/>
          <w:b/>
          <w:bCs/>
        </w:rPr>
        <w:t>11</w:t>
      </w:r>
      <w:r>
        <w:rPr>
          <w:rFonts w:ascii="Arial" w:hAnsi="Arial" w:cs="Arial"/>
        </w:rPr>
        <w:t xml:space="preserve">, </w:t>
      </w:r>
      <w:r w:rsidRPr="00FC4765">
        <w:rPr>
          <w:rFonts w:ascii="Arial" w:hAnsi="Arial" w:cs="Arial"/>
          <w:b/>
          <w:bCs/>
        </w:rPr>
        <w:t>13</w:t>
      </w:r>
      <w:r>
        <w:rPr>
          <w:rFonts w:ascii="Arial" w:hAnsi="Arial" w:cs="Arial"/>
        </w:rPr>
        <w:t>-</w:t>
      </w:r>
      <w:r w:rsidRPr="00FC4765">
        <w:rPr>
          <w:rFonts w:ascii="Arial" w:hAnsi="Arial" w:cs="Arial"/>
          <w:b/>
          <w:bCs/>
        </w:rPr>
        <w:t>18</w:t>
      </w:r>
      <w:r>
        <w:rPr>
          <w:rFonts w:ascii="Arial" w:hAnsi="Arial" w:cs="Arial"/>
        </w:rPr>
        <w:t xml:space="preserve"> represent stereochemically pure isomers of the same </w:t>
      </w:r>
      <w:r w:rsidR="00A42B4C">
        <w:rPr>
          <w:rFonts w:ascii="Arial" w:hAnsi="Arial" w:cs="Arial"/>
        </w:rPr>
        <w:t>constitution</w:t>
      </w:r>
      <w:r>
        <w:rPr>
          <w:rFonts w:ascii="Arial" w:hAnsi="Arial" w:cs="Arial"/>
        </w:rPr>
        <w:t xml:space="preserve"> and therefore an interesting subset, since all </w:t>
      </w:r>
      <w:r w:rsidR="00A42B4C">
        <w:rPr>
          <w:rFonts w:ascii="Arial" w:hAnsi="Arial" w:cs="Arial"/>
        </w:rPr>
        <w:t xml:space="preserve">the </w:t>
      </w:r>
      <w:r>
        <w:rPr>
          <w:rFonts w:ascii="Arial" w:hAnsi="Arial" w:cs="Arial"/>
        </w:rPr>
        <w:t>molecules have the same functional groups to interact with the receptor</w:t>
      </w:r>
      <w:r w:rsidR="00A42B4C">
        <w:rPr>
          <w:rFonts w:ascii="Arial" w:hAnsi="Arial" w:cs="Arial"/>
        </w:rPr>
        <w:t xml:space="preserve"> with similar physical properties</w:t>
      </w:r>
      <w:r>
        <w:rPr>
          <w:rFonts w:ascii="Arial" w:hAnsi="Arial" w:cs="Arial"/>
        </w:rPr>
        <w:t xml:space="preserve">. We found a strong correlation between the ability of the diastereosiomers to form a hydrogen bond to N293 of </w:t>
      </w:r>
      <w:r w:rsidRPr="00EA6F3F">
        <w:rPr>
          <w:rFonts w:ascii="Arial" w:hAnsi="Arial" w:cs="Arial"/>
        </w:rPr>
        <w:t>β2</w:t>
      </w:r>
      <w:r>
        <w:rPr>
          <w:rFonts w:ascii="Arial" w:hAnsi="Arial" w:cs="Arial"/>
          <w:i/>
          <w:iCs/>
        </w:rPr>
        <w:noBreakHyphen/>
      </w:r>
      <w:r w:rsidRPr="00EA6F3F">
        <w:rPr>
          <w:rFonts w:ascii="Arial" w:hAnsi="Arial" w:cs="Arial"/>
        </w:rPr>
        <w:t>AR</w:t>
      </w:r>
      <w:r>
        <w:rPr>
          <w:rFonts w:ascii="Arial" w:hAnsi="Arial" w:cs="Arial"/>
        </w:rPr>
        <w:t xml:space="preserve"> and mini-G pEC50 with Pearson R=0.87 p-value=0.00497 (see </w:t>
      </w:r>
      <w:r w:rsidRPr="009C6A60">
        <w:rPr>
          <w:rFonts w:ascii="Arial" w:hAnsi="Arial" w:cs="Arial"/>
        </w:rPr>
        <w:fldChar w:fldCharType="begin"/>
      </w:r>
      <w:r w:rsidRPr="009C6A60">
        <w:rPr>
          <w:rFonts w:ascii="Arial" w:hAnsi="Arial" w:cs="Arial"/>
        </w:rPr>
        <w:instrText xml:space="preserve"> REF _Ref186807215 \h  \* MERGEFORMAT </w:instrText>
      </w:r>
      <w:r w:rsidRPr="009C6A60">
        <w:rPr>
          <w:rFonts w:ascii="Arial" w:hAnsi="Arial" w:cs="Arial"/>
        </w:rPr>
      </w:r>
      <w:r w:rsidRPr="009C6A60">
        <w:rPr>
          <w:rFonts w:ascii="Arial" w:hAnsi="Arial" w:cs="Arial"/>
        </w:rPr>
        <w:fldChar w:fldCharType="separate"/>
      </w:r>
      <w:r w:rsidRPr="00EB4C82">
        <w:rPr>
          <w:rFonts w:ascii="Arial" w:hAnsi="Arial" w:cs="Arial"/>
        </w:rPr>
        <w:t xml:space="preserve">Figure </w:t>
      </w:r>
      <w:r w:rsidRPr="00EB4C82">
        <w:rPr>
          <w:rFonts w:ascii="Arial" w:hAnsi="Arial" w:cs="Arial"/>
          <w:noProof/>
        </w:rPr>
        <w:t>3</w:t>
      </w:r>
      <w:r w:rsidRPr="009C6A60">
        <w:rPr>
          <w:rFonts w:ascii="Arial" w:hAnsi="Arial" w:cs="Arial"/>
        </w:rPr>
        <w:fldChar w:fldCharType="end"/>
      </w:r>
      <w:r>
        <w:rPr>
          <w:rFonts w:ascii="Arial" w:hAnsi="Arial" w:cs="Arial"/>
        </w:rPr>
        <w:t xml:space="preserve"> A). C</w:t>
      </w:r>
      <w:r w:rsidRPr="004C3D27">
        <w:rPr>
          <w:rFonts w:ascii="Arial" w:hAnsi="Arial" w:cs="Arial"/>
        </w:rPr>
        <w:t>oncurrently</w:t>
      </w:r>
      <w:r>
        <w:rPr>
          <w:rFonts w:ascii="Arial" w:hAnsi="Arial" w:cs="Arial"/>
        </w:rPr>
        <w:t>, we find an inverse correlation between mini-G pEC50 and root-mean-square deviation (RMSD) of the PIF microswitch away from the active state with Pearson R=</w:t>
      </w:r>
      <w:r>
        <w:rPr>
          <w:rFonts w:ascii="Arial" w:hAnsi="Arial" w:cs="Arial"/>
        </w:rPr>
        <w:noBreakHyphen/>
        <w:t xml:space="preserve">0.783 p-value=0.02153 (see </w:t>
      </w:r>
      <w:r w:rsidRPr="009C6A60">
        <w:rPr>
          <w:rFonts w:ascii="Arial" w:hAnsi="Arial" w:cs="Arial"/>
        </w:rPr>
        <w:fldChar w:fldCharType="begin"/>
      </w:r>
      <w:r w:rsidRPr="009C6A60">
        <w:rPr>
          <w:rFonts w:ascii="Arial" w:hAnsi="Arial" w:cs="Arial"/>
        </w:rPr>
        <w:instrText xml:space="preserve"> REF _Ref186807215 \h  \* MERGEFORMAT </w:instrText>
      </w:r>
      <w:r w:rsidRPr="009C6A60">
        <w:rPr>
          <w:rFonts w:ascii="Arial" w:hAnsi="Arial" w:cs="Arial"/>
        </w:rPr>
      </w:r>
      <w:r w:rsidRPr="009C6A60">
        <w:rPr>
          <w:rFonts w:ascii="Arial" w:hAnsi="Arial" w:cs="Arial"/>
        </w:rPr>
        <w:fldChar w:fldCharType="separate"/>
      </w:r>
      <w:r w:rsidRPr="00EB4C82">
        <w:rPr>
          <w:rFonts w:ascii="Arial" w:hAnsi="Arial" w:cs="Arial"/>
        </w:rPr>
        <w:t xml:space="preserve">Figure </w:t>
      </w:r>
      <w:r w:rsidRPr="00EB4C82">
        <w:rPr>
          <w:rFonts w:ascii="Arial" w:hAnsi="Arial" w:cs="Arial"/>
          <w:noProof/>
        </w:rPr>
        <w:t>3</w:t>
      </w:r>
      <w:r w:rsidRPr="009C6A60">
        <w:rPr>
          <w:rFonts w:ascii="Arial" w:hAnsi="Arial" w:cs="Arial"/>
        </w:rPr>
        <w:fldChar w:fldCharType="end"/>
      </w:r>
      <w:r>
        <w:rPr>
          <w:rFonts w:ascii="Arial" w:hAnsi="Arial" w:cs="Arial"/>
        </w:rPr>
        <w:t xml:space="preserve"> B). The PIF motif, formed by P211/I121/F282 in </w:t>
      </w:r>
      <w:r w:rsidRPr="00EA6F3F">
        <w:rPr>
          <w:rFonts w:ascii="Arial" w:hAnsi="Arial" w:cs="Arial"/>
        </w:rPr>
        <w:t>β2</w:t>
      </w:r>
      <w:r>
        <w:rPr>
          <w:rFonts w:ascii="Arial" w:hAnsi="Arial" w:cs="Arial"/>
          <w:i/>
          <w:iCs/>
        </w:rPr>
        <w:noBreakHyphen/>
      </w:r>
      <w:r w:rsidRPr="00EA6F3F">
        <w:rPr>
          <w:rFonts w:ascii="Arial" w:hAnsi="Arial" w:cs="Arial"/>
        </w:rPr>
        <w:t>AR</w:t>
      </w:r>
      <w:r>
        <w:rPr>
          <w:rFonts w:ascii="Arial" w:hAnsi="Arial" w:cs="Arial"/>
        </w:rPr>
        <w:t xml:space="preserve">, sits directly below the orthosteric ligand binding pocket Figure </w:t>
      </w:r>
      <w:r w:rsidR="00A83B8D">
        <w:rPr>
          <w:rFonts w:ascii="Arial" w:hAnsi="Arial" w:cs="Arial"/>
        </w:rPr>
        <w:t>4</w:t>
      </w:r>
      <w:r>
        <w:rPr>
          <w:rFonts w:ascii="Arial" w:hAnsi="Arial" w:cs="Arial"/>
        </w:rPr>
        <w:t xml:space="preserve"> whose re-arrangement is implicated in the activation/de-activation process of class A GPCRs.</w:t>
      </w:r>
      <w:r>
        <w:rPr>
          <w:rFonts w:ascii="Arial" w:hAnsi="Arial" w:cs="Arial"/>
        </w:rPr>
        <w:fldChar w:fldCharType="begin">
          <w:fldData xml:space="preserve">PEVuZE5vdGU+PENpdGU+PEF1dGhvcj5XYWNrZXI8L0F1dGhvcj48WWVhcj4yMDEzPC9ZZWFyPjxS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</w:fldData>
        </w:fldChar>
      </w:r>
      <w:r>
        <w:rPr>
          <w:rFonts w:ascii="Arial" w:hAnsi="Arial" w:cs="Arial"/>
        </w:rPr>
        <w:instrText xml:space="preserve"> ADDIN EN.CITE </w:instrText>
      </w:r>
      <w:r>
        <w:rPr>
          <w:rFonts w:ascii="Arial" w:hAnsi="Arial" w:cs="Arial"/>
        </w:rPr>
        <w:fldChar w:fldCharType="begin">
          <w:fldData xml:space="preserve">PEVuZE5vdGU+PENpdGU+PEF1dGhvcj5XYWNrZXI8L0F1dGhvcj48WWVhcj4yMDEzPC9ZZWFyPjxS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sidRPr="004C3DCB">
        <w:rPr>
          <w:rFonts w:ascii="Arial" w:hAnsi="Arial" w:cs="Arial"/>
          <w:noProof/>
          <w:vertAlign w:val="superscript"/>
        </w:rPr>
        <w:t>9</w:t>
      </w:r>
      <w:r>
        <w:rPr>
          <w:rFonts w:ascii="Arial" w:hAnsi="Arial" w:cs="Arial"/>
        </w:rPr>
        <w:fldChar w:fldCharType="end"/>
      </w:r>
      <w:r>
        <w:rPr>
          <w:rFonts w:ascii="Arial" w:hAnsi="Arial" w:cs="Arial"/>
        </w:rPr>
        <w:t xml:space="preserve"> This suggests that the N293 hydrogen bond to the carbonyl of </w:t>
      </w:r>
      <w:r w:rsidR="00A83B8D">
        <w:rPr>
          <w:rFonts w:ascii="Arial" w:hAnsi="Arial" w:cs="Arial"/>
        </w:rPr>
        <w:t>the</w:t>
      </w:r>
      <w:r>
        <w:rPr>
          <w:rFonts w:ascii="Arial" w:hAnsi="Arial" w:cs="Arial"/>
        </w:rPr>
        <w:t xml:space="preserve"> benzothiazolone </w:t>
      </w:r>
      <w:r w:rsidR="00A83B8D">
        <w:rPr>
          <w:rFonts w:ascii="Arial" w:hAnsi="Arial" w:cs="Arial"/>
        </w:rPr>
        <w:t xml:space="preserve">stereoisomers </w:t>
      </w:r>
      <w:r>
        <w:rPr>
          <w:rFonts w:ascii="Arial" w:hAnsi="Arial" w:cs="Arial"/>
        </w:rPr>
        <w:t xml:space="preserve">stabilizes the agonist binding mode; loss of this hydrogen bond by the weaker analogs results in movement of the ligand in the pocket and destabilization of the PIF motif. This is further evidenced by the shifts in pi-stacking of </w:t>
      </w:r>
      <w:r w:rsidR="00A83B8D">
        <w:rPr>
          <w:rFonts w:ascii="Arial" w:hAnsi="Arial" w:cs="Arial"/>
        </w:rPr>
        <w:t>the benzothiazolone stereoisomers</w:t>
      </w:r>
      <w:r>
        <w:rPr>
          <w:rFonts w:ascii="Arial" w:hAnsi="Arial" w:cs="Arial"/>
        </w:rPr>
        <w:t xml:space="preserve"> from F290 to F289 Figure </w:t>
      </w:r>
      <w:r w:rsidR="00A83B8D">
        <w:rPr>
          <w:rFonts w:ascii="Arial" w:hAnsi="Arial" w:cs="Arial"/>
        </w:rPr>
        <w:t>4</w:t>
      </w:r>
      <w:r>
        <w:rPr>
          <w:rFonts w:ascii="Arial" w:hAnsi="Arial" w:cs="Arial"/>
        </w:rPr>
        <w:t>.</w:t>
      </w:r>
    </w:p>
    <w:p w14:paraId="496A1277" w14:textId="42742464" w:rsidR="001D6EA2" w:rsidRDefault="00FC4765" w:rsidP="006025D4">
      <w:pPr>
        <w:rPr>
          <w:rFonts w:ascii="Times New Roman" w:hAnsi="Times New Roman" w:cs="Times New Roman"/>
          <w:sz w:val="28"/>
          <w:szCs w:val="28"/>
        </w:rPr>
      </w:pPr>
      <w:r>
        <w:rPr>
          <w:noProof/>
        </w:rPr>
        <w:drawing>
          <wp:inline distT="0" distB="0" distL="0" distR="0" wp14:anchorId="7CA4E55E" wp14:editId="472BA3D6">
            <wp:extent cx="5943600" cy="2374265"/>
            <wp:effectExtent l="0" t="0" r="0" b="6985"/>
            <wp:docPr id="2092770958" name="Picture 2"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70958" name="Picture 2" descr="A graph of a line and a lin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374265"/>
                    </a:xfrm>
                    <a:prstGeom prst="rect">
                      <a:avLst/>
                    </a:prstGeom>
                  </pic:spPr>
                </pic:pic>
              </a:graphicData>
            </a:graphic>
          </wp:inline>
        </w:drawing>
      </w:r>
    </w:p>
    <w:p w14:paraId="2EBB08E8" w14:textId="04E71E11" w:rsidR="00FC4765" w:rsidRDefault="00FC4765" w:rsidP="00FC4765">
      <w:pPr>
        <w:pStyle w:val="Caption"/>
        <w:jc w:val="both"/>
        <w:rPr>
          <w:rFonts w:ascii="Arial" w:hAnsi="Arial" w:cs="Arial"/>
          <w:i w:val="0"/>
          <w:iCs w:val="0"/>
          <w:color w:val="000000" w:themeColor="text1"/>
          <w:sz w:val="22"/>
          <w:szCs w:val="22"/>
        </w:rPr>
      </w:pPr>
      <w:bookmarkStart w:id="2" w:name="_Ref186807215"/>
      <w:r w:rsidRPr="00667C22">
        <w:rPr>
          <w:rFonts w:ascii="Arial" w:hAnsi="Arial" w:cs="Arial"/>
          <w:b/>
          <w:bCs/>
          <w:i w:val="0"/>
          <w:iCs w:val="0"/>
          <w:color w:val="000000" w:themeColor="text1"/>
          <w:sz w:val="22"/>
          <w:szCs w:val="22"/>
        </w:rPr>
        <w:t xml:space="preserve">Figure </w:t>
      </w:r>
      <w:r w:rsidRPr="00667C22">
        <w:rPr>
          <w:rFonts w:ascii="Arial" w:hAnsi="Arial" w:cs="Arial"/>
          <w:b/>
          <w:bCs/>
          <w:i w:val="0"/>
          <w:iCs w:val="0"/>
          <w:color w:val="000000" w:themeColor="text1"/>
          <w:sz w:val="22"/>
          <w:szCs w:val="22"/>
        </w:rPr>
        <w:fldChar w:fldCharType="begin"/>
      </w:r>
      <w:r w:rsidRPr="00667C22">
        <w:rPr>
          <w:rFonts w:ascii="Arial" w:hAnsi="Arial" w:cs="Arial"/>
          <w:b/>
          <w:bCs/>
          <w:i w:val="0"/>
          <w:iCs w:val="0"/>
          <w:color w:val="000000" w:themeColor="text1"/>
          <w:sz w:val="22"/>
          <w:szCs w:val="22"/>
        </w:rPr>
        <w:instrText xml:space="preserve"> SEQ Figure \* ARABIC </w:instrText>
      </w:r>
      <w:r w:rsidRPr="00667C22">
        <w:rPr>
          <w:rFonts w:ascii="Arial" w:hAnsi="Arial" w:cs="Arial"/>
          <w:b/>
          <w:bCs/>
          <w:i w:val="0"/>
          <w:iCs w:val="0"/>
          <w:color w:val="000000" w:themeColor="text1"/>
          <w:sz w:val="22"/>
          <w:szCs w:val="22"/>
        </w:rPr>
        <w:fldChar w:fldCharType="separate"/>
      </w:r>
      <w:r>
        <w:rPr>
          <w:rFonts w:ascii="Arial" w:hAnsi="Arial" w:cs="Arial"/>
          <w:b/>
          <w:bCs/>
          <w:i w:val="0"/>
          <w:iCs w:val="0"/>
          <w:noProof/>
          <w:color w:val="000000" w:themeColor="text1"/>
          <w:sz w:val="22"/>
          <w:szCs w:val="22"/>
        </w:rPr>
        <w:t>3</w:t>
      </w:r>
      <w:r w:rsidRPr="00667C22">
        <w:rPr>
          <w:rFonts w:ascii="Arial" w:hAnsi="Arial" w:cs="Arial"/>
          <w:b/>
          <w:bCs/>
          <w:i w:val="0"/>
          <w:iCs w:val="0"/>
          <w:color w:val="000000" w:themeColor="text1"/>
          <w:sz w:val="22"/>
          <w:szCs w:val="22"/>
        </w:rPr>
        <w:fldChar w:fldCharType="end"/>
      </w:r>
      <w:bookmarkEnd w:id="2"/>
      <w:r w:rsidRPr="00667C22">
        <w:rPr>
          <w:rFonts w:ascii="Arial" w:hAnsi="Arial" w:cs="Arial"/>
          <w:i w:val="0"/>
          <w:iCs w:val="0"/>
          <w:color w:val="000000" w:themeColor="text1"/>
          <w:sz w:val="22"/>
          <w:szCs w:val="22"/>
        </w:rPr>
        <w:t xml:space="preserve"> – A) Correlation between measured mini-G pEC50 of </w:t>
      </w:r>
      <w:r>
        <w:rPr>
          <w:rFonts w:ascii="Arial" w:hAnsi="Arial" w:cs="Arial"/>
          <w:i w:val="0"/>
          <w:iCs w:val="0"/>
          <w:color w:val="000000" w:themeColor="text1"/>
          <w:sz w:val="22"/>
          <w:szCs w:val="22"/>
        </w:rPr>
        <w:t>the ste</w:t>
      </w:r>
      <w:r w:rsidRPr="004E0626">
        <w:rPr>
          <w:rFonts w:ascii="Arial" w:hAnsi="Arial" w:cs="Arial"/>
          <w:i w:val="0"/>
          <w:iCs w:val="0"/>
          <w:color w:val="000000" w:themeColor="text1"/>
          <w:sz w:val="20"/>
          <w:szCs w:val="20"/>
        </w:rPr>
        <w:t xml:space="preserve">reosiomers </w:t>
      </w:r>
      <w:r w:rsidR="001D396F" w:rsidRPr="004E0626">
        <w:rPr>
          <w:rFonts w:ascii="Arial" w:hAnsi="Arial" w:cs="Arial"/>
          <w:b/>
          <w:bCs/>
          <w:i w:val="0"/>
          <w:iCs w:val="0"/>
          <w:sz w:val="20"/>
          <w:szCs w:val="20"/>
        </w:rPr>
        <w:t>10</w:t>
      </w:r>
      <w:r w:rsidR="001D396F" w:rsidRPr="004E0626">
        <w:rPr>
          <w:rFonts w:ascii="Arial" w:hAnsi="Arial" w:cs="Arial"/>
          <w:i w:val="0"/>
          <w:iCs w:val="0"/>
          <w:sz w:val="20"/>
          <w:szCs w:val="20"/>
        </w:rPr>
        <w:t xml:space="preserve">, </w:t>
      </w:r>
      <w:r w:rsidR="001D396F" w:rsidRPr="004E0626">
        <w:rPr>
          <w:rFonts w:ascii="Arial" w:hAnsi="Arial" w:cs="Arial"/>
          <w:b/>
          <w:bCs/>
          <w:i w:val="0"/>
          <w:iCs w:val="0"/>
          <w:sz w:val="20"/>
          <w:szCs w:val="20"/>
        </w:rPr>
        <w:t>11</w:t>
      </w:r>
      <w:r w:rsidR="001D396F" w:rsidRPr="004E0626">
        <w:rPr>
          <w:rFonts w:ascii="Arial" w:hAnsi="Arial" w:cs="Arial"/>
          <w:i w:val="0"/>
          <w:iCs w:val="0"/>
          <w:sz w:val="20"/>
          <w:szCs w:val="20"/>
        </w:rPr>
        <w:t xml:space="preserve">, </w:t>
      </w:r>
      <w:r w:rsidR="001D396F" w:rsidRPr="004E0626">
        <w:rPr>
          <w:rFonts w:ascii="Arial" w:hAnsi="Arial" w:cs="Arial"/>
          <w:b/>
          <w:bCs/>
          <w:i w:val="0"/>
          <w:iCs w:val="0"/>
          <w:sz w:val="20"/>
          <w:szCs w:val="20"/>
        </w:rPr>
        <w:t>13</w:t>
      </w:r>
      <w:r w:rsidR="001D396F" w:rsidRPr="004E0626">
        <w:rPr>
          <w:rFonts w:ascii="Arial" w:hAnsi="Arial" w:cs="Arial"/>
          <w:i w:val="0"/>
          <w:iCs w:val="0"/>
          <w:sz w:val="20"/>
          <w:szCs w:val="20"/>
        </w:rPr>
        <w:t>-</w:t>
      </w:r>
      <w:r w:rsidR="001D396F" w:rsidRPr="004E0626">
        <w:rPr>
          <w:rFonts w:ascii="Arial" w:hAnsi="Arial" w:cs="Arial"/>
          <w:b/>
          <w:bCs/>
          <w:i w:val="0"/>
          <w:iCs w:val="0"/>
          <w:sz w:val="20"/>
          <w:szCs w:val="20"/>
        </w:rPr>
        <w:t xml:space="preserve">18 </w:t>
      </w:r>
      <w:r w:rsidRPr="004E0626">
        <w:rPr>
          <w:rFonts w:ascii="Arial" w:hAnsi="Arial" w:cs="Arial"/>
          <w:i w:val="0"/>
          <w:iCs w:val="0"/>
          <w:color w:val="000000" w:themeColor="text1"/>
          <w:sz w:val="20"/>
          <w:szCs w:val="20"/>
        </w:rPr>
        <w:t>and fraction of N293 hydrogen bond formed during molecular dynamics simula</w:t>
      </w:r>
      <w:r w:rsidRPr="00667C22">
        <w:rPr>
          <w:rFonts w:ascii="Arial" w:hAnsi="Arial" w:cs="Arial"/>
          <w:i w:val="0"/>
          <w:iCs w:val="0"/>
          <w:color w:val="000000" w:themeColor="text1"/>
          <w:sz w:val="22"/>
          <w:szCs w:val="22"/>
        </w:rPr>
        <w:t xml:space="preserve">tion. B) Correlation between measured mini-G pEC50 of </w:t>
      </w:r>
      <w:r w:rsidR="001D396F">
        <w:rPr>
          <w:rFonts w:ascii="Arial" w:hAnsi="Arial" w:cs="Arial"/>
          <w:i w:val="0"/>
          <w:iCs w:val="0"/>
          <w:color w:val="000000" w:themeColor="text1"/>
          <w:sz w:val="22"/>
          <w:szCs w:val="22"/>
        </w:rPr>
        <w:t>the diastereoisomers</w:t>
      </w:r>
      <w:r w:rsidRPr="00667C22">
        <w:rPr>
          <w:rFonts w:ascii="Arial" w:hAnsi="Arial" w:cs="Arial"/>
          <w:i w:val="0"/>
          <w:iCs w:val="0"/>
          <w:color w:val="000000" w:themeColor="text1"/>
          <w:sz w:val="22"/>
          <w:szCs w:val="22"/>
        </w:rPr>
        <w:t xml:space="preserve"> and root-mean-square deviation (Å) of the PIF motif of β2</w:t>
      </w:r>
      <w:r w:rsidRPr="00667C22">
        <w:rPr>
          <w:rFonts w:ascii="Arial" w:hAnsi="Arial" w:cs="Arial"/>
          <w:i w:val="0"/>
          <w:iCs w:val="0"/>
          <w:color w:val="000000" w:themeColor="text1"/>
          <w:sz w:val="22"/>
          <w:szCs w:val="22"/>
        </w:rPr>
        <w:noBreakHyphen/>
        <w:t>AR away from the active state (3SN6</w:t>
      </w:r>
      <w:r w:rsidRPr="00667C22">
        <w:rPr>
          <w:rFonts w:ascii="Arial" w:hAnsi="Arial" w:cs="Arial"/>
          <w:i w:val="0"/>
          <w:iCs w:val="0"/>
          <w:color w:val="000000" w:themeColor="text1"/>
          <w:sz w:val="22"/>
          <w:szCs w:val="22"/>
        </w:rPr>
        <w:fldChar w:fldCharType="begin"/>
      </w:r>
      <w:r>
        <w:rPr>
          <w:rFonts w:ascii="Arial" w:hAnsi="Arial" w:cs="Arial"/>
          <w:i w:val="0"/>
          <w:iCs w:val="0"/>
          <w:color w:val="000000" w:themeColor="text1"/>
          <w:sz w:val="22"/>
          <w:szCs w:val="22"/>
        </w:rPr>
        <w:instrText xml:space="preserve"> ADDIN EN.CITE &lt;EndNote&gt;&lt;Cite&gt;&lt;Author&gt;Rasmussen&lt;/Author&gt;&lt;Year&gt;2011&lt;/Year&gt;&lt;RecNum&gt;634&lt;/RecNum&gt;&lt;DisplayText&gt;&lt;style face="superscript"&gt;1&lt;/style&gt;&lt;/DisplayText&gt;&lt;record&gt;&lt;rec-number&gt;634&lt;/rec-number&gt;&lt;foreign-keys&gt;&lt;key app="EN" db-id="sazw5zssetpxw8e0pedv5dsavwpwwwsd95dw" timestamp="1433883222"&gt;634&lt;/key&gt;&lt;/foreign-keys&gt;&lt;ref-type name="Journal Article"&gt;17&lt;/ref-type&gt;&lt;contributors&gt;&lt;authors&gt;&lt;author&gt;Rasmussen, Soren G. F.&lt;/author&gt;&lt;author&gt;Choi, Hee-Jung&lt;/author&gt;&lt;author&gt;Fung, Juan Jose&lt;/author&gt;&lt;author&gt;Pardon, Els&lt;/author&gt;&lt;author&gt;Casarosa, Paola&lt;/author&gt;&lt;author&gt;Chae, Pil Seok&lt;/author&gt;&lt;author&gt;DeVree, Brian T.&lt;/author&gt;&lt;author&gt;Rosenbaum, Daniel M.&lt;/author&gt;&lt;author&gt;Thian, Foon Sun&lt;/author&gt;&lt;author&gt;Kobilka, Tong Sun&lt;/author&gt;&lt;author&gt;Schnapp, Andreas&lt;/author&gt;&lt;author&gt;Konetzki, Ingo&lt;/author&gt;&lt;author&gt;Sunahara, Roger K.&lt;/author&gt;&lt;author&gt;Gellman, Samuel H.&lt;/author&gt;&lt;author&gt;Pautsch, Alexander&lt;/author&gt;&lt;author&gt;Steyaert, Jan&lt;/author&gt;&lt;author&gt;Weis, William I.&lt;/author&gt;&lt;author&gt;Kobilka, Brian K.&lt;/author&gt;&lt;/authors&gt;&lt;/contributors&gt;&lt;titles&gt;&lt;title&gt;&lt;style face="normal" font="default" size="100%"&gt;Structure of a nanobody-stabilized active state of the &lt;/style&gt;&lt;style face="normal" font="default" charset="161" size="100%"&gt;β&lt;/style&gt;&lt;style face="normal" font="default" size="100%"&gt;2 adrenoceptor&lt;/style&gt;&lt;/title&gt;&lt;secondary-title&gt;Nature&lt;/secondary-title&gt;&lt;/titles&gt;&lt;periodical&gt;&lt;full-title&gt;Nature&lt;/full-title&gt;&lt;abbr-1&gt;Nature&lt;/abbr-1&gt;&lt;abbr-2&gt;Nature&lt;/abbr-2&gt;&lt;/periodical&gt;&lt;pages&gt;175-180&lt;/pages&gt;&lt;volume&gt;469&lt;/volume&gt;&lt;number&gt;7329&lt;/number&gt;&lt;dates&gt;&lt;year&gt;2011&lt;/year&gt;&lt;pub-dates&gt;&lt;date&gt;01/13/print&lt;/date&gt;&lt;/pub-dates&gt;&lt;/dates&gt;&lt;publisher&gt;Nature Publishing Group, a division of Macmillan Publishers Limited. All Rights Reserved.&lt;/publisher&gt;&lt;isbn&gt;0028-0836&lt;/isbn&gt;&lt;urls&gt;&lt;related-urls&gt;&lt;url&gt;http://dx.doi.org/10.1038/nature09648&lt;/url&gt;&lt;/related-urls&gt;&lt;/urls&gt;&lt;electronic-resource-num&gt;10.1038/nature09648&lt;/electronic-resource-num&gt;&lt;/record&gt;&lt;/Cite&gt;&lt;/EndNote&gt;</w:instrText>
      </w:r>
      <w:r w:rsidRPr="00667C22">
        <w:rPr>
          <w:rFonts w:ascii="Arial" w:hAnsi="Arial" w:cs="Arial"/>
          <w:i w:val="0"/>
          <w:iCs w:val="0"/>
          <w:color w:val="000000" w:themeColor="text1"/>
          <w:sz w:val="22"/>
          <w:szCs w:val="22"/>
        </w:rPr>
        <w:fldChar w:fldCharType="separate"/>
      </w:r>
      <w:r w:rsidRPr="00667C22">
        <w:rPr>
          <w:rFonts w:ascii="Arial" w:hAnsi="Arial" w:cs="Arial"/>
          <w:i w:val="0"/>
          <w:iCs w:val="0"/>
          <w:noProof/>
          <w:color w:val="000000" w:themeColor="text1"/>
          <w:sz w:val="22"/>
          <w:szCs w:val="22"/>
          <w:vertAlign w:val="superscript"/>
        </w:rPr>
        <w:t>1</w:t>
      </w:r>
      <w:r w:rsidRPr="00667C22">
        <w:rPr>
          <w:rFonts w:ascii="Arial" w:hAnsi="Arial" w:cs="Arial"/>
          <w:i w:val="0"/>
          <w:iCs w:val="0"/>
          <w:color w:val="000000" w:themeColor="text1"/>
          <w:sz w:val="22"/>
          <w:szCs w:val="22"/>
        </w:rPr>
        <w:fldChar w:fldCharType="end"/>
      </w:r>
      <w:r w:rsidRPr="00667C22">
        <w:rPr>
          <w:rFonts w:ascii="Arial" w:hAnsi="Arial" w:cs="Arial"/>
          <w:i w:val="0"/>
          <w:iCs w:val="0"/>
          <w:color w:val="000000" w:themeColor="text1"/>
          <w:sz w:val="22"/>
          <w:szCs w:val="22"/>
        </w:rPr>
        <w:t>) during molecular dynamics simulation.</w:t>
      </w:r>
    </w:p>
    <w:p w14:paraId="07331062" w14:textId="77777777" w:rsidR="00A83B8D" w:rsidRPr="00A83B8D" w:rsidRDefault="00A83B8D" w:rsidP="00A83B8D">
      <w:pPr>
        <w:rPr>
          <w:lang w:eastAsia="en-US"/>
        </w:rPr>
      </w:pPr>
    </w:p>
    <w:p w14:paraId="46726C8C" w14:textId="63290189" w:rsidR="00FC4765" w:rsidRDefault="00A83B8D" w:rsidP="006025D4">
      <w:pPr>
        <w:rPr>
          <w:rFonts w:ascii="Times New Roman" w:hAnsi="Times New Roman" w:cs="Times New Roman"/>
          <w:sz w:val="28"/>
          <w:szCs w:val="28"/>
        </w:rPr>
      </w:pPr>
      <w:r>
        <w:rPr>
          <w:noProof/>
        </w:rPr>
        <w:lastRenderedPageBreak/>
        <w:drawing>
          <wp:inline distT="0" distB="0" distL="0" distR="0" wp14:anchorId="372CD6BC" wp14:editId="4E36CEB3">
            <wp:extent cx="5743364" cy="4480560"/>
            <wp:effectExtent l="0" t="0" r="0" b="0"/>
            <wp:docPr id="759723817" name="Picture 4" descr="A collage of different types of molecu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23817" name="Picture 4" descr="A collage of different types of molecul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3364" cy="4480560"/>
                    </a:xfrm>
                    <a:prstGeom prst="rect">
                      <a:avLst/>
                    </a:prstGeom>
                  </pic:spPr>
                </pic:pic>
              </a:graphicData>
            </a:graphic>
          </wp:inline>
        </w:drawing>
      </w:r>
    </w:p>
    <w:p w14:paraId="0FC24B61" w14:textId="1AFBBA8F" w:rsidR="00A83B8D" w:rsidRPr="00D3335C" w:rsidRDefault="00A83B8D" w:rsidP="00A83B8D">
      <w:pPr>
        <w:pStyle w:val="Caption"/>
        <w:jc w:val="both"/>
        <w:rPr>
          <w:rFonts w:ascii="Arial" w:hAnsi="Arial" w:cs="Arial"/>
          <w:i w:val="0"/>
          <w:iCs w:val="0"/>
          <w:sz w:val="22"/>
          <w:szCs w:val="22"/>
        </w:rPr>
      </w:pPr>
      <w:r w:rsidRPr="00D3335C">
        <w:rPr>
          <w:rFonts w:ascii="Arial" w:hAnsi="Arial" w:cs="Arial"/>
          <w:b/>
          <w:bCs/>
          <w:i w:val="0"/>
          <w:iCs w:val="0"/>
          <w:sz w:val="22"/>
          <w:szCs w:val="22"/>
        </w:rPr>
        <w:t xml:space="preserve">Figure </w:t>
      </w:r>
      <w:r w:rsidR="00A42B4C">
        <w:rPr>
          <w:rFonts w:ascii="Arial" w:hAnsi="Arial" w:cs="Arial"/>
          <w:b/>
          <w:bCs/>
          <w:i w:val="0"/>
          <w:iCs w:val="0"/>
          <w:sz w:val="22"/>
          <w:szCs w:val="22"/>
        </w:rPr>
        <w:t>x</w:t>
      </w:r>
      <w:r w:rsidRPr="00D3335C">
        <w:rPr>
          <w:rFonts w:ascii="Arial" w:hAnsi="Arial" w:cs="Arial"/>
          <w:i w:val="0"/>
          <w:iCs w:val="0"/>
          <w:sz w:val="22"/>
          <w:szCs w:val="22"/>
        </w:rPr>
        <w:t xml:space="preserve"> – Movement of potent analogs from pi-stacking to F290</w:t>
      </w:r>
      <w:r>
        <w:rPr>
          <w:rFonts w:ascii="Arial" w:hAnsi="Arial" w:cs="Arial"/>
          <w:i w:val="0"/>
          <w:iCs w:val="0"/>
          <w:sz w:val="22"/>
          <w:szCs w:val="22"/>
        </w:rPr>
        <w:t xml:space="preserve"> towards pi-stacking to F289 for weaker analogs. A) F290 pi-stacking dynamic protein-ligand interaction fingerprints from molecular dynamics simulations for </w:t>
      </w:r>
      <w:r w:rsidR="004E0626">
        <w:rPr>
          <w:rFonts w:ascii="Arial" w:hAnsi="Arial" w:cs="Arial"/>
          <w:i w:val="0"/>
          <w:iCs w:val="0"/>
          <w:sz w:val="22"/>
          <w:szCs w:val="22"/>
        </w:rPr>
        <w:t xml:space="preserve">the benzothazolone stereoisomers </w:t>
      </w:r>
      <w:r w:rsidR="004E0626" w:rsidRPr="004E0626">
        <w:rPr>
          <w:rFonts w:ascii="Arial" w:hAnsi="Arial" w:cs="Arial"/>
          <w:b/>
          <w:bCs/>
          <w:i w:val="0"/>
          <w:iCs w:val="0"/>
          <w:sz w:val="20"/>
          <w:szCs w:val="20"/>
        </w:rPr>
        <w:t>10</w:t>
      </w:r>
      <w:r w:rsidR="004E0626" w:rsidRPr="004E0626">
        <w:rPr>
          <w:rFonts w:ascii="Arial" w:hAnsi="Arial" w:cs="Arial"/>
          <w:i w:val="0"/>
          <w:iCs w:val="0"/>
          <w:sz w:val="20"/>
          <w:szCs w:val="20"/>
        </w:rPr>
        <w:t xml:space="preserve">, </w:t>
      </w:r>
      <w:r w:rsidR="004E0626" w:rsidRPr="004E0626">
        <w:rPr>
          <w:rFonts w:ascii="Arial" w:hAnsi="Arial" w:cs="Arial"/>
          <w:b/>
          <w:bCs/>
          <w:i w:val="0"/>
          <w:iCs w:val="0"/>
          <w:sz w:val="20"/>
          <w:szCs w:val="20"/>
        </w:rPr>
        <w:t>11</w:t>
      </w:r>
      <w:r w:rsidR="004E0626" w:rsidRPr="004E0626">
        <w:rPr>
          <w:rFonts w:ascii="Arial" w:hAnsi="Arial" w:cs="Arial"/>
          <w:i w:val="0"/>
          <w:iCs w:val="0"/>
          <w:sz w:val="20"/>
          <w:szCs w:val="20"/>
        </w:rPr>
        <w:t xml:space="preserve">, </w:t>
      </w:r>
      <w:r w:rsidR="004E0626" w:rsidRPr="004E0626">
        <w:rPr>
          <w:rFonts w:ascii="Arial" w:hAnsi="Arial" w:cs="Arial"/>
          <w:b/>
          <w:bCs/>
          <w:i w:val="0"/>
          <w:iCs w:val="0"/>
          <w:sz w:val="20"/>
          <w:szCs w:val="20"/>
        </w:rPr>
        <w:t>13</w:t>
      </w:r>
      <w:r w:rsidR="004E0626" w:rsidRPr="004E0626">
        <w:rPr>
          <w:rFonts w:ascii="Arial" w:hAnsi="Arial" w:cs="Arial"/>
          <w:i w:val="0"/>
          <w:iCs w:val="0"/>
          <w:sz w:val="20"/>
          <w:szCs w:val="20"/>
        </w:rPr>
        <w:t>-</w:t>
      </w:r>
      <w:r w:rsidR="004E0626" w:rsidRPr="004E0626">
        <w:rPr>
          <w:rFonts w:ascii="Arial" w:hAnsi="Arial" w:cs="Arial"/>
          <w:b/>
          <w:bCs/>
          <w:i w:val="0"/>
          <w:iCs w:val="0"/>
          <w:sz w:val="20"/>
          <w:szCs w:val="20"/>
        </w:rPr>
        <w:t>18</w:t>
      </w:r>
      <w:r>
        <w:rPr>
          <w:rFonts w:ascii="Arial" w:hAnsi="Arial" w:cs="Arial"/>
          <w:i w:val="0"/>
          <w:iCs w:val="0"/>
          <w:sz w:val="22"/>
          <w:szCs w:val="22"/>
        </w:rPr>
        <w:t>. B) F289 pi-stacking dynamic protein-ligand interaction fingerprints from molecular dynamics simulations</w:t>
      </w:r>
      <w:r w:rsidRPr="00E2543B">
        <w:rPr>
          <w:rFonts w:ascii="Arial" w:hAnsi="Arial" w:cs="Arial"/>
          <w:i w:val="0"/>
          <w:iCs w:val="0"/>
          <w:sz w:val="22"/>
          <w:szCs w:val="22"/>
        </w:rPr>
        <w:t xml:space="preserve"> </w:t>
      </w:r>
      <w:r>
        <w:rPr>
          <w:rFonts w:ascii="Arial" w:hAnsi="Arial" w:cs="Arial"/>
          <w:i w:val="0"/>
          <w:iCs w:val="0"/>
          <w:sz w:val="22"/>
          <w:szCs w:val="22"/>
        </w:rPr>
        <w:t xml:space="preserve">for </w:t>
      </w:r>
      <w:r w:rsidR="004E0626" w:rsidRPr="004E0626">
        <w:rPr>
          <w:rFonts w:ascii="Arial" w:hAnsi="Arial" w:cs="Arial"/>
          <w:b/>
          <w:bCs/>
          <w:i w:val="0"/>
          <w:iCs w:val="0"/>
          <w:sz w:val="20"/>
          <w:szCs w:val="20"/>
        </w:rPr>
        <w:t>10</w:t>
      </w:r>
      <w:r w:rsidR="004E0626" w:rsidRPr="004E0626">
        <w:rPr>
          <w:rFonts w:ascii="Arial" w:hAnsi="Arial" w:cs="Arial"/>
          <w:i w:val="0"/>
          <w:iCs w:val="0"/>
          <w:sz w:val="20"/>
          <w:szCs w:val="20"/>
        </w:rPr>
        <w:t xml:space="preserve">, </w:t>
      </w:r>
      <w:r w:rsidR="004E0626" w:rsidRPr="004E0626">
        <w:rPr>
          <w:rFonts w:ascii="Arial" w:hAnsi="Arial" w:cs="Arial"/>
          <w:b/>
          <w:bCs/>
          <w:i w:val="0"/>
          <w:iCs w:val="0"/>
          <w:sz w:val="20"/>
          <w:szCs w:val="20"/>
        </w:rPr>
        <w:t>11</w:t>
      </w:r>
      <w:r w:rsidR="004E0626" w:rsidRPr="004E0626">
        <w:rPr>
          <w:rFonts w:ascii="Arial" w:hAnsi="Arial" w:cs="Arial"/>
          <w:i w:val="0"/>
          <w:iCs w:val="0"/>
          <w:sz w:val="20"/>
          <w:szCs w:val="20"/>
        </w:rPr>
        <w:t xml:space="preserve">, </w:t>
      </w:r>
      <w:r w:rsidR="004E0626" w:rsidRPr="004E0626">
        <w:rPr>
          <w:rFonts w:ascii="Arial" w:hAnsi="Arial" w:cs="Arial"/>
          <w:b/>
          <w:bCs/>
          <w:i w:val="0"/>
          <w:iCs w:val="0"/>
          <w:sz w:val="20"/>
          <w:szCs w:val="20"/>
        </w:rPr>
        <w:t>13</w:t>
      </w:r>
      <w:r w:rsidR="004E0626" w:rsidRPr="004E0626">
        <w:rPr>
          <w:rFonts w:ascii="Arial" w:hAnsi="Arial" w:cs="Arial"/>
          <w:i w:val="0"/>
          <w:iCs w:val="0"/>
          <w:sz w:val="20"/>
          <w:szCs w:val="20"/>
        </w:rPr>
        <w:t>-</w:t>
      </w:r>
      <w:r w:rsidR="004E0626" w:rsidRPr="004E0626">
        <w:rPr>
          <w:rFonts w:ascii="Arial" w:hAnsi="Arial" w:cs="Arial"/>
          <w:b/>
          <w:bCs/>
          <w:i w:val="0"/>
          <w:iCs w:val="0"/>
          <w:sz w:val="20"/>
          <w:szCs w:val="20"/>
        </w:rPr>
        <w:t>18</w:t>
      </w:r>
      <w:r>
        <w:rPr>
          <w:rFonts w:ascii="Arial" w:hAnsi="Arial" w:cs="Arial"/>
          <w:i w:val="0"/>
          <w:iCs w:val="0"/>
          <w:sz w:val="22"/>
          <w:szCs w:val="22"/>
        </w:rPr>
        <w:t xml:space="preserve">. C) The PIF motif, formed by P211/I121/F282, is directly beneath the orthosteric ligand binding pocket (compound </w:t>
      </w:r>
      <w:r w:rsidRPr="004E0626">
        <w:rPr>
          <w:rFonts w:ascii="Arial" w:hAnsi="Arial" w:cs="Arial"/>
          <w:b/>
          <w:bCs/>
          <w:i w:val="0"/>
          <w:iCs w:val="0"/>
          <w:sz w:val="22"/>
          <w:szCs w:val="22"/>
        </w:rPr>
        <w:t>1</w:t>
      </w:r>
      <w:r w:rsidR="004E0626" w:rsidRPr="004E0626">
        <w:rPr>
          <w:rFonts w:ascii="Arial" w:hAnsi="Arial" w:cs="Arial"/>
          <w:b/>
          <w:bCs/>
          <w:i w:val="0"/>
          <w:iCs w:val="0"/>
          <w:sz w:val="22"/>
          <w:szCs w:val="22"/>
        </w:rPr>
        <w:t>0</w:t>
      </w:r>
      <w:r>
        <w:rPr>
          <w:rFonts w:ascii="Arial" w:hAnsi="Arial" w:cs="Arial"/>
          <w:i w:val="0"/>
          <w:iCs w:val="0"/>
          <w:sz w:val="22"/>
          <w:szCs w:val="22"/>
        </w:rPr>
        <w:t xml:space="preserve"> shown in cyan). D) Compound </w:t>
      </w:r>
      <w:r w:rsidRPr="004E0626">
        <w:rPr>
          <w:rFonts w:ascii="Arial" w:hAnsi="Arial" w:cs="Arial"/>
          <w:b/>
          <w:bCs/>
          <w:i w:val="0"/>
          <w:iCs w:val="0"/>
          <w:sz w:val="22"/>
          <w:szCs w:val="22"/>
        </w:rPr>
        <w:t>1</w:t>
      </w:r>
      <w:r w:rsidR="004E0626" w:rsidRPr="004E0626">
        <w:rPr>
          <w:rFonts w:ascii="Arial" w:hAnsi="Arial" w:cs="Arial"/>
          <w:b/>
          <w:bCs/>
          <w:i w:val="0"/>
          <w:iCs w:val="0"/>
          <w:sz w:val="22"/>
          <w:szCs w:val="22"/>
        </w:rPr>
        <w:t>0</w:t>
      </w:r>
      <w:r>
        <w:rPr>
          <w:rFonts w:ascii="Arial" w:hAnsi="Arial" w:cs="Arial"/>
          <w:i w:val="0"/>
          <w:iCs w:val="0"/>
          <w:sz w:val="22"/>
          <w:szCs w:val="22"/>
        </w:rPr>
        <w:t xml:space="preserve"> (cyan) pi-stacks to F290 (grey), whereas compound </w:t>
      </w:r>
      <w:r w:rsidR="004E0626" w:rsidRPr="004E0626">
        <w:rPr>
          <w:rFonts w:ascii="Arial" w:hAnsi="Arial" w:cs="Arial"/>
          <w:b/>
          <w:bCs/>
          <w:i w:val="0"/>
          <w:iCs w:val="0"/>
          <w:sz w:val="22"/>
          <w:szCs w:val="22"/>
        </w:rPr>
        <w:t>1</w:t>
      </w:r>
      <w:r w:rsidRPr="004E0626">
        <w:rPr>
          <w:rFonts w:ascii="Arial" w:hAnsi="Arial" w:cs="Arial"/>
          <w:b/>
          <w:bCs/>
          <w:i w:val="0"/>
          <w:iCs w:val="0"/>
          <w:sz w:val="22"/>
          <w:szCs w:val="22"/>
        </w:rPr>
        <w:t>8</w:t>
      </w:r>
      <w:r>
        <w:rPr>
          <w:rFonts w:ascii="Arial" w:hAnsi="Arial" w:cs="Arial"/>
          <w:i w:val="0"/>
          <w:iCs w:val="0"/>
          <w:sz w:val="22"/>
          <w:szCs w:val="22"/>
        </w:rPr>
        <w:t xml:space="preserve"> (dark blue) shifts to pi-stack to F289 (also dark blue).</w:t>
      </w:r>
    </w:p>
    <w:p w14:paraId="4F0F52C4" w14:textId="77777777" w:rsidR="00A83B8D" w:rsidRDefault="00A83B8D" w:rsidP="006025D4">
      <w:pPr>
        <w:rPr>
          <w:rFonts w:ascii="Times New Roman" w:hAnsi="Times New Roman" w:cs="Times New Roman"/>
          <w:sz w:val="28"/>
          <w:szCs w:val="28"/>
        </w:rPr>
      </w:pPr>
    </w:p>
    <w:p w14:paraId="4AE459AA" w14:textId="77777777" w:rsidR="00E8427C" w:rsidRPr="00021CED" w:rsidRDefault="00E8427C" w:rsidP="00E8427C">
      <w:pPr>
        <w:rPr>
          <w:rFonts w:ascii="Arial" w:hAnsi="Arial" w:cs="Arial"/>
          <w:b/>
          <w:bCs/>
          <w:i/>
          <w:iCs/>
        </w:rPr>
      </w:pPr>
      <w:r w:rsidRPr="00021CED">
        <w:rPr>
          <w:rFonts w:ascii="Arial" w:hAnsi="Arial" w:cs="Arial"/>
          <w:b/>
          <w:bCs/>
          <w:i/>
          <w:iCs/>
        </w:rPr>
        <w:t>Methyl substitution at cyclopent</w:t>
      </w:r>
      <w:r>
        <w:rPr>
          <w:rFonts w:ascii="Arial" w:hAnsi="Arial" w:cs="Arial"/>
          <w:b/>
          <w:bCs/>
          <w:i/>
          <w:iCs/>
        </w:rPr>
        <w:t>ane</w:t>
      </w:r>
      <w:r w:rsidRPr="00021CED">
        <w:rPr>
          <w:rFonts w:ascii="Arial" w:hAnsi="Arial" w:cs="Arial"/>
          <w:b/>
          <w:bCs/>
          <w:i/>
          <w:iCs/>
        </w:rPr>
        <w:t xml:space="preserve"> </w:t>
      </w:r>
      <w:r>
        <w:rPr>
          <w:rFonts w:ascii="Arial" w:hAnsi="Arial" w:cs="Arial"/>
          <w:b/>
          <w:bCs/>
          <w:i/>
          <w:iCs/>
        </w:rPr>
        <w:t>increases pose stability</w:t>
      </w:r>
    </w:p>
    <w:p w14:paraId="3550B0FD" w14:textId="4D596E56" w:rsidR="00E8427C" w:rsidRDefault="00E8427C" w:rsidP="00E8427C">
      <w:pPr>
        <w:jc w:val="both"/>
        <w:rPr>
          <w:rFonts w:ascii="Arial" w:hAnsi="Arial" w:cs="Arial"/>
        </w:rPr>
      </w:pPr>
      <w:r>
        <w:rPr>
          <w:rFonts w:ascii="Arial" w:hAnsi="Arial" w:cs="Arial"/>
        </w:rPr>
        <w:t xml:space="preserve">Methyl substitution at the cyclopentane position improves β2-AR binding pKi for the stereochemically matched molecular pairs of compound </w:t>
      </w:r>
      <w:r>
        <w:rPr>
          <w:rFonts w:ascii="Arial" w:hAnsi="Arial" w:cs="Arial"/>
          <w:b/>
          <w:bCs/>
        </w:rPr>
        <w:t>27</w:t>
      </w:r>
      <w:r>
        <w:rPr>
          <w:rFonts w:ascii="Arial" w:hAnsi="Arial" w:cs="Arial"/>
        </w:rPr>
        <w:t xml:space="preserve"> vs compound </w:t>
      </w:r>
      <w:r w:rsidRPr="00E8427C">
        <w:rPr>
          <w:rFonts w:ascii="Arial" w:hAnsi="Arial" w:cs="Arial"/>
          <w:b/>
          <w:bCs/>
        </w:rPr>
        <w:t>10</w:t>
      </w:r>
      <w:r>
        <w:rPr>
          <w:rFonts w:ascii="Arial" w:hAnsi="Arial" w:cs="Arial"/>
        </w:rPr>
        <w:t xml:space="preserve"> and compound </w:t>
      </w:r>
      <w:r>
        <w:rPr>
          <w:rFonts w:ascii="Arial" w:hAnsi="Arial" w:cs="Arial"/>
          <w:b/>
          <w:bCs/>
        </w:rPr>
        <w:t>42</w:t>
      </w:r>
      <w:r>
        <w:rPr>
          <w:rFonts w:ascii="Arial" w:hAnsi="Arial" w:cs="Arial"/>
        </w:rPr>
        <w:t xml:space="preserve"> versus compound </w:t>
      </w:r>
      <w:r w:rsidRPr="00E8427C">
        <w:rPr>
          <w:rFonts w:ascii="Arial" w:hAnsi="Arial" w:cs="Arial"/>
          <w:b/>
          <w:bCs/>
        </w:rPr>
        <w:t>11</w:t>
      </w:r>
      <w:r>
        <w:rPr>
          <w:rFonts w:ascii="Arial" w:hAnsi="Arial" w:cs="Arial"/>
        </w:rPr>
        <w:t xml:space="preserve">. However, this only translates into a modest improvement in mini-G functional efficacy for compound </w:t>
      </w:r>
      <w:r>
        <w:rPr>
          <w:rFonts w:ascii="Arial" w:hAnsi="Arial" w:cs="Arial"/>
          <w:b/>
          <w:bCs/>
        </w:rPr>
        <w:t>27</w:t>
      </w:r>
      <w:r>
        <w:rPr>
          <w:rFonts w:ascii="Arial" w:hAnsi="Arial" w:cs="Arial"/>
        </w:rPr>
        <w:t xml:space="preserve">, with compound </w:t>
      </w:r>
      <w:r>
        <w:rPr>
          <w:rFonts w:ascii="Arial" w:hAnsi="Arial" w:cs="Arial"/>
          <w:b/>
          <w:bCs/>
        </w:rPr>
        <w:t>42</w:t>
      </w:r>
      <w:r>
        <w:rPr>
          <w:rFonts w:ascii="Arial" w:hAnsi="Arial" w:cs="Arial"/>
        </w:rPr>
        <w:t xml:space="preserve"> and </w:t>
      </w:r>
      <w:r>
        <w:rPr>
          <w:rFonts w:ascii="Arial" w:hAnsi="Arial" w:cs="Arial"/>
          <w:b/>
          <w:bCs/>
        </w:rPr>
        <w:t>11</w:t>
      </w:r>
      <w:r>
        <w:rPr>
          <w:rFonts w:ascii="Arial" w:hAnsi="Arial" w:cs="Arial"/>
        </w:rPr>
        <w:t xml:space="preserve"> having similar mini-G</w:t>
      </w:r>
      <w:r w:rsidRPr="00C00A8C">
        <w:rPr>
          <w:rFonts w:ascii="Arial" w:hAnsi="Arial" w:cs="Arial"/>
        </w:rPr>
        <w:t xml:space="preserve"> </w:t>
      </w:r>
      <w:r>
        <w:rPr>
          <w:rFonts w:ascii="Arial" w:hAnsi="Arial" w:cs="Arial"/>
        </w:rPr>
        <w:t xml:space="preserve">efficacy. Comparing the ligand binding poses of compound </w:t>
      </w:r>
      <w:r>
        <w:rPr>
          <w:rFonts w:ascii="Arial" w:hAnsi="Arial" w:cs="Arial"/>
          <w:b/>
          <w:bCs/>
        </w:rPr>
        <w:t>11</w:t>
      </w:r>
      <w:r>
        <w:rPr>
          <w:rFonts w:ascii="Arial" w:hAnsi="Arial" w:cs="Arial"/>
        </w:rPr>
        <w:t xml:space="preserve"> and </w:t>
      </w:r>
      <w:r w:rsidRPr="00E8427C">
        <w:rPr>
          <w:rFonts w:ascii="Arial" w:hAnsi="Arial" w:cs="Arial"/>
          <w:b/>
          <w:bCs/>
        </w:rPr>
        <w:t>42</w:t>
      </w:r>
      <w:r>
        <w:rPr>
          <w:rFonts w:ascii="Arial" w:hAnsi="Arial" w:cs="Arial"/>
        </w:rPr>
        <w:t xml:space="preserve"> (see Figure 5A), the methyl substitution of compound </w:t>
      </w:r>
      <w:r w:rsidRPr="00E8427C">
        <w:rPr>
          <w:rFonts w:ascii="Arial" w:hAnsi="Arial" w:cs="Arial"/>
          <w:b/>
          <w:bCs/>
        </w:rPr>
        <w:t>42</w:t>
      </w:r>
      <w:r>
        <w:rPr>
          <w:rFonts w:ascii="Arial" w:hAnsi="Arial" w:cs="Arial"/>
        </w:rPr>
        <w:t xml:space="preserve"> causes a disruption of the binding pose, with the cyclopentane adopting an orientation away from D113, similar to the pose observed for compound </w:t>
      </w:r>
      <w:r w:rsidRPr="00E8427C">
        <w:rPr>
          <w:rFonts w:ascii="Arial" w:hAnsi="Arial" w:cs="Arial"/>
          <w:b/>
          <w:bCs/>
        </w:rPr>
        <w:t>16</w:t>
      </w:r>
      <w:r>
        <w:rPr>
          <w:rFonts w:ascii="Arial" w:hAnsi="Arial" w:cs="Arial"/>
        </w:rPr>
        <w:t xml:space="preserve">. However, in the case of compound </w:t>
      </w:r>
      <w:r w:rsidRPr="00E8427C">
        <w:rPr>
          <w:rFonts w:ascii="Arial" w:hAnsi="Arial" w:cs="Arial"/>
          <w:b/>
          <w:bCs/>
        </w:rPr>
        <w:t>27</w:t>
      </w:r>
      <w:r>
        <w:rPr>
          <w:rFonts w:ascii="Arial" w:hAnsi="Arial" w:cs="Arial"/>
        </w:rPr>
        <w:t xml:space="preserve"> the methyl is well accommodated into the pocket, with compounds </w:t>
      </w:r>
      <w:r w:rsidRPr="00E8427C">
        <w:rPr>
          <w:rFonts w:ascii="Arial" w:hAnsi="Arial" w:cs="Arial"/>
          <w:b/>
          <w:bCs/>
        </w:rPr>
        <w:t>10</w:t>
      </w:r>
      <w:r>
        <w:rPr>
          <w:rFonts w:ascii="Arial" w:hAnsi="Arial" w:cs="Arial"/>
        </w:rPr>
        <w:t xml:space="preserve"> and </w:t>
      </w:r>
      <w:r>
        <w:rPr>
          <w:rFonts w:ascii="Arial" w:hAnsi="Arial" w:cs="Arial"/>
          <w:b/>
          <w:bCs/>
        </w:rPr>
        <w:t>27</w:t>
      </w:r>
      <w:r>
        <w:rPr>
          <w:rFonts w:ascii="Arial" w:hAnsi="Arial" w:cs="Arial"/>
        </w:rPr>
        <w:t xml:space="preserve"> sharing identical binding poses (see </w:t>
      </w:r>
      <w:r w:rsidRPr="00192E51">
        <w:rPr>
          <w:rFonts w:ascii="Arial" w:hAnsi="Arial" w:cs="Arial"/>
        </w:rPr>
        <w:fldChar w:fldCharType="begin"/>
      </w:r>
      <w:r w:rsidRPr="00192E51">
        <w:rPr>
          <w:rFonts w:ascii="Arial" w:hAnsi="Arial" w:cs="Arial"/>
        </w:rPr>
        <w:instrText xml:space="preserve"> REF _Ref186819566 \h  \* MERGEFORMAT </w:instrText>
      </w:r>
      <w:r w:rsidRPr="00192E51">
        <w:rPr>
          <w:rFonts w:ascii="Arial" w:hAnsi="Arial" w:cs="Arial"/>
        </w:rPr>
      </w:r>
      <w:r w:rsidRPr="00192E51">
        <w:rPr>
          <w:rFonts w:ascii="Arial" w:hAnsi="Arial" w:cs="Arial"/>
        </w:rPr>
        <w:fldChar w:fldCharType="separate"/>
      </w:r>
      <w:r w:rsidRPr="00192E51">
        <w:rPr>
          <w:rFonts w:ascii="Arial" w:hAnsi="Arial" w:cs="Arial"/>
        </w:rPr>
        <w:t xml:space="preserve">Figure </w:t>
      </w:r>
      <w:r w:rsidRPr="00192E51">
        <w:rPr>
          <w:rFonts w:ascii="Arial" w:hAnsi="Arial" w:cs="Arial"/>
          <w:noProof/>
        </w:rPr>
        <w:t>4</w:t>
      </w:r>
      <w:r w:rsidRPr="00192E51">
        <w:rPr>
          <w:rFonts w:ascii="Arial" w:hAnsi="Arial" w:cs="Arial"/>
        </w:rPr>
        <w:fldChar w:fldCharType="end"/>
      </w:r>
      <w:r>
        <w:rPr>
          <w:rFonts w:ascii="Arial" w:hAnsi="Arial" w:cs="Arial"/>
        </w:rPr>
        <w:t xml:space="preserve"> C). In the case of compound </w:t>
      </w:r>
      <w:r>
        <w:rPr>
          <w:rFonts w:ascii="Arial" w:hAnsi="Arial" w:cs="Arial"/>
          <w:b/>
          <w:bCs/>
        </w:rPr>
        <w:t>27</w:t>
      </w:r>
      <w:r>
        <w:rPr>
          <w:rFonts w:ascii="Arial" w:hAnsi="Arial" w:cs="Arial"/>
        </w:rPr>
        <w:t xml:space="preserve">, the </w:t>
      </w:r>
      <w:r>
        <w:rPr>
          <w:rFonts w:ascii="Arial" w:hAnsi="Arial" w:cs="Arial"/>
        </w:rPr>
        <w:lastRenderedPageBreak/>
        <w:t xml:space="preserve">methyl is proximal to residue F193, however, the dynamic protein-ligand interaction fingerprints do not reflect a large difference between van der Waals contacts between the compounds </w:t>
      </w:r>
      <w:r w:rsidRPr="00E8427C">
        <w:rPr>
          <w:rFonts w:ascii="Arial" w:hAnsi="Arial" w:cs="Arial"/>
          <w:b/>
          <w:bCs/>
        </w:rPr>
        <w:t>10</w:t>
      </w:r>
      <w:r>
        <w:rPr>
          <w:rFonts w:ascii="Arial" w:hAnsi="Arial" w:cs="Arial"/>
        </w:rPr>
        <w:t xml:space="preserve"> / </w:t>
      </w:r>
      <w:r>
        <w:rPr>
          <w:rFonts w:ascii="Arial" w:hAnsi="Arial" w:cs="Arial"/>
          <w:b/>
          <w:bCs/>
        </w:rPr>
        <w:t>27</w:t>
      </w:r>
      <w:r>
        <w:rPr>
          <w:rFonts w:ascii="Arial" w:hAnsi="Arial" w:cs="Arial"/>
        </w:rPr>
        <w:t xml:space="preserve"> and F193 (see </w:t>
      </w:r>
      <w:r w:rsidRPr="00196DB4">
        <w:rPr>
          <w:rFonts w:ascii="Arial" w:hAnsi="Arial" w:cs="Arial"/>
        </w:rPr>
        <w:fldChar w:fldCharType="begin"/>
      </w:r>
      <w:r w:rsidRPr="00196DB4">
        <w:rPr>
          <w:rFonts w:ascii="Arial" w:hAnsi="Arial" w:cs="Arial"/>
        </w:rPr>
        <w:instrText xml:space="preserve"> REF _Ref186819566 \h  \* MERGEFORMAT </w:instrText>
      </w:r>
      <w:r w:rsidRPr="00196DB4">
        <w:rPr>
          <w:rFonts w:ascii="Arial" w:hAnsi="Arial" w:cs="Arial"/>
        </w:rPr>
      </w:r>
      <w:r w:rsidRPr="00196DB4">
        <w:rPr>
          <w:rFonts w:ascii="Arial" w:hAnsi="Arial" w:cs="Arial"/>
        </w:rPr>
        <w:fldChar w:fldCharType="separate"/>
      </w:r>
      <w:r w:rsidRPr="000B713B">
        <w:rPr>
          <w:rFonts w:ascii="Arial" w:hAnsi="Arial" w:cs="Arial"/>
        </w:rPr>
        <w:t xml:space="preserve">Figure </w:t>
      </w:r>
      <w:r w:rsidRPr="000B713B">
        <w:rPr>
          <w:rFonts w:ascii="Arial" w:hAnsi="Arial" w:cs="Arial"/>
          <w:noProof/>
        </w:rPr>
        <w:t>4</w:t>
      </w:r>
      <w:r w:rsidRPr="00196DB4">
        <w:rPr>
          <w:rFonts w:ascii="Arial" w:hAnsi="Arial" w:cs="Arial"/>
        </w:rPr>
        <w:fldChar w:fldCharType="end"/>
      </w:r>
      <w:r>
        <w:rPr>
          <w:rFonts w:ascii="Arial" w:hAnsi="Arial" w:cs="Arial"/>
        </w:rPr>
        <w:t xml:space="preserve"> B). We do see an improved MM-PBSA binding affinity score and lower overall RMSD of compound </w:t>
      </w:r>
      <w:r>
        <w:rPr>
          <w:rFonts w:ascii="Arial" w:hAnsi="Arial" w:cs="Arial"/>
          <w:b/>
          <w:bCs/>
        </w:rPr>
        <w:t>27</w:t>
      </w:r>
      <w:r>
        <w:rPr>
          <w:rFonts w:ascii="Arial" w:hAnsi="Arial" w:cs="Arial"/>
        </w:rPr>
        <w:t xml:space="preserve"> in the pocket compared to compound </w:t>
      </w:r>
      <w:r w:rsidRPr="00E8427C">
        <w:rPr>
          <w:rFonts w:ascii="Arial" w:hAnsi="Arial" w:cs="Arial"/>
          <w:b/>
          <w:bCs/>
        </w:rPr>
        <w:t>10</w:t>
      </w:r>
      <w:r>
        <w:rPr>
          <w:rFonts w:ascii="Arial" w:hAnsi="Arial" w:cs="Arial"/>
        </w:rPr>
        <w:t xml:space="preserve"> (see Supporting Information Table S3), indicating a more stable binding pose and increased non-covalent interactions. This indicates the additional methyl of </w:t>
      </w:r>
      <w:r>
        <w:rPr>
          <w:rFonts w:ascii="Arial" w:hAnsi="Arial" w:cs="Arial"/>
          <w:b/>
          <w:bCs/>
        </w:rPr>
        <w:t>27</w:t>
      </w:r>
      <w:r>
        <w:rPr>
          <w:rFonts w:ascii="Arial" w:hAnsi="Arial" w:cs="Arial"/>
        </w:rPr>
        <w:t xml:space="preserve"> may occupy this region of the pocket with hydrophobicity to stabilize the ligand binding pose – this will also </w:t>
      </w:r>
      <w:r w:rsidRPr="00F318F3">
        <w:rPr>
          <w:rFonts w:ascii="Arial" w:hAnsi="Arial" w:cs="Arial"/>
        </w:rPr>
        <w:t>slightly increasing lipophilicity of the agonist, which typically improves biomolecular recognition due to the hydrophobic effect.</w:t>
      </w:r>
      <w:r w:rsidRPr="00F318F3">
        <w:rPr>
          <w:rFonts w:ascii="Arial" w:hAnsi="Arial" w:cs="Arial"/>
        </w:rPr>
        <w:fldChar w:fldCharType="begin"/>
      </w:r>
      <w:r w:rsidRPr="00F318F3">
        <w:rPr>
          <w:rFonts w:ascii="Arial" w:hAnsi="Arial" w:cs="Arial"/>
        </w:rPr>
        <w:instrText xml:space="preserve"> ADDIN EN.CITE &lt;EndNote&gt;&lt;Cite&gt;&lt;Author&gt;Snyder&lt;/Author&gt;&lt;Year&gt;2011&lt;/Year&gt;&lt;RecNum&gt;953&lt;/RecNum&gt;&lt;DisplayText&gt;&lt;style face="superscript"&gt;10&lt;/style&gt;&lt;/DisplayText&gt;&lt;record&gt;&lt;rec-number&gt;953&lt;/rec-number&gt;&lt;foreign-keys&gt;&lt;key app="EN" db-id="sazw5zssetpxw8e0pedv5dsavwpwwwsd95dw" timestamp="1735945521"&gt;953&lt;/key&gt;&lt;/foreign-keys&gt;&lt;ref-type name="Journal Article"&gt;17&lt;/ref-type&gt;&lt;contributors&gt;&lt;authors&gt;&lt;author&gt;Snyder, Phillip W.&lt;/author&gt;&lt;author&gt;Mecinović, Jasmin&lt;/author&gt;&lt;author&gt;Moustakas, Demetri T.&lt;/author&gt;&lt;author&gt;Thomas, Samuel W.&lt;/author&gt;&lt;author&gt;Harder, Michael&lt;/author&gt;&lt;author&gt;Mack, Eric T.&lt;/author&gt;&lt;author&gt;Lockett, Matthew R.&lt;/author&gt;&lt;author&gt;Héroux, Annie&lt;/author&gt;&lt;author&gt;Sherman, Woody&lt;/author&gt;&lt;author&gt;Whitesides, George M.&lt;/author&gt;&lt;/authors&gt;&lt;/contributors&gt;&lt;titles&gt;&lt;title&gt;Mechanism of the hydrophobic effect in the biomolecular recognition of arylsulfonamides by carbonic anhydrase&lt;/title&gt;&lt;secondary-title&gt;Proceedings of the National Academy of Sciences&lt;/secondary-title&gt;&lt;/titles&gt;&lt;pages&gt;17889-17894&lt;/pages&gt;&lt;volume&gt;108&lt;/volume&gt;&lt;number&gt;44&lt;/number&gt;&lt;dates&gt;&lt;year&gt;2011&lt;/year&gt;&lt;/dates&gt;&lt;urls&gt;&lt;related-urls&gt;&lt;url&gt;https://www.pnas.org/doi/abs/10.1073/pnas.1114107108&lt;/url&gt;&lt;/related-urls&gt;&lt;/urls&gt;&lt;electronic-resource-num&gt;doi:10.1073/pnas.1114107108&lt;/electronic-resource-num&gt;&lt;/record&gt;&lt;/Cite&gt;&lt;/EndNote&gt;</w:instrText>
      </w:r>
      <w:r w:rsidRPr="00F318F3">
        <w:rPr>
          <w:rFonts w:ascii="Arial" w:hAnsi="Arial" w:cs="Arial"/>
        </w:rPr>
        <w:fldChar w:fldCharType="separate"/>
      </w:r>
      <w:r w:rsidRPr="00F318F3">
        <w:rPr>
          <w:rFonts w:ascii="Arial" w:hAnsi="Arial" w:cs="Arial"/>
          <w:noProof/>
          <w:vertAlign w:val="superscript"/>
        </w:rPr>
        <w:t>10</w:t>
      </w:r>
      <w:r w:rsidRPr="00F318F3">
        <w:rPr>
          <w:rFonts w:ascii="Arial" w:hAnsi="Arial" w:cs="Arial"/>
        </w:rPr>
        <w:fldChar w:fldCharType="end"/>
      </w:r>
      <w:r w:rsidRPr="00F318F3">
        <w:rPr>
          <w:rFonts w:ascii="Arial" w:hAnsi="Arial" w:cs="Arial"/>
        </w:rPr>
        <w:t xml:space="preserve"> Finally, the methyl substitution may rigidify the bound conformer, reflected in a lower strain energy derived from conformer sampling and quantum mechanics (see Supporting Information Table S</w:t>
      </w:r>
      <w:r w:rsidR="00321DCD">
        <w:rPr>
          <w:rFonts w:ascii="Arial" w:hAnsi="Arial" w:cs="Arial"/>
        </w:rPr>
        <w:t>3</w:t>
      </w:r>
      <w:r w:rsidRPr="00F318F3">
        <w:rPr>
          <w:rFonts w:ascii="Arial" w:hAnsi="Arial" w:cs="Arial"/>
        </w:rPr>
        <w:t>).</w:t>
      </w:r>
      <w:r w:rsidRPr="00F318F3">
        <w:rPr>
          <w:rFonts w:ascii="Arial" w:hAnsi="Arial" w:cs="Arial"/>
        </w:rPr>
        <w:fldChar w:fldCharType="begin"/>
      </w:r>
      <w:r w:rsidRPr="00F318F3">
        <w:rPr>
          <w:rFonts w:ascii="Arial" w:hAnsi="Arial" w:cs="Arial"/>
        </w:rPr>
        <w:instrText xml:space="preserve"> ADDIN EN.CITE &lt;EndNote&gt;&lt;Cite&gt;&lt;Author&gt;Udvarhelyi&lt;/Author&gt;&lt;Year&gt;2021&lt;/Year&gt;&lt;RecNum&gt;952&lt;/RecNum&gt;&lt;DisplayText&gt;&lt;style face="superscript"&gt;11&lt;/style&gt;&lt;/DisplayText&gt;&lt;record&gt;&lt;rec-number&gt;952&lt;/rec-number&gt;&lt;foreign-keys&gt;&lt;key app="EN" db-id="sazw5zssetpxw8e0pedv5dsavwpwwwsd95dw" timestamp="1735945118"&gt;952&lt;/key&gt;&lt;/foreign-keys&gt;&lt;ref-type name="Journal Article"&gt;17&lt;/ref-type&gt;&lt;contributors&gt;&lt;authors&gt;&lt;author&gt;Udvarhelyi, Anikó&lt;/author&gt;&lt;author&gt;Rodde, Stephane&lt;/author&gt;&lt;author&gt;Wilcken, Rainer&lt;/author&gt;&lt;/authors&gt;&lt;/contributors&gt;&lt;auth-address&gt;Technical Research and Development, Novartis Pharma AG, 4002, Basel, Switzerland. aniko.udvarhelyi@novartis.com.&lt;/auth-address&gt;&lt;titles&gt;&lt;title&gt;ReSCoSS: a flexible quantum chemistry workflow identifying relevant solution conformers of drug-like molecules&lt;/title&gt;&lt;secondary-title&gt;Journal of computer-aided molecular design&lt;/secondary-title&gt;&lt;alt-title&gt;J Comput Aided Mol Des&lt;/alt-title&gt;&lt;/titles&gt;&lt;periodical&gt;&lt;full-title&gt;Journal of Computer-Aided Molecular Design&lt;/full-title&gt;&lt;abbr-1&gt;J. Comput.-Aided Mol. Des.&lt;/abbr-1&gt;&lt;abbr-2&gt;J Comput-Aided Mol Des&lt;/abbr-2&gt;&lt;/periodical&gt;&lt;pages&gt;399-415&lt;/pages&gt;&lt;volume&gt;35&lt;/volume&gt;&lt;number&gt;4&lt;/number&gt;&lt;keywords&gt;&lt;keyword&gt;Quantum Theory&lt;/keyword&gt;&lt;keyword&gt;Drug Discovery&lt;/keyword&gt;&lt;/keywords&gt;&lt;dates&gt;&lt;year&gt;2021&lt;/year&gt;&lt;pub-dates&gt;&lt;date&gt;2021/04//&lt;/date&gt;&lt;/pub-dates&gt;&lt;/dates&gt;&lt;isbn&gt;0920-654X&lt;/isbn&gt;&lt;accession-num&gt;32803515&lt;/accession-num&gt;&lt;urls&gt;&lt;related-urls&gt;&lt;url&gt;http://europepmc.org/abstract/MED/32803515&lt;/url&gt;&lt;url&gt;https://doi.org/10.1007/s10822-020-00337-7&lt;/url&gt;&lt;/related-urls&gt;&lt;/urls&gt;&lt;electronic-resource-num&gt;10.1007/s10822-020-00337-7&lt;/electronic-resource-num&gt;&lt;remote-database-name&gt;PubMed&lt;/remote-database-name&gt;&lt;language&gt;eng&lt;/language&gt;&lt;/record&gt;&lt;/Cite&gt;&lt;/EndNote&gt;</w:instrText>
      </w:r>
      <w:r w:rsidRPr="00F318F3">
        <w:rPr>
          <w:rFonts w:ascii="Arial" w:hAnsi="Arial" w:cs="Arial"/>
        </w:rPr>
        <w:fldChar w:fldCharType="separate"/>
      </w:r>
      <w:r w:rsidRPr="00F318F3">
        <w:rPr>
          <w:rFonts w:ascii="Arial" w:hAnsi="Arial" w:cs="Arial"/>
          <w:noProof/>
          <w:vertAlign w:val="superscript"/>
        </w:rPr>
        <w:t>11</w:t>
      </w:r>
      <w:r w:rsidRPr="00F318F3">
        <w:rPr>
          <w:rFonts w:ascii="Arial" w:hAnsi="Arial" w:cs="Arial"/>
        </w:rPr>
        <w:fldChar w:fldCharType="end"/>
      </w:r>
    </w:p>
    <w:p w14:paraId="73A2B8C4" w14:textId="77777777" w:rsidR="00E8427C" w:rsidRDefault="00E8427C" w:rsidP="00E8427C">
      <w:pPr>
        <w:keepNext/>
        <w:jc w:val="center"/>
      </w:pPr>
      <w:r>
        <w:rPr>
          <w:noProof/>
        </w:rPr>
        <w:drawing>
          <wp:inline distT="0" distB="0" distL="0" distR="0" wp14:anchorId="77F6255F" wp14:editId="39049BCF">
            <wp:extent cx="5943600" cy="1954530"/>
            <wp:effectExtent l="0" t="0" r="0" b="7620"/>
            <wp:docPr id="1007239690" name="Picture 2" descr="A group of rectangular object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39690" name="Picture 2" descr="A group of rectangular objects with black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954530"/>
                    </a:xfrm>
                    <a:prstGeom prst="rect">
                      <a:avLst/>
                    </a:prstGeom>
                  </pic:spPr>
                </pic:pic>
              </a:graphicData>
            </a:graphic>
          </wp:inline>
        </w:drawing>
      </w:r>
    </w:p>
    <w:p w14:paraId="449735C2" w14:textId="1AD6F7FD" w:rsidR="00E8427C" w:rsidRPr="00B212A5" w:rsidRDefault="00E8427C" w:rsidP="00E8427C">
      <w:pPr>
        <w:pStyle w:val="Caption"/>
        <w:jc w:val="both"/>
        <w:rPr>
          <w:rFonts w:ascii="Arial" w:hAnsi="Arial" w:cs="Arial"/>
          <w:i w:val="0"/>
          <w:iCs w:val="0"/>
          <w:sz w:val="22"/>
          <w:szCs w:val="22"/>
        </w:rPr>
      </w:pPr>
      <w:bookmarkStart w:id="3" w:name="_Ref186819566"/>
      <w:r w:rsidRPr="00B212A5">
        <w:rPr>
          <w:rFonts w:ascii="Arial" w:hAnsi="Arial" w:cs="Arial"/>
          <w:b/>
          <w:bCs/>
          <w:i w:val="0"/>
          <w:iCs w:val="0"/>
          <w:sz w:val="22"/>
          <w:szCs w:val="22"/>
        </w:rPr>
        <w:t xml:space="preserve">Figure </w:t>
      </w:r>
      <w:bookmarkEnd w:id="3"/>
      <w:r>
        <w:rPr>
          <w:rFonts w:ascii="Arial" w:hAnsi="Arial" w:cs="Arial"/>
          <w:b/>
          <w:bCs/>
          <w:i w:val="0"/>
          <w:iCs w:val="0"/>
          <w:sz w:val="22"/>
          <w:szCs w:val="22"/>
        </w:rPr>
        <w:t>5</w:t>
      </w:r>
      <w:r w:rsidRPr="00B212A5">
        <w:rPr>
          <w:rFonts w:ascii="Arial" w:hAnsi="Arial" w:cs="Arial"/>
          <w:i w:val="0"/>
          <w:iCs w:val="0"/>
          <w:sz w:val="22"/>
          <w:szCs w:val="22"/>
        </w:rPr>
        <w:t xml:space="preserve"> </w:t>
      </w:r>
      <w:r>
        <w:rPr>
          <w:rFonts w:ascii="Arial" w:hAnsi="Arial" w:cs="Arial"/>
          <w:i w:val="0"/>
          <w:iCs w:val="0"/>
          <w:sz w:val="22"/>
          <w:szCs w:val="22"/>
        </w:rPr>
        <w:t>–</w:t>
      </w:r>
      <w:r w:rsidRPr="00B212A5">
        <w:rPr>
          <w:rFonts w:ascii="Arial" w:hAnsi="Arial" w:cs="Arial"/>
          <w:i w:val="0"/>
          <w:iCs w:val="0"/>
          <w:sz w:val="22"/>
          <w:szCs w:val="22"/>
        </w:rPr>
        <w:t xml:space="preserve"> </w:t>
      </w:r>
      <w:r>
        <w:rPr>
          <w:rFonts w:ascii="Arial" w:hAnsi="Arial" w:cs="Arial"/>
          <w:i w:val="0"/>
          <w:iCs w:val="0"/>
          <w:sz w:val="22"/>
          <w:szCs w:val="22"/>
        </w:rPr>
        <w:t>A)</w:t>
      </w:r>
      <w:r w:rsidRPr="00C00A8C">
        <w:rPr>
          <w:rFonts w:ascii="Arial" w:hAnsi="Arial" w:cs="Arial"/>
          <w:i w:val="0"/>
          <w:iCs w:val="0"/>
          <w:color w:val="000000" w:themeColor="text1"/>
          <w:sz w:val="22"/>
          <w:szCs w:val="22"/>
        </w:rPr>
        <w:t xml:space="preserve"> </w:t>
      </w:r>
      <w:r w:rsidRPr="00FD70F2">
        <w:rPr>
          <w:rFonts w:ascii="Arial" w:hAnsi="Arial" w:cs="Arial"/>
          <w:i w:val="0"/>
          <w:iCs w:val="0"/>
          <w:color w:val="000000" w:themeColor="text1"/>
          <w:sz w:val="22"/>
          <w:szCs w:val="22"/>
        </w:rPr>
        <w:t xml:space="preserve">Docking poses after molecular dynamics refinement for </w:t>
      </w:r>
      <w:r>
        <w:rPr>
          <w:rFonts w:ascii="Arial" w:hAnsi="Arial" w:cs="Arial"/>
          <w:i w:val="0"/>
          <w:iCs w:val="0"/>
          <w:color w:val="000000" w:themeColor="text1"/>
          <w:sz w:val="22"/>
          <w:szCs w:val="22"/>
        </w:rPr>
        <w:t xml:space="preserve">des-methyl </w:t>
      </w:r>
      <w:r w:rsidRPr="00FD70F2">
        <w:rPr>
          <w:rFonts w:ascii="Arial" w:hAnsi="Arial" w:cs="Arial"/>
          <w:i w:val="0"/>
          <w:iCs w:val="0"/>
          <w:color w:val="000000" w:themeColor="text1"/>
          <w:sz w:val="22"/>
          <w:szCs w:val="22"/>
        </w:rPr>
        <w:t>compound</w:t>
      </w:r>
      <w:r>
        <w:rPr>
          <w:rFonts w:ascii="Arial" w:hAnsi="Arial" w:cs="Arial"/>
          <w:i w:val="0"/>
          <w:iCs w:val="0"/>
          <w:sz w:val="22"/>
          <w:szCs w:val="22"/>
        </w:rPr>
        <w:t xml:space="preserve"> </w:t>
      </w:r>
      <w:bookmarkStart w:id="4" w:name="_Hlk186819233"/>
      <w:r w:rsidR="00321DCD" w:rsidRPr="00321DCD">
        <w:rPr>
          <w:rFonts w:ascii="Arial" w:hAnsi="Arial" w:cs="Arial"/>
          <w:b/>
          <w:bCs/>
          <w:i w:val="0"/>
          <w:iCs w:val="0"/>
          <w:sz w:val="22"/>
          <w:szCs w:val="22"/>
        </w:rPr>
        <w:t>11</w:t>
      </w:r>
      <w:r>
        <w:rPr>
          <w:rFonts w:ascii="Arial" w:hAnsi="Arial" w:cs="Arial"/>
          <w:i w:val="0"/>
          <w:iCs w:val="0"/>
          <w:sz w:val="22"/>
          <w:szCs w:val="22"/>
        </w:rPr>
        <w:t xml:space="preserve"> (salmon) and methylated compound </w:t>
      </w:r>
      <w:r w:rsidR="00321DCD" w:rsidRPr="00321DCD">
        <w:rPr>
          <w:rFonts w:ascii="Arial" w:hAnsi="Arial" w:cs="Arial"/>
          <w:b/>
          <w:bCs/>
          <w:i w:val="0"/>
          <w:iCs w:val="0"/>
          <w:sz w:val="22"/>
          <w:szCs w:val="22"/>
        </w:rPr>
        <w:t>42</w:t>
      </w:r>
      <w:r>
        <w:rPr>
          <w:rFonts w:ascii="Arial" w:hAnsi="Arial" w:cs="Arial"/>
          <w:i w:val="0"/>
          <w:iCs w:val="0"/>
          <w:sz w:val="22"/>
          <w:szCs w:val="22"/>
        </w:rPr>
        <w:t xml:space="preserve"> (magenta)</w:t>
      </w:r>
      <w:bookmarkEnd w:id="4"/>
      <w:r>
        <w:rPr>
          <w:rFonts w:ascii="Arial" w:hAnsi="Arial" w:cs="Arial"/>
          <w:i w:val="0"/>
          <w:iCs w:val="0"/>
          <w:sz w:val="22"/>
          <w:szCs w:val="22"/>
        </w:rPr>
        <w:t xml:space="preserve">. B) Dynamic protein-ligand interaction fingerprints for van der Waals contact between compounds </w:t>
      </w:r>
      <w:r w:rsidRPr="00321DCD">
        <w:rPr>
          <w:rFonts w:ascii="Arial" w:hAnsi="Arial" w:cs="Arial"/>
          <w:b/>
          <w:bCs/>
          <w:i w:val="0"/>
          <w:iCs w:val="0"/>
          <w:sz w:val="22"/>
          <w:szCs w:val="22"/>
        </w:rPr>
        <w:t>1</w:t>
      </w:r>
      <w:r w:rsidR="00321DCD" w:rsidRPr="00321DCD">
        <w:rPr>
          <w:rFonts w:ascii="Arial" w:hAnsi="Arial" w:cs="Arial"/>
          <w:b/>
          <w:bCs/>
          <w:i w:val="0"/>
          <w:iCs w:val="0"/>
          <w:sz w:val="22"/>
          <w:szCs w:val="22"/>
        </w:rPr>
        <w:t>0</w:t>
      </w:r>
      <w:r>
        <w:rPr>
          <w:rFonts w:ascii="Arial" w:hAnsi="Arial" w:cs="Arial"/>
          <w:i w:val="0"/>
          <w:iCs w:val="0"/>
          <w:sz w:val="22"/>
          <w:szCs w:val="22"/>
        </w:rPr>
        <w:t xml:space="preserve">, </w:t>
      </w:r>
      <w:r w:rsidR="00321DCD">
        <w:rPr>
          <w:rFonts w:ascii="Arial" w:hAnsi="Arial" w:cs="Arial"/>
          <w:b/>
          <w:bCs/>
          <w:i w:val="0"/>
          <w:iCs w:val="0"/>
          <w:sz w:val="22"/>
          <w:szCs w:val="22"/>
        </w:rPr>
        <w:t>27</w:t>
      </w:r>
      <w:r>
        <w:rPr>
          <w:rFonts w:ascii="Arial" w:hAnsi="Arial" w:cs="Arial"/>
          <w:i w:val="0"/>
          <w:iCs w:val="0"/>
          <w:sz w:val="22"/>
          <w:szCs w:val="22"/>
        </w:rPr>
        <w:t xml:space="preserve"> and </w:t>
      </w:r>
      <w:r w:rsidR="00321DCD">
        <w:rPr>
          <w:rFonts w:ascii="Arial" w:hAnsi="Arial" w:cs="Arial"/>
          <w:b/>
          <w:bCs/>
          <w:i w:val="0"/>
          <w:iCs w:val="0"/>
          <w:sz w:val="22"/>
          <w:szCs w:val="22"/>
        </w:rPr>
        <w:t>42</w:t>
      </w:r>
      <w:r>
        <w:rPr>
          <w:rFonts w:ascii="Arial" w:hAnsi="Arial" w:cs="Arial"/>
          <w:i w:val="0"/>
          <w:iCs w:val="0"/>
          <w:sz w:val="22"/>
          <w:szCs w:val="22"/>
        </w:rPr>
        <w:t xml:space="preserve"> to F193 residue.</w:t>
      </w:r>
      <w:r w:rsidRPr="00C00A8C">
        <w:rPr>
          <w:rFonts w:ascii="Arial" w:hAnsi="Arial" w:cs="Arial"/>
          <w:i w:val="0"/>
          <w:iCs w:val="0"/>
          <w:sz w:val="22"/>
          <w:szCs w:val="22"/>
        </w:rPr>
        <w:t xml:space="preserve"> </w:t>
      </w:r>
      <w:r>
        <w:rPr>
          <w:rFonts w:ascii="Arial" w:hAnsi="Arial" w:cs="Arial"/>
          <w:i w:val="0"/>
          <w:iCs w:val="0"/>
          <w:sz w:val="22"/>
          <w:szCs w:val="22"/>
        </w:rPr>
        <w:t>C)</w:t>
      </w:r>
      <w:r w:rsidRPr="00C00A8C">
        <w:rPr>
          <w:rFonts w:ascii="Arial" w:hAnsi="Arial" w:cs="Arial"/>
          <w:i w:val="0"/>
          <w:iCs w:val="0"/>
          <w:color w:val="000000" w:themeColor="text1"/>
          <w:sz w:val="22"/>
          <w:szCs w:val="22"/>
        </w:rPr>
        <w:t xml:space="preserve"> </w:t>
      </w:r>
      <w:r w:rsidRPr="00FD70F2">
        <w:rPr>
          <w:rFonts w:ascii="Arial" w:hAnsi="Arial" w:cs="Arial"/>
          <w:i w:val="0"/>
          <w:iCs w:val="0"/>
          <w:color w:val="000000" w:themeColor="text1"/>
          <w:sz w:val="22"/>
          <w:szCs w:val="22"/>
        </w:rPr>
        <w:t xml:space="preserve">Docking poses after molecular dynamics refinement for </w:t>
      </w:r>
      <w:r>
        <w:rPr>
          <w:rFonts w:ascii="Arial" w:hAnsi="Arial" w:cs="Arial"/>
          <w:i w:val="0"/>
          <w:iCs w:val="0"/>
          <w:color w:val="000000" w:themeColor="text1"/>
          <w:sz w:val="22"/>
          <w:szCs w:val="22"/>
        </w:rPr>
        <w:t xml:space="preserve">des-methyl </w:t>
      </w:r>
      <w:r w:rsidRPr="00FD70F2">
        <w:rPr>
          <w:rFonts w:ascii="Arial" w:hAnsi="Arial" w:cs="Arial"/>
          <w:i w:val="0"/>
          <w:iCs w:val="0"/>
          <w:color w:val="000000" w:themeColor="text1"/>
          <w:sz w:val="22"/>
          <w:szCs w:val="22"/>
        </w:rPr>
        <w:t>compound</w:t>
      </w:r>
      <w:r>
        <w:rPr>
          <w:rFonts w:ascii="Arial" w:hAnsi="Arial" w:cs="Arial"/>
          <w:i w:val="0"/>
          <w:iCs w:val="0"/>
          <w:sz w:val="22"/>
          <w:szCs w:val="22"/>
        </w:rPr>
        <w:t xml:space="preserve"> </w:t>
      </w:r>
      <w:r w:rsidRPr="00321DCD">
        <w:rPr>
          <w:rFonts w:ascii="Arial" w:hAnsi="Arial" w:cs="Arial"/>
          <w:b/>
          <w:bCs/>
          <w:i w:val="0"/>
          <w:iCs w:val="0"/>
          <w:sz w:val="22"/>
          <w:szCs w:val="22"/>
        </w:rPr>
        <w:t>1</w:t>
      </w:r>
      <w:r w:rsidR="00321DCD" w:rsidRPr="00321DCD">
        <w:rPr>
          <w:rFonts w:ascii="Arial" w:hAnsi="Arial" w:cs="Arial"/>
          <w:b/>
          <w:bCs/>
          <w:i w:val="0"/>
          <w:iCs w:val="0"/>
          <w:sz w:val="22"/>
          <w:szCs w:val="22"/>
        </w:rPr>
        <w:t>0</w:t>
      </w:r>
      <w:r>
        <w:rPr>
          <w:rFonts w:ascii="Arial" w:hAnsi="Arial" w:cs="Arial"/>
          <w:i w:val="0"/>
          <w:iCs w:val="0"/>
          <w:sz w:val="22"/>
          <w:szCs w:val="22"/>
        </w:rPr>
        <w:t xml:space="preserve"> (cyan) and methylated compound </w:t>
      </w:r>
      <w:r w:rsidR="00321DCD">
        <w:rPr>
          <w:rFonts w:ascii="Arial" w:hAnsi="Arial" w:cs="Arial"/>
          <w:b/>
          <w:bCs/>
          <w:i w:val="0"/>
          <w:iCs w:val="0"/>
          <w:sz w:val="22"/>
          <w:szCs w:val="22"/>
        </w:rPr>
        <w:t>27</w:t>
      </w:r>
      <w:r>
        <w:rPr>
          <w:rFonts w:ascii="Arial" w:hAnsi="Arial" w:cs="Arial"/>
          <w:i w:val="0"/>
          <w:iCs w:val="0"/>
          <w:sz w:val="22"/>
          <w:szCs w:val="22"/>
        </w:rPr>
        <w:t xml:space="preserve"> (dark blue).</w:t>
      </w:r>
    </w:p>
    <w:p w14:paraId="4CA6631A" w14:textId="77777777" w:rsidR="00A83B8D" w:rsidRDefault="00A83B8D" w:rsidP="006025D4">
      <w:pPr>
        <w:rPr>
          <w:rFonts w:ascii="Times New Roman" w:hAnsi="Times New Roman" w:cs="Times New Roman"/>
          <w:sz w:val="28"/>
          <w:szCs w:val="28"/>
        </w:rPr>
      </w:pPr>
    </w:p>
    <w:p w14:paraId="2A8A408A" w14:textId="77777777" w:rsidR="00A31D06" w:rsidRPr="00A01DE6" w:rsidRDefault="00A31D06" w:rsidP="00A31D06">
      <w:pPr>
        <w:rPr>
          <w:rFonts w:ascii="Arial" w:hAnsi="Arial" w:cs="Arial"/>
          <w:b/>
          <w:bCs/>
          <w:i/>
          <w:iCs/>
        </w:rPr>
      </w:pPr>
      <w:r w:rsidRPr="00A01DE6">
        <w:rPr>
          <w:rFonts w:ascii="Arial" w:hAnsi="Arial" w:cs="Arial"/>
          <w:b/>
          <w:bCs/>
          <w:i/>
          <w:iCs/>
        </w:rPr>
        <w:t xml:space="preserve">Biased analogs display a </w:t>
      </w:r>
      <w:r>
        <w:rPr>
          <w:rFonts w:ascii="Arial" w:hAnsi="Arial" w:cs="Arial"/>
          <w:b/>
          <w:bCs/>
          <w:i/>
          <w:iCs/>
        </w:rPr>
        <w:t>change</w:t>
      </w:r>
      <w:r w:rsidRPr="00A01DE6">
        <w:rPr>
          <w:rFonts w:ascii="Arial" w:hAnsi="Arial" w:cs="Arial"/>
          <w:b/>
          <w:bCs/>
          <w:i/>
          <w:iCs/>
        </w:rPr>
        <w:t xml:space="preserve"> in serine hydrogen bonding </w:t>
      </w:r>
      <w:r>
        <w:rPr>
          <w:rFonts w:ascii="Arial" w:hAnsi="Arial" w:cs="Arial"/>
          <w:b/>
          <w:bCs/>
          <w:i/>
          <w:iCs/>
        </w:rPr>
        <w:t>contacts</w:t>
      </w:r>
    </w:p>
    <w:p w14:paraId="14DAAB6D" w14:textId="0B7F1461" w:rsidR="00A31D06" w:rsidRDefault="00A31D06" w:rsidP="00A31D06">
      <w:pPr>
        <w:jc w:val="both"/>
        <w:rPr>
          <w:rFonts w:ascii="Arial" w:hAnsi="Arial" w:cs="Arial"/>
        </w:rPr>
      </w:pPr>
      <w:r>
        <w:rPr>
          <w:rFonts w:ascii="Arial" w:hAnsi="Arial" w:cs="Arial"/>
        </w:rPr>
        <w:t xml:space="preserve">Origins for ligand bias are of high interest to the GPCR community and continue to be studied. Compared to compound </w:t>
      </w:r>
      <w:r w:rsidRPr="00A31D06">
        <w:rPr>
          <w:rFonts w:ascii="Arial" w:hAnsi="Arial" w:cs="Arial"/>
          <w:b/>
          <w:bCs/>
        </w:rPr>
        <w:t>10</w:t>
      </w:r>
      <w:r>
        <w:rPr>
          <w:rFonts w:ascii="Arial" w:hAnsi="Arial" w:cs="Arial"/>
        </w:rPr>
        <w:t xml:space="preserve">, which has full efficacy on both G protein and arrestin-2, there is clear ligand bias for the subset of compounds </w:t>
      </w:r>
      <w:r w:rsidRPr="00A31D06">
        <w:rPr>
          <w:rFonts w:ascii="Arial" w:hAnsi="Arial" w:cs="Arial"/>
          <w:b/>
          <w:bCs/>
        </w:rPr>
        <w:t>16</w:t>
      </w:r>
      <w:r>
        <w:rPr>
          <w:rFonts w:ascii="Arial" w:hAnsi="Arial" w:cs="Arial"/>
        </w:rPr>
        <w:t xml:space="preserve">, </w:t>
      </w:r>
      <w:r w:rsidRPr="00A31D06">
        <w:rPr>
          <w:rFonts w:ascii="Arial" w:hAnsi="Arial" w:cs="Arial"/>
          <w:b/>
          <w:bCs/>
        </w:rPr>
        <w:t>24</w:t>
      </w:r>
      <w:r>
        <w:rPr>
          <w:rFonts w:ascii="Arial" w:hAnsi="Arial" w:cs="Arial"/>
        </w:rPr>
        <w:t xml:space="preserve">, </w:t>
      </w:r>
      <w:r>
        <w:rPr>
          <w:rFonts w:ascii="Arial" w:hAnsi="Arial" w:cs="Arial"/>
          <w:b/>
          <w:bCs/>
        </w:rPr>
        <w:t>25</w:t>
      </w:r>
      <w:r>
        <w:rPr>
          <w:rFonts w:ascii="Arial" w:hAnsi="Arial" w:cs="Arial"/>
        </w:rPr>
        <w:t xml:space="preserve"> and </w:t>
      </w:r>
      <w:r>
        <w:rPr>
          <w:rFonts w:ascii="Arial" w:hAnsi="Arial" w:cs="Arial"/>
          <w:b/>
          <w:bCs/>
        </w:rPr>
        <w:t>26</w:t>
      </w:r>
      <w:r>
        <w:rPr>
          <w:rFonts w:ascii="Arial" w:hAnsi="Arial" w:cs="Arial"/>
        </w:rPr>
        <w:t xml:space="preserve">, although this is somewhat convoluted by differing efficacy on the G protein pathway. We studied the dynamic protein-ligand interaction fingerprints of this subset for correlations with ligand bias; however, we did not find a statistically significant correlation between specific interactions and bias. We do however observe differing serine interactions, with biased ligands </w:t>
      </w:r>
      <w:r>
        <w:rPr>
          <w:rFonts w:ascii="Arial" w:hAnsi="Arial" w:cs="Arial"/>
          <w:b/>
          <w:bCs/>
        </w:rPr>
        <w:t>24</w:t>
      </w:r>
      <w:r>
        <w:rPr>
          <w:rFonts w:ascii="Arial" w:hAnsi="Arial" w:cs="Arial"/>
        </w:rPr>
        <w:t xml:space="preserve"> &amp; </w:t>
      </w:r>
      <w:r>
        <w:rPr>
          <w:rFonts w:ascii="Arial" w:hAnsi="Arial" w:cs="Arial"/>
          <w:b/>
          <w:bCs/>
        </w:rPr>
        <w:t>25</w:t>
      </w:r>
      <w:r>
        <w:rPr>
          <w:rFonts w:ascii="Arial" w:hAnsi="Arial" w:cs="Arial"/>
        </w:rPr>
        <w:t xml:space="preserve"> displaying lower serine 207 hydrogen bonding and higher serine 203 hydrogen bond interactions (see </w:t>
      </w:r>
      <w:r w:rsidRPr="00FA621E">
        <w:rPr>
          <w:rFonts w:ascii="Arial" w:hAnsi="Arial" w:cs="Arial"/>
        </w:rPr>
        <w:fldChar w:fldCharType="begin"/>
      </w:r>
      <w:r w:rsidRPr="00FA621E">
        <w:rPr>
          <w:rFonts w:ascii="Arial" w:hAnsi="Arial" w:cs="Arial"/>
        </w:rPr>
        <w:instrText xml:space="preserve"> REF _Ref186810524 \h  \* MERGEFORMAT </w:instrText>
      </w:r>
      <w:r w:rsidRPr="00FA621E">
        <w:rPr>
          <w:rFonts w:ascii="Arial" w:hAnsi="Arial" w:cs="Arial"/>
        </w:rPr>
      </w:r>
      <w:r w:rsidRPr="00FA621E">
        <w:rPr>
          <w:rFonts w:ascii="Arial" w:hAnsi="Arial" w:cs="Arial"/>
        </w:rPr>
        <w:fldChar w:fldCharType="separate"/>
      </w:r>
      <w:r w:rsidRPr="000B713B">
        <w:rPr>
          <w:rFonts w:ascii="Arial" w:hAnsi="Arial" w:cs="Arial"/>
        </w:rPr>
        <w:t xml:space="preserve">Table </w:t>
      </w:r>
      <w:r w:rsidRPr="000B713B">
        <w:rPr>
          <w:rFonts w:ascii="Arial" w:hAnsi="Arial" w:cs="Arial"/>
          <w:noProof/>
        </w:rPr>
        <w:t>2</w:t>
      </w:r>
      <w:r w:rsidRPr="00FA621E">
        <w:rPr>
          <w:rFonts w:ascii="Arial" w:hAnsi="Arial" w:cs="Arial"/>
        </w:rPr>
        <w:fldChar w:fldCharType="end"/>
      </w:r>
      <w:r>
        <w:rPr>
          <w:rFonts w:ascii="Arial" w:hAnsi="Arial" w:cs="Arial"/>
        </w:rPr>
        <w:t xml:space="preserve">) compared to unbiased, full agonist compound </w:t>
      </w:r>
      <w:r w:rsidRPr="00A31D06">
        <w:rPr>
          <w:rFonts w:ascii="Arial" w:hAnsi="Arial" w:cs="Arial"/>
          <w:b/>
          <w:bCs/>
        </w:rPr>
        <w:t>10</w:t>
      </w:r>
      <w:r>
        <w:rPr>
          <w:rFonts w:ascii="Arial" w:hAnsi="Arial" w:cs="Arial"/>
        </w:rPr>
        <w:t xml:space="preserve">. However, this pattern is not observed with biased compounds </w:t>
      </w:r>
      <w:r w:rsidRPr="00A31D06">
        <w:rPr>
          <w:rFonts w:ascii="Arial" w:hAnsi="Arial" w:cs="Arial"/>
          <w:b/>
          <w:bCs/>
        </w:rPr>
        <w:t>16</w:t>
      </w:r>
      <w:r>
        <w:rPr>
          <w:rFonts w:ascii="Arial" w:hAnsi="Arial" w:cs="Arial"/>
        </w:rPr>
        <w:t xml:space="preserve"> &amp; </w:t>
      </w:r>
      <w:r>
        <w:rPr>
          <w:rFonts w:ascii="Arial" w:hAnsi="Arial" w:cs="Arial"/>
          <w:b/>
          <w:bCs/>
        </w:rPr>
        <w:t>26</w:t>
      </w:r>
      <w:r>
        <w:rPr>
          <w:rFonts w:ascii="Arial" w:hAnsi="Arial" w:cs="Arial"/>
        </w:rPr>
        <w:t>. Structural observations of formoterol bound to the β1-AR arrestin-1 complex indicate weakened interactions to these two serine residues on helix-V of β1-AR compared to the G protein coupled state,</w:t>
      </w:r>
      <w:r>
        <w:rPr>
          <w:rFonts w:ascii="Arial" w:hAnsi="Arial" w:cs="Arial"/>
        </w:rPr>
        <w:fldChar w:fldCharType="begin"/>
      </w:r>
      <w:r>
        <w:rPr>
          <w:rFonts w:ascii="Arial" w:hAnsi="Arial" w:cs="Arial"/>
        </w:rPr>
        <w:instrText xml:space="preserve"> ADDIN EN.CITE &lt;EndNote&gt;&lt;Cite&gt;&lt;Author&gt;Lee&lt;/Author&gt;&lt;Year&gt;2020&lt;/Year&gt;&lt;RecNum&gt;951&lt;/RecNum&gt;&lt;DisplayText&gt;&lt;style face="superscript"&gt;12&lt;/style&gt;&lt;/DisplayText&gt;&lt;record&gt;&lt;rec-number&gt;951&lt;/rec-number&gt;&lt;foreign-keys&gt;&lt;key app="EN" db-id="sazw5zssetpxw8e0pedv5dsavwpwwwsd95dw" timestamp="1735934540"&gt;951&lt;/key&gt;&lt;/foreign-keys&gt;&lt;ref-type name="Journal Article"&gt;17&lt;/ref-type&gt;&lt;contributors&gt;&lt;authors&gt;&lt;author&gt;Lee, Yang&lt;/author&gt;&lt;author&gt;Warne, Tony&lt;/author&gt;&lt;author&gt;Nehmé, Rony&lt;/author&gt;&lt;author&gt;Pandey, Shubhi&lt;/author&gt;&lt;author&gt;Dwivedi-Agnihotri, Hemlata&lt;/author&gt;&lt;author&gt;Chaturvedi, Madhu&lt;/author&gt;&lt;author&gt;Edwards, Patricia C.&lt;/author&gt;&lt;author&gt;García-Nafría, Javier&lt;/author&gt;&lt;author&gt;Leslie, Andrew G. W.&lt;/author&gt;&lt;author&gt;Shukla, Arun K.&lt;/author&gt;&lt;author&gt;Tate, Christopher G.&lt;/author&gt;&lt;/authors&gt;&lt;/contributors&gt;&lt;titles&gt;&lt;title&gt;Molecular basis of β-arrestin coupling to formoterol-bound β1-adrenoceptor&lt;/title&gt;&lt;secondary-title&gt;Nature&lt;/secondary-title&gt;&lt;/titles&gt;&lt;periodical&gt;&lt;full-title&gt;Nature&lt;/full-title&gt;&lt;abbr-1&gt;Nature&lt;/abbr-1&gt;&lt;abbr-2&gt;Nature&lt;/abbr-2&gt;&lt;/periodical&gt;&lt;pages&gt;862-866&lt;/pages&gt;&lt;volume&gt;583&lt;/volume&gt;&lt;number&gt;7818&lt;/number&gt;&lt;dates&gt;&lt;year&gt;2020&lt;/year&gt;&lt;pub-dates&gt;&lt;date&gt;2020/07/01&lt;/date&gt;&lt;/pub-dates&gt;&lt;/dates&gt;&lt;isbn&gt;1476-4687&lt;/isbn&gt;&lt;urls&gt;&lt;related-urls&gt;&lt;url&gt;https://doi.org/10.1038/s41586-020-2419-1&lt;/url&gt;&lt;/related-urls&gt;&lt;/urls&gt;&lt;electronic-resource-num&gt;10.1038/s41586-020-2419-1&lt;/electronic-resource-num&gt;&lt;/record&gt;&lt;/Cite&gt;&lt;/EndNote&gt;</w:instrText>
      </w:r>
      <w:r>
        <w:rPr>
          <w:rFonts w:ascii="Arial" w:hAnsi="Arial" w:cs="Arial"/>
        </w:rPr>
        <w:fldChar w:fldCharType="separate"/>
      </w:r>
      <w:r w:rsidRPr="004C3DCB">
        <w:rPr>
          <w:rFonts w:ascii="Arial" w:hAnsi="Arial" w:cs="Arial"/>
          <w:noProof/>
          <w:vertAlign w:val="superscript"/>
        </w:rPr>
        <w:t>12</w:t>
      </w:r>
      <w:r>
        <w:rPr>
          <w:rFonts w:ascii="Arial" w:hAnsi="Arial" w:cs="Arial"/>
        </w:rPr>
        <w:fldChar w:fldCharType="end"/>
      </w:r>
      <w:r>
        <w:rPr>
          <w:rFonts w:ascii="Arial" w:hAnsi="Arial" w:cs="Arial"/>
        </w:rPr>
        <w:t xml:space="preserve"> suggesting these interactions may be important determinants of ligand bias.</w:t>
      </w:r>
    </w:p>
    <w:p w14:paraId="23EF3E67" w14:textId="77777777" w:rsidR="00A31D06" w:rsidRPr="003D3CB0" w:rsidRDefault="00A31D06" w:rsidP="00A31D06">
      <w:pPr>
        <w:jc w:val="both"/>
        <w:rPr>
          <w:rFonts w:ascii="Arial" w:hAnsi="Arial" w:cs="Arial"/>
          <w:i/>
          <w:iCs/>
        </w:rPr>
      </w:pPr>
      <w:r w:rsidRPr="003D3CB0">
        <w:rPr>
          <w:rFonts w:ascii="Arial" w:hAnsi="Arial" w:cs="Arial"/>
          <w:b/>
          <w:bCs/>
          <w:i/>
          <w:iCs/>
          <w:highlight w:val="yellow"/>
        </w:rPr>
        <w:lastRenderedPageBreak/>
        <w:t>To update: in general, ligand bias follows miniG Bmax. Input David/Dmitry? MD simulations do not capture the origins of ligand bias</w:t>
      </w:r>
    </w:p>
    <w:p w14:paraId="2C39CC09" w14:textId="3F36AEFE" w:rsidR="00A31D06" w:rsidRPr="00FA621E" w:rsidRDefault="00A31D06" w:rsidP="00A31D06">
      <w:pPr>
        <w:pStyle w:val="Caption"/>
        <w:keepNext/>
        <w:jc w:val="both"/>
        <w:rPr>
          <w:rFonts w:ascii="Arial" w:hAnsi="Arial" w:cs="Arial"/>
          <w:i w:val="0"/>
          <w:iCs w:val="0"/>
          <w:color w:val="auto"/>
          <w:sz w:val="22"/>
          <w:szCs w:val="22"/>
        </w:rPr>
      </w:pPr>
      <w:bookmarkStart w:id="5" w:name="_Ref186810524"/>
      <w:r w:rsidRPr="00FA621E">
        <w:rPr>
          <w:rFonts w:ascii="Arial" w:hAnsi="Arial" w:cs="Arial"/>
          <w:b/>
          <w:bCs/>
          <w:i w:val="0"/>
          <w:iCs w:val="0"/>
          <w:color w:val="auto"/>
          <w:sz w:val="22"/>
          <w:szCs w:val="22"/>
        </w:rPr>
        <w:t xml:space="preserve">Table </w:t>
      </w:r>
      <w:r w:rsidRPr="00FA621E">
        <w:rPr>
          <w:rFonts w:ascii="Arial" w:hAnsi="Arial" w:cs="Arial"/>
          <w:b/>
          <w:bCs/>
          <w:i w:val="0"/>
          <w:iCs w:val="0"/>
          <w:color w:val="auto"/>
          <w:sz w:val="22"/>
          <w:szCs w:val="22"/>
        </w:rPr>
        <w:fldChar w:fldCharType="begin"/>
      </w:r>
      <w:r w:rsidRPr="00FA621E">
        <w:rPr>
          <w:rFonts w:ascii="Arial" w:hAnsi="Arial" w:cs="Arial"/>
          <w:b/>
          <w:bCs/>
          <w:i w:val="0"/>
          <w:iCs w:val="0"/>
          <w:color w:val="auto"/>
          <w:sz w:val="22"/>
          <w:szCs w:val="22"/>
        </w:rPr>
        <w:instrText xml:space="preserve"> SEQ Table \* ARABIC </w:instrText>
      </w:r>
      <w:r w:rsidRPr="00FA621E">
        <w:rPr>
          <w:rFonts w:ascii="Arial" w:hAnsi="Arial" w:cs="Arial"/>
          <w:b/>
          <w:bCs/>
          <w:i w:val="0"/>
          <w:iCs w:val="0"/>
          <w:color w:val="auto"/>
          <w:sz w:val="22"/>
          <w:szCs w:val="22"/>
        </w:rPr>
        <w:fldChar w:fldCharType="separate"/>
      </w:r>
      <w:r>
        <w:rPr>
          <w:rFonts w:ascii="Arial" w:hAnsi="Arial" w:cs="Arial"/>
          <w:b/>
          <w:bCs/>
          <w:i w:val="0"/>
          <w:iCs w:val="0"/>
          <w:noProof/>
          <w:color w:val="auto"/>
          <w:sz w:val="22"/>
          <w:szCs w:val="22"/>
        </w:rPr>
        <w:t>2</w:t>
      </w:r>
      <w:r w:rsidRPr="00FA621E">
        <w:rPr>
          <w:rFonts w:ascii="Arial" w:hAnsi="Arial" w:cs="Arial"/>
          <w:b/>
          <w:bCs/>
          <w:i w:val="0"/>
          <w:iCs w:val="0"/>
          <w:color w:val="auto"/>
          <w:sz w:val="22"/>
          <w:szCs w:val="22"/>
        </w:rPr>
        <w:fldChar w:fldCharType="end"/>
      </w:r>
      <w:bookmarkEnd w:id="5"/>
      <w:r>
        <w:rPr>
          <w:rFonts w:ascii="Arial" w:hAnsi="Arial" w:cs="Arial"/>
          <w:i w:val="0"/>
          <w:iCs w:val="0"/>
          <w:color w:val="auto"/>
          <w:sz w:val="22"/>
          <w:szCs w:val="22"/>
        </w:rPr>
        <w:t xml:space="preserve"> – </w:t>
      </w:r>
      <w:r w:rsidRPr="00FA621E">
        <w:rPr>
          <w:rFonts w:ascii="Arial" w:hAnsi="Arial" w:cs="Arial"/>
          <w:i w:val="0"/>
          <w:iCs w:val="0"/>
          <w:color w:val="auto"/>
          <w:sz w:val="22"/>
          <w:szCs w:val="22"/>
        </w:rPr>
        <w:t>Pharmacolog</w:t>
      </w:r>
      <w:r>
        <w:rPr>
          <w:rFonts w:ascii="Arial" w:hAnsi="Arial" w:cs="Arial"/>
          <w:i w:val="0"/>
          <w:iCs w:val="0"/>
          <w:color w:val="auto"/>
          <w:sz w:val="22"/>
          <w:szCs w:val="22"/>
        </w:rPr>
        <w:t>y</w:t>
      </w:r>
      <w:r w:rsidRPr="00FA621E">
        <w:rPr>
          <w:rFonts w:ascii="Arial" w:hAnsi="Arial" w:cs="Arial"/>
          <w:i w:val="0"/>
          <w:iCs w:val="0"/>
          <w:color w:val="auto"/>
          <w:sz w:val="22"/>
          <w:szCs w:val="22"/>
        </w:rPr>
        <w:t xml:space="preserve"> data and serine 203 and 207 </w:t>
      </w:r>
      <w:bookmarkStart w:id="6" w:name="_Hlk186898392"/>
      <w:r w:rsidRPr="00FA621E">
        <w:rPr>
          <w:rFonts w:ascii="Arial" w:hAnsi="Arial" w:cs="Arial"/>
          <w:i w:val="0"/>
          <w:iCs w:val="0"/>
          <w:color w:val="auto"/>
          <w:sz w:val="22"/>
          <w:szCs w:val="22"/>
        </w:rPr>
        <w:t>hydrogen bond</w:t>
      </w:r>
      <w:r>
        <w:rPr>
          <w:rFonts w:ascii="Arial" w:hAnsi="Arial" w:cs="Arial"/>
          <w:i w:val="0"/>
          <w:iCs w:val="0"/>
          <w:color w:val="auto"/>
          <w:sz w:val="22"/>
          <w:szCs w:val="22"/>
        </w:rPr>
        <w:t xml:space="preserve"> (HB)</w:t>
      </w:r>
      <w:r w:rsidRPr="00FA621E">
        <w:rPr>
          <w:rFonts w:ascii="Arial" w:hAnsi="Arial" w:cs="Arial"/>
          <w:i w:val="0"/>
          <w:iCs w:val="0"/>
          <w:color w:val="auto"/>
          <w:sz w:val="22"/>
          <w:szCs w:val="22"/>
        </w:rPr>
        <w:t xml:space="preserve"> fractions from molecular dynamics simulations for the</w:t>
      </w:r>
      <w:bookmarkEnd w:id="6"/>
      <w:r w:rsidRPr="00FA621E">
        <w:rPr>
          <w:rFonts w:ascii="Arial" w:hAnsi="Arial" w:cs="Arial"/>
          <w:i w:val="0"/>
          <w:iCs w:val="0"/>
          <w:color w:val="auto"/>
          <w:sz w:val="22"/>
          <w:szCs w:val="22"/>
        </w:rPr>
        <w:t xml:space="preserve"> subset of biased compounds </w:t>
      </w:r>
      <w:r w:rsidRPr="00A31D06">
        <w:rPr>
          <w:rFonts w:ascii="Arial" w:hAnsi="Arial" w:cs="Arial"/>
          <w:b/>
          <w:bCs/>
          <w:i w:val="0"/>
          <w:iCs w:val="0"/>
          <w:color w:val="auto"/>
          <w:sz w:val="22"/>
          <w:szCs w:val="22"/>
        </w:rPr>
        <w:t>16</w:t>
      </w:r>
      <w:r w:rsidRPr="00FA621E">
        <w:rPr>
          <w:rFonts w:ascii="Arial" w:hAnsi="Arial" w:cs="Arial"/>
          <w:i w:val="0"/>
          <w:iCs w:val="0"/>
          <w:color w:val="auto"/>
          <w:sz w:val="22"/>
          <w:szCs w:val="22"/>
        </w:rPr>
        <w:t xml:space="preserve">, </w:t>
      </w:r>
      <w:r>
        <w:rPr>
          <w:rFonts w:ascii="Arial" w:hAnsi="Arial" w:cs="Arial"/>
          <w:b/>
          <w:bCs/>
          <w:i w:val="0"/>
          <w:iCs w:val="0"/>
          <w:color w:val="auto"/>
          <w:sz w:val="22"/>
          <w:szCs w:val="22"/>
        </w:rPr>
        <w:t>24</w:t>
      </w:r>
      <w:r w:rsidRPr="00FA621E">
        <w:rPr>
          <w:rFonts w:ascii="Arial" w:hAnsi="Arial" w:cs="Arial"/>
          <w:i w:val="0"/>
          <w:iCs w:val="0"/>
          <w:color w:val="auto"/>
          <w:sz w:val="22"/>
          <w:szCs w:val="22"/>
        </w:rPr>
        <w:t xml:space="preserve">, </w:t>
      </w:r>
      <w:r>
        <w:rPr>
          <w:rFonts w:ascii="Arial" w:hAnsi="Arial" w:cs="Arial"/>
          <w:b/>
          <w:bCs/>
          <w:i w:val="0"/>
          <w:iCs w:val="0"/>
          <w:color w:val="auto"/>
          <w:sz w:val="22"/>
          <w:szCs w:val="22"/>
        </w:rPr>
        <w:t>25</w:t>
      </w:r>
      <w:r>
        <w:rPr>
          <w:rFonts w:ascii="Arial" w:hAnsi="Arial" w:cs="Arial"/>
          <w:i w:val="0"/>
          <w:iCs w:val="0"/>
          <w:color w:val="auto"/>
          <w:sz w:val="22"/>
          <w:szCs w:val="22"/>
        </w:rPr>
        <w:t>,</w:t>
      </w:r>
      <w:r w:rsidRPr="00FA621E">
        <w:rPr>
          <w:rFonts w:ascii="Arial" w:hAnsi="Arial" w:cs="Arial"/>
          <w:i w:val="0"/>
          <w:iCs w:val="0"/>
          <w:color w:val="auto"/>
          <w:sz w:val="22"/>
          <w:szCs w:val="22"/>
        </w:rPr>
        <w:t xml:space="preserve"> </w:t>
      </w:r>
      <w:r>
        <w:rPr>
          <w:rFonts w:ascii="Arial" w:hAnsi="Arial" w:cs="Arial"/>
          <w:b/>
          <w:bCs/>
          <w:i w:val="0"/>
          <w:iCs w:val="0"/>
          <w:color w:val="auto"/>
          <w:sz w:val="22"/>
          <w:szCs w:val="22"/>
        </w:rPr>
        <w:t>26</w:t>
      </w:r>
      <w:r w:rsidRPr="00FA621E">
        <w:rPr>
          <w:rFonts w:ascii="Arial" w:hAnsi="Arial" w:cs="Arial"/>
          <w:i w:val="0"/>
          <w:iCs w:val="0"/>
          <w:color w:val="auto"/>
          <w:sz w:val="22"/>
          <w:szCs w:val="22"/>
        </w:rPr>
        <w:t xml:space="preserve"> and unbiased full agonist </w:t>
      </w:r>
      <w:r w:rsidRPr="00A31D06">
        <w:rPr>
          <w:rFonts w:ascii="Arial" w:hAnsi="Arial" w:cs="Arial"/>
          <w:b/>
          <w:bCs/>
          <w:i w:val="0"/>
          <w:iCs w:val="0"/>
          <w:color w:val="auto"/>
          <w:sz w:val="22"/>
          <w:szCs w:val="22"/>
        </w:rPr>
        <w:t>10</w:t>
      </w:r>
      <w:r w:rsidRPr="00FA621E">
        <w:rPr>
          <w:rFonts w:ascii="Arial" w:hAnsi="Arial" w:cs="Arial"/>
          <w:i w:val="0"/>
          <w:iCs w:val="0"/>
          <w:color w:val="auto"/>
          <w:sz w:val="22"/>
          <w:szCs w:val="22"/>
        </w:rPr>
        <w:t>.</w:t>
      </w:r>
    </w:p>
    <w:tbl>
      <w:tblPr>
        <w:tblStyle w:val="TableGrid"/>
        <w:tblW w:w="9883" w:type="dxa"/>
        <w:tblLayout w:type="fixed"/>
        <w:tblLook w:val="04A0" w:firstRow="1" w:lastRow="0" w:firstColumn="1" w:lastColumn="0" w:noHBand="0" w:noVBand="1"/>
      </w:tblPr>
      <w:tblGrid>
        <w:gridCol w:w="1075"/>
        <w:gridCol w:w="901"/>
        <w:gridCol w:w="988"/>
        <w:gridCol w:w="989"/>
        <w:gridCol w:w="988"/>
        <w:gridCol w:w="988"/>
        <w:gridCol w:w="989"/>
        <w:gridCol w:w="988"/>
        <w:gridCol w:w="988"/>
        <w:gridCol w:w="989"/>
      </w:tblGrid>
      <w:tr w:rsidR="00A31D06" w:rsidRPr="00FA621E" w14:paraId="5FF3051E" w14:textId="77777777" w:rsidTr="004645CD">
        <w:trPr>
          <w:trHeight w:val="263"/>
        </w:trPr>
        <w:tc>
          <w:tcPr>
            <w:tcW w:w="1075" w:type="dxa"/>
            <w:noWrap/>
            <w:vAlign w:val="center"/>
            <w:hideMark/>
          </w:tcPr>
          <w:p w14:paraId="40554E36" w14:textId="77777777" w:rsidR="00A31D06" w:rsidRPr="008E358F" w:rsidRDefault="00A31D06" w:rsidP="004645CD">
            <w:pPr>
              <w:jc w:val="center"/>
              <w:rPr>
                <w:b/>
                <w:bCs/>
                <w:sz w:val="18"/>
                <w:szCs w:val="18"/>
              </w:rPr>
            </w:pPr>
            <w:r w:rsidRPr="008E358F">
              <w:rPr>
                <w:b/>
                <w:bCs/>
                <w:sz w:val="18"/>
                <w:szCs w:val="18"/>
              </w:rPr>
              <w:t>Id</w:t>
            </w:r>
          </w:p>
        </w:tc>
        <w:tc>
          <w:tcPr>
            <w:tcW w:w="901" w:type="dxa"/>
            <w:noWrap/>
            <w:vAlign w:val="center"/>
            <w:hideMark/>
          </w:tcPr>
          <w:p w14:paraId="23A63866" w14:textId="77777777" w:rsidR="00A31D06" w:rsidRPr="008E358F" w:rsidRDefault="00A31D06" w:rsidP="004645CD">
            <w:pPr>
              <w:jc w:val="center"/>
              <w:rPr>
                <w:b/>
                <w:bCs/>
                <w:sz w:val="18"/>
                <w:szCs w:val="18"/>
              </w:rPr>
            </w:pPr>
            <w:r w:rsidRPr="008E358F">
              <w:rPr>
                <w:b/>
                <w:bCs/>
                <w:sz w:val="18"/>
                <w:szCs w:val="18"/>
              </w:rPr>
              <w:t>binding pKi</w:t>
            </w:r>
          </w:p>
        </w:tc>
        <w:tc>
          <w:tcPr>
            <w:tcW w:w="988" w:type="dxa"/>
            <w:noWrap/>
            <w:vAlign w:val="center"/>
            <w:hideMark/>
          </w:tcPr>
          <w:p w14:paraId="3ACE5F2C" w14:textId="77777777" w:rsidR="00A31D06" w:rsidRPr="008E358F" w:rsidRDefault="00A31D06" w:rsidP="004645CD">
            <w:pPr>
              <w:jc w:val="center"/>
              <w:rPr>
                <w:b/>
                <w:bCs/>
                <w:sz w:val="18"/>
                <w:szCs w:val="18"/>
              </w:rPr>
            </w:pPr>
            <w:r w:rsidRPr="008E358F">
              <w:rPr>
                <w:b/>
                <w:bCs/>
                <w:sz w:val="18"/>
                <w:szCs w:val="18"/>
              </w:rPr>
              <w:t>miniG pEC50</w:t>
            </w:r>
          </w:p>
        </w:tc>
        <w:tc>
          <w:tcPr>
            <w:tcW w:w="989" w:type="dxa"/>
            <w:noWrap/>
            <w:vAlign w:val="center"/>
            <w:hideMark/>
          </w:tcPr>
          <w:p w14:paraId="1A25E4B7" w14:textId="77777777" w:rsidR="00A31D06" w:rsidRPr="008E358F" w:rsidRDefault="00A31D06" w:rsidP="004645CD">
            <w:pPr>
              <w:jc w:val="center"/>
              <w:rPr>
                <w:b/>
                <w:bCs/>
                <w:sz w:val="18"/>
                <w:szCs w:val="18"/>
              </w:rPr>
            </w:pPr>
            <w:r w:rsidRPr="008E358F">
              <w:rPr>
                <w:b/>
                <w:bCs/>
                <w:sz w:val="18"/>
                <w:szCs w:val="18"/>
              </w:rPr>
              <w:t>miniG Bmax</w:t>
            </w:r>
          </w:p>
        </w:tc>
        <w:tc>
          <w:tcPr>
            <w:tcW w:w="988" w:type="dxa"/>
            <w:noWrap/>
            <w:vAlign w:val="center"/>
            <w:hideMark/>
          </w:tcPr>
          <w:p w14:paraId="3AC41021" w14:textId="77777777" w:rsidR="00A31D06" w:rsidRPr="008E358F" w:rsidRDefault="00A31D06" w:rsidP="004645CD">
            <w:pPr>
              <w:jc w:val="center"/>
              <w:rPr>
                <w:b/>
                <w:bCs/>
                <w:sz w:val="18"/>
                <w:szCs w:val="18"/>
              </w:rPr>
            </w:pPr>
            <w:r w:rsidRPr="008E358F">
              <w:rPr>
                <w:b/>
                <w:bCs/>
                <w:sz w:val="18"/>
                <w:szCs w:val="18"/>
              </w:rPr>
              <w:t>GsCASE pEC50</w:t>
            </w:r>
          </w:p>
        </w:tc>
        <w:tc>
          <w:tcPr>
            <w:tcW w:w="988" w:type="dxa"/>
            <w:noWrap/>
            <w:vAlign w:val="center"/>
            <w:hideMark/>
          </w:tcPr>
          <w:p w14:paraId="0EAB9F0D" w14:textId="77777777" w:rsidR="00A31D06" w:rsidRPr="008E358F" w:rsidRDefault="00A31D06" w:rsidP="004645CD">
            <w:pPr>
              <w:jc w:val="center"/>
              <w:rPr>
                <w:b/>
                <w:bCs/>
                <w:sz w:val="18"/>
                <w:szCs w:val="18"/>
              </w:rPr>
            </w:pPr>
            <w:r w:rsidRPr="008E358F">
              <w:rPr>
                <w:b/>
                <w:bCs/>
                <w:sz w:val="18"/>
                <w:szCs w:val="18"/>
              </w:rPr>
              <w:t>GsCASE Bmax</w:t>
            </w:r>
          </w:p>
        </w:tc>
        <w:tc>
          <w:tcPr>
            <w:tcW w:w="989" w:type="dxa"/>
            <w:noWrap/>
            <w:vAlign w:val="center"/>
            <w:hideMark/>
          </w:tcPr>
          <w:p w14:paraId="69018020" w14:textId="77777777" w:rsidR="00A31D06" w:rsidRPr="008E358F" w:rsidRDefault="00A31D06" w:rsidP="004645CD">
            <w:pPr>
              <w:jc w:val="center"/>
              <w:rPr>
                <w:b/>
                <w:bCs/>
                <w:sz w:val="18"/>
                <w:szCs w:val="18"/>
              </w:rPr>
            </w:pPr>
            <w:r w:rsidRPr="008E358F">
              <w:rPr>
                <w:b/>
                <w:bCs/>
                <w:sz w:val="18"/>
                <w:szCs w:val="18"/>
              </w:rPr>
              <w:t>arrestin-2 pEC50</w:t>
            </w:r>
          </w:p>
        </w:tc>
        <w:tc>
          <w:tcPr>
            <w:tcW w:w="988" w:type="dxa"/>
            <w:noWrap/>
            <w:vAlign w:val="center"/>
            <w:hideMark/>
          </w:tcPr>
          <w:p w14:paraId="799D339F" w14:textId="77777777" w:rsidR="00A31D06" w:rsidRPr="008E358F" w:rsidRDefault="00A31D06" w:rsidP="004645CD">
            <w:pPr>
              <w:jc w:val="center"/>
              <w:rPr>
                <w:b/>
                <w:bCs/>
                <w:sz w:val="18"/>
                <w:szCs w:val="18"/>
              </w:rPr>
            </w:pPr>
            <w:r w:rsidRPr="008E358F">
              <w:rPr>
                <w:b/>
                <w:bCs/>
                <w:sz w:val="18"/>
                <w:szCs w:val="18"/>
              </w:rPr>
              <w:t>arrestin-2 Bmax</w:t>
            </w:r>
          </w:p>
        </w:tc>
        <w:tc>
          <w:tcPr>
            <w:tcW w:w="988" w:type="dxa"/>
            <w:noWrap/>
            <w:vAlign w:val="center"/>
            <w:hideMark/>
          </w:tcPr>
          <w:p w14:paraId="1ED25F76" w14:textId="77777777" w:rsidR="00A31D06" w:rsidRPr="008E358F" w:rsidRDefault="00A31D06" w:rsidP="004645CD">
            <w:pPr>
              <w:jc w:val="center"/>
              <w:rPr>
                <w:b/>
                <w:bCs/>
                <w:sz w:val="18"/>
                <w:szCs w:val="18"/>
              </w:rPr>
            </w:pPr>
            <w:r w:rsidRPr="008E358F">
              <w:rPr>
                <w:b/>
                <w:bCs/>
                <w:sz w:val="18"/>
                <w:szCs w:val="18"/>
              </w:rPr>
              <w:t>SER203 HB fraction</w:t>
            </w:r>
          </w:p>
        </w:tc>
        <w:tc>
          <w:tcPr>
            <w:tcW w:w="989" w:type="dxa"/>
            <w:noWrap/>
            <w:vAlign w:val="center"/>
            <w:hideMark/>
          </w:tcPr>
          <w:p w14:paraId="07A4FFB9" w14:textId="77777777" w:rsidR="00A31D06" w:rsidRPr="008E358F" w:rsidRDefault="00A31D06" w:rsidP="004645CD">
            <w:pPr>
              <w:jc w:val="center"/>
              <w:rPr>
                <w:b/>
                <w:bCs/>
                <w:sz w:val="18"/>
                <w:szCs w:val="18"/>
              </w:rPr>
            </w:pPr>
            <w:r w:rsidRPr="008E358F">
              <w:rPr>
                <w:b/>
                <w:bCs/>
                <w:sz w:val="18"/>
                <w:szCs w:val="18"/>
              </w:rPr>
              <w:t>SER207 HB fraction</w:t>
            </w:r>
          </w:p>
        </w:tc>
      </w:tr>
      <w:tr w:rsidR="00A31D06" w:rsidRPr="00FA621E" w14:paraId="333396E4" w14:textId="77777777" w:rsidTr="004645CD">
        <w:trPr>
          <w:trHeight w:val="263"/>
        </w:trPr>
        <w:tc>
          <w:tcPr>
            <w:tcW w:w="1075" w:type="dxa"/>
            <w:noWrap/>
            <w:vAlign w:val="center"/>
            <w:hideMark/>
          </w:tcPr>
          <w:p w14:paraId="0918307C" w14:textId="6A23F71C" w:rsidR="00A31D06" w:rsidRPr="00A31D06" w:rsidRDefault="00A31D06" w:rsidP="004645CD">
            <w:pPr>
              <w:jc w:val="center"/>
              <w:rPr>
                <w:b/>
                <w:bCs/>
                <w:sz w:val="18"/>
                <w:szCs w:val="18"/>
              </w:rPr>
            </w:pPr>
            <w:r w:rsidRPr="00A31D06">
              <w:rPr>
                <w:b/>
                <w:bCs/>
                <w:sz w:val="18"/>
                <w:szCs w:val="18"/>
              </w:rPr>
              <w:t>10</w:t>
            </w:r>
          </w:p>
        </w:tc>
        <w:tc>
          <w:tcPr>
            <w:tcW w:w="901" w:type="dxa"/>
            <w:noWrap/>
            <w:vAlign w:val="center"/>
            <w:hideMark/>
          </w:tcPr>
          <w:p w14:paraId="0008BDB2" w14:textId="77777777" w:rsidR="00A31D06" w:rsidRPr="00FA621E" w:rsidRDefault="00A31D06" w:rsidP="004645CD">
            <w:pPr>
              <w:jc w:val="center"/>
              <w:rPr>
                <w:sz w:val="18"/>
                <w:szCs w:val="18"/>
              </w:rPr>
            </w:pPr>
            <w:r w:rsidRPr="00FA621E">
              <w:rPr>
                <w:sz w:val="18"/>
                <w:szCs w:val="18"/>
              </w:rPr>
              <w:t>9.43</w:t>
            </w:r>
          </w:p>
        </w:tc>
        <w:tc>
          <w:tcPr>
            <w:tcW w:w="988" w:type="dxa"/>
            <w:noWrap/>
            <w:vAlign w:val="center"/>
            <w:hideMark/>
          </w:tcPr>
          <w:p w14:paraId="6A62156D" w14:textId="77777777" w:rsidR="00A31D06" w:rsidRPr="00FA621E" w:rsidRDefault="00A31D06" w:rsidP="004645CD">
            <w:pPr>
              <w:jc w:val="center"/>
              <w:rPr>
                <w:sz w:val="18"/>
                <w:szCs w:val="18"/>
              </w:rPr>
            </w:pPr>
            <w:r w:rsidRPr="00FA621E">
              <w:rPr>
                <w:sz w:val="18"/>
                <w:szCs w:val="18"/>
              </w:rPr>
              <w:t>8.59</w:t>
            </w:r>
          </w:p>
        </w:tc>
        <w:tc>
          <w:tcPr>
            <w:tcW w:w="989" w:type="dxa"/>
            <w:noWrap/>
            <w:vAlign w:val="center"/>
            <w:hideMark/>
          </w:tcPr>
          <w:p w14:paraId="4FDCE68B" w14:textId="77777777" w:rsidR="00A31D06" w:rsidRPr="00FA621E" w:rsidRDefault="00A31D06" w:rsidP="004645CD">
            <w:pPr>
              <w:jc w:val="center"/>
              <w:rPr>
                <w:sz w:val="18"/>
                <w:szCs w:val="18"/>
              </w:rPr>
            </w:pPr>
            <w:r w:rsidRPr="00FA621E">
              <w:rPr>
                <w:sz w:val="18"/>
                <w:szCs w:val="18"/>
              </w:rPr>
              <w:t>108.5</w:t>
            </w:r>
          </w:p>
        </w:tc>
        <w:tc>
          <w:tcPr>
            <w:tcW w:w="988" w:type="dxa"/>
            <w:noWrap/>
            <w:vAlign w:val="center"/>
            <w:hideMark/>
          </w:tcPr>
          <w:p w14:paraId="688531D8" w14:textId="77777777" w:rsidR="00A31D06" w:rsidRPr="00FA621E" w:rsidRDefault="00A31D06" w:rsidP="004645CD">
            <w:pPr>
              <w:jc w:val="center"/>
              <w:rPr>
                <w:sz w:val="18"/>
                <w:szCs w:val="18"/>
              </w:rPr>
            </w:pPr>
            <w:r w:rsidRPr="00FA621E">
              <w:rPr>
                <w:sz w:val="18"/>
                <w:szCs w:val="18"/>
              </w:rPr>
              <w:t>8.48</w:t>
            </w:r>
          </w:p>
        </w:tc>
        <w:tc>
          <w:tcPr>
            <w:tcW w:w="988" w:type="dxa"/>
            <w:noWrap/>
            <w:vAlign w:val="center"/>
            <w:hideMark/>
          </w:tcPr>
          <w:p w14:paraId="58D61305" w14:textId="77777777" w:rsidR="00A31D06" w:rsidRPr="00FA621E" w:rsidRDefault="00A31D06" w:rsidP="004645CD">
            <w:pPr>
              <w:jc w:val="center"/>
              <w:rPr>
                <w:sz w:val="18"/>
                <w:szCs w:val="18"/>
              </w:rPr>
            </w:pPr>
            <w:r w:rsidRPr="00FA621E">
              <w:rPr>
                <w:sz w:val="18"/>
                <w:szCs w:val="18"/>
              </w:rPr>
              <w:t>92.8</w:t>
            </w:r>
          </w:p>
        </w:tc>
        <w:tc>
          <w:tcPr>
            <w:tcW w:w="989" w:type="dxa"/>
            <w:noWrap/>
            <w:vAlign w:val="center"/>
            <w:hideMark/>
          </w:tcPr>
          <w:p w14:paraId="27A481B5" w14:textId="77777777" w:rsidR="00A31D06" w:rsidRPr="00FA621E" w:rsidRDefault="00A31D06" w:rsidP="004645CD">
            <w:pPr>
              <w:jc w:val="center"/>
              <w:rPr>
                <w:sz w:val="18"/>
                <w:szCs w:val="18"/>
              </w:rPr>
            </w:pPr>
            <w:r w:rsidRPr="00FA621E">
              <w:rPr>
                <w:sz w:val="18"/>
                <w:szCs w:val="18"/>
              </w:rPr>
              <w:t>8.5</w:t>
            </w:r>
          </w:p>
        </w:tc>
        <w:tc>
          <w:tcPr>
            <w:tcW w:w="988" w:type="dxa"/>
            <w:noWrap/>
            <w:vAlign w:val="center"/>
            <w:hideMark/>
          </w:tcPr>
          <w:p w14:paraId="6D10BCE4" w14:textId="77777777" w:rsidR="00A31D06" w:rsidRPr="00FA621E" w:rsidRDefault="00A31D06" w:rsidP="004645CD">
            <w:pPr>
              <w:jc w:val="center"/>
              <w:rPr>
                <w:sz w:val="18"/>
                <w:szCs w:val="18"/>
              </w:rPr>
            </w:pPr>
            <w:r w:rsidRPr="00FA621E">
              <w:rPr>
                <w:sz w:val="18"/>
                <w:szCs w:val="18"/>
              </w:rPr>
              <w:t>109.7</w:t>
            </w:r>
          </w:p>
        </w:tc>
        <w:tc>
          <w:tcPr>
            <w:tcW w:w="988" w:type="dxa"/>
            <w:noWrap/>
            <w:vAlign w:val="center"/>
            <w:hideMark/>
          </w:tcPr>
          <w:p w14:paraId="362B6340" w14:textId="77777777" w:rsidR="00A31D06" w:rsidRPr="00FA621E" w:rsidRDefault="00A31D06" w:rsidP="004645CD">
            <w:pPr>
              <w:jc w:val="center"/>
              <w:rPr>
                <w:sz w:val="18"/>
                <w:szCs w:val="18"/>
              </w:rPr>
            </w:pPr>
            <w:r w:rsidRPr="00FA621E">
              <w:rPr>
                <w:sz w:val="18"/>
                <w:szCs w:val="18"/>
              </w:rPr>
              <w:t>0.55</w:t>
            </w:r>
          </w:p>
        </w:tc>
        <w:tc>
          <w:tcPr>
            <w:tcW w:w="989" w:type="dxa"/>
            <w:noWrap/>
            <w:vAlign w:val="center"/>
            <w:hideMark/>
          </w:tcPr>
          <w:p w14:paraId="398B61CC" w14:textId="77777777" w:rsidR="00A31D06" w:rsidRPr="00FA621E" w:rsidRDefault="00A31D06" w:rsidP="004645CD">
            <w:pPr>
              <w:jc w:val="center"/>
              <w:rPr>
                <w:sz w:val="18"/>
                <w:szCs w:val="18"/>
              </w:rPr>
            </w:pPr>
            <w:r w:rsidRPr="00FA621E">
              <w:rPr>
                <w:sz w:val="18"/>
                <w:szCs w:val="18"/>
              </w:rPr>
              <w:t>0.88</w:t>
            </w:r>
          </w:p>
        </w:tc>
      </w:tr>
      <w:tr w:rsidR="00A31D06" w:rsidRPr="00FA621E" w14:paraId="5F5029E1" w14:textId="77777777" w:rsidTr="004645CD">
        <w:trPr>
          <w:trHeight w:val="263"/>
        </w:trPr>
        <w:tc>
          <w:tcPr>
            <w:tcW w:w="1075" w:type="dxa"/>
            <w:noWrap/>
            <w:vAlign w:val="center"/>
            <w:hideMark/>
          </w:tcPr>
          <w:p w14:paraId="5D30831E" w14:textId="2969F88B" w:rsidR="00A31D06" w:rsidRPr="00A31D06" w:rsidRDefault="00A31D06" w:rsidP="004645CD">
            <w:pPr>
              <w:jc w:val="center"/>
              <w:rPr>
                <w:b/>
                <w:bCs/>
                <w:sz w:val="18"/>
                <w:szCs w:val="18"/>
              </w:rPr>
            </w:pPr>
            <w:r w:rsidRPr="00A31D06">
              <w:rPr>
                <w:b/>
                <w:bCs/>
                <w:sz w:val="18"/>
                <w:szCs w:val="18"/>
              </w:rPr>
              <w:t>16</w:t>
            </w:r>
          </w:p>
        </w:tc>
        <w:tc>
          <w:tcPr>
            <w:tcW w:w="901" w:type="dxa"/>
            <w:noWrap/>
            <w:vAlign w:val="center"/>
            <w:hideMark/>
          </w:tcPr>
          <w:p w14:paraId="2922EB05" w14:textId="77777777" w:rsidR="00A31D06" w:rsidRPr="00FA621E" w:rsidRDefault="00A31D06" w:rsidP="004645CD">
            <w:pPr>
              <w:jc w:val="center"/>
              <w:rPr>
                <w:sz w:val="18"/>
                <w:szCs w:val="18"/>
              </w:rPr>
            </w:pPr>
            <w:r w:rsidRPr="00FA621E">
              <w:rPr>
                <w:sz w:val="18"/>
                <w:szCs w:val="18"/>
              </w:rPr>
              <w:t>6.86</w:t>
            </w:r>
          </w:p>
        </w:tc>
        <w:tc>
          <w:tcPr>
            <w:tcW w:w="988" w:type="dxa"/>
            <w:noWrap/>
            <w:vAlign w:val="center"/>
            <w:hideMark/>
          </w:tcPr>
          <w:p w14:paraId="3B9EDF7B" w14:textId="77777777" w:rsidR="00A31D06" w:rsidRPr="00FA621E" w:rsidRDefault="00A31D06" w:rsidP="004645CD">
            <w:pPr>
              <w:jc w:val="center"/>
              <w:rPr>
                <w:sz w:val="18"/>
                <w:szCs w:val="18"/>
              </w:rPr>
            </w:pPr>
            <w:r w:rsidRPr="00FA621E">
              <w:rPr>
                <w:sz w:val="18"/>
                <w:szCs w:val="18"/>
              </w:rPr>
              <w:t>8.54</w:t>
            </w:r>
          </w:p>
        </w:tc>
        <w:tc>
          <w:tcPr>
            <w:tcW w:w="989" w:type="dxa"/>
            <w:noWrap/>
            <w:vAlign w:val="center"/>
            <w:hideMark/>
          </w:tcPr>
          <w:p w14:paraId="58F04228" w14:textId="77777777" w:rsidR="00A31D06" w:rsidRPr="00FA621E" w:rsidRDefault="00A31D06" w:rsidP="004645CD">
            <w:pPr>
              <w:jc w:val="center"/>
              <w:rPr>
                <w:sz w:val="18"/>
                <w:szCs w:val="18"/>
              </w:rPr>
            </w:pPr>
            <w:r w:rsidRPr="00FA621E">
              <w:rPr>
                <w:sz w:val="18"/>
                <w:szCs w:val="18"/>
              </w:rPr>
              <w:t>91.3</w:t>
            </w:r>
          </w:p>
        </w:tc>
        <w:tc>
          <w:tcPr>
            <w:tcW w:w="988" w:type="dxa"/>
            <w:noWrap/>
            <w:vAlign w:val="center"/>
            <w:hideMark/>
          </w:tcPr>
          <w:p w14:paraId="1426D585" w14:textId="77777777" w:rsidR="00A31D06" w:rsidRPr="00FA621E" w:rsidRDefault="00A31D06" w:rsidP="004645CD">
            <w:pPr>
              <w:jc w:val="center"/>
              <w:rPr>
                <w:sz w:val="18"/>
                <w:szCs w:val="18"/>
              </w:rPr>
            </w:pPr>
            <w:r w:rsidRPr="00FA621E">
              <w:rPr>
                <w:sz w:val="18"/>
                <w:szCs w:val="18"/>
              </w:rPr>
              <w:t>8.51</w:t>
            </w:r>
          </w:p>
        </w:tc>
        <w:tc>
          <w:tcPr>
            <w:tcW w:w="988" w:type="dxa"/>
            <w:noWrap/>
            <w:vAlign w:val="center"/>
            <w:hideMark/>
          </w:tcPr>
          <w:p w14:paraId="30DA12C1" w14:textId="77777777" w:rsidR="00A31D06" w:rsidRPr="00FA621E" w:rsidRDefault="00A31D06" w:rsidP="004645CD">
            <w:pPr>
              <w:jc w:val="center"/>
              <w:rPr>
                <w:sz w:val="18"/>
                <w:szCs w:val="18"/>
              </w:rPr>
            </w:pPr>
            <w:r w:rsidRPr="00FA621E">
              <w:rPr>
                <w:sz w:val="18"/>
                <w:szCs w:val="18"/>
              </w:rPr>
              <w:t>97.4</w:t>
            </w:r>
          </w:p>
        </w:tc>
        <w:tc>
          <w:tcPr>
            <w:tcW w:w="989" w:type="dxa"/>
            <w:noWrap/>
            <w:vAlign w:val="center"/>
            <w:hideMark/>
          </w:tcPr>
          <w:p w14:paraId="390E3BDF" w14:textId="77777777" w:rsidR="00A31D06" w:rsidRPr="00FA621E" w:rsidRDefault="00A31D06" w:rsidP="004645CD">
            <w:pPr>
              <w:jc w:val="center"/>
              <w:rPr>
                <w:sz w:val="18"/>
                <w:szCs w:val="18"/>
              </w:rPr>
            </w:pPr>
            <w:r w:rsidRPr="00FA621E">
              <w:rPr>
                <w:sz w:val="18"/>
                <w:szCs w:val="18"/>
              </w:rPr>
              <w:t>7.93</w:t>
            </w:r>
          </w:p>
        </w:tc>
        <w:tc>
          <w:tcPr>
            <w:tcW w:w="988" w:type="dxa"/>
            <w:noWrap/>
            <w:vAlign w:val="center"/>
            <w:hideMark/>
          </w:tcPr>
          <w:p w14:paraId="721BB7F8" w14:textId="77777777" w:rsidR="00A31D06" w:rsidRPr="00FA621E" w:rsidRDefault="00A31D06" w:rsidP="004645CD">
            <w:pPr>
              <w:jc w:val="center"/>
              <w:rPr>
                <w:sz w:val="18"/>
                <w:szCs w:val="18"/>
              </w:rPr>
            </w:pPr>
            <w:r w:rsidRPr="00FA621E">
              <w:rPr>
                <w:sz w:val="18"/>
                <w:szCs w:val="18"/>
              </w:rPr>
              <w:t>56.3</w:t>
            </w:r>
          </w:p>
        </w:tc>
        <w:tc>
          <w:tcPr>
            <w:tcW w:w="988" w:type="dxa"/>
            <w:noWrap/>
            <w:vAlign w:val="center"/>
            <w:hideMark/>
          </w:tcPr>
          <w:p w14:paraId="2C6D9CC1" w14:textId="77777777" w:rsidR="00A31D06" w:rsidRPr="00FA621E" w:rsidRDefault="00A31D06" w:rsidP="004645CD">
            <w:pPr>
              <w:jc w:val="center"/>
              <w:rPr>
                <w:sz w:val="18"/>
                <w:szCs w:val="18"/>
              </w:rPr>
            </w:pPr>
            <w:r w:rsidRPr="00FA621E">
              <w:rPr>
                <w:sz w:val="18"/>
                <w:szCs w:val="18"/>
              </w:rPr>
              <w:t>0.61</w:t>
            </w:r>
          </w:p>
        </w:tc>
        <w:tc>
          <w:tcPr>
            <w:tcW w:w="989" w:type="dxa"/>
            <w:noWrap/>
            <w:vAlign w:val="center"/>
            <w:hideMark/>
          </w:tcPr>
          <w:p w14:paraId="0423751A" w14:textId="77777777" w:rsidR="00A31D06" w:rsidRPr="00FA621E" w:rsidRDefault="00A31D06" w:rsidP="004645CD">
            <w:pPr>
              <w:jc w:val="center"/>
              <w:rPr>
                <w:sz w:val="18"/>
                <w:szCs w:val="18"/>
              </w:rPr>
            </w:pPr>
            <w:r w:rsidRPr="00FA621E">
              <w:rPr>
                <w:sz w:val="18"/>
                <w:szCs w:val="18"/>
              </w:rPr>
              <w:t>0.90</w:t>
            </w:r>
          </w:p>
        </w:tc>
      </w:tr>
      <w:tr w:rsidR="00A31D06" w:rsidRPr="00FA621E" w14:paraId="4F18B153" w14:textId="77777777" w:rsidTr="004645CD">
        <w:trPr>
          <w:trHeight w:val="263"/>
        </w:trPr>
        <w:tc>
          <w:tcPr>
            <w:tcW w:w="1075" w:type="dxa"/>
            <w:noWrap/>
            <w:vAlign w:val="center"/>
            <w:hideMark/>
          </w:tcPr>
          <w:p w14:paraId="216388DD" w14:textId="7DA473E4" w:rsidR="00A31D06" w:rsidRPr="00A31D06" w:rsidRDefault="00A31D06" w:rsidP="004645CD">
            <w:pPr>
              <w:jc w:val="center"/>
              <w:rPr>
                <w:b/>
                <w:bCs/>
                <w:sz w:val="18"/>
                <w:szCs w:val="18"/>
              </w:rPr>
            </w:pPr>
            <w:r w:rsidRPr="00A31D06">
              <w:rPr>
                <w:b/>
                <w:bCs/>
                <w:sz w:val="18"/>
                <w:szCs w:val="18"/>
              </w:rPr>
              <w:t>24</w:t>
            </w:r>
          </w:p>
        </w:tc>
        <w:tc>
          <w:tcPr>
            <w:tcW w:w="901" w:type="dxa"/>
            <w:noWrap/>
            <w:vAlign w:val="center"/>
            <w:hideMark/>
          </w:tcPr>
          <w:p w14:paraId="02863DE3" w14:textId="77777777" w:rsidR="00A31D06" w:rsidRPr="00FA621E" w:rsidRDefault="00A31D06" w:rsidP="004645CD">
            <w:pPr>
              <w:jc w:val="center"/>
              <w:rPr>
                <w:sz w:val="18"/>
                <w:szCs w:val="18"/>
              </w:rPr>
            </w:pPr>
            <w:r w:rsidRPr="00FA621E">
              <w:rPr>
                <w:sz w:val="18"/>
                <w:szCs w:val="18"/>
              </w:rPr>
              <w:t>7.92</w:t>
            </w:r>
          </w:p>
        </w:tc>
        <w:tc>
          <w:tcPr>
            <w:tcW w:w="988" w:type="dxa"/>
            <w:noWrap/>
            <w:vAlign w:val="center"/>
            <w:hideMark/>
          </w:tcPr>
          <w:p w14:paraId="7300D865" w14:textId="77777777" w:rsidR="00A31D06" w:rsidRPr="00FA621E" w:rsidRDefault="00A31D06" w:rsidP="004645CD">
            <w:pPr>
              <w:jc w:val="center"/>
              <w:rPr>
                <w:sz w:val="18"/>
                <w:szCs w:val="18"/>
              </w:rPr>
            </w:pPr>
            <w:r w:rsidRPr="00FA621E">
              <w:rPr>
                <w:sz w:val="18"/>
                <w:szCs w:val="18"/>
              </w:rPr>
              <w:t>8.78</w:t>
            </w:r>
          </w:p>
        </w:tc>
        <w:tc>
          <w:tcPr>
            <w:tcW w:w="989" w:type="dxa"/>
            <w:noWrap/>
            <w:vAlign w:val="center"/>
            <w:hideMark/>
          </w:tcPr>
          <w:p w14:paraId="027A9DF9" w14:textId="77777777" w:rsidR="00A31D06" w:rsidRPr="00FA621E" w:rsidRDefault="00A31D06" w:rsidP="004645CD">
            <w:pPr>
              <w:jc w:val="center"/>
              <w:rPr>
                <w:sz w:val="18"/>
                <w:szCs w:val="18"/>
              </w:rPr>
            </w:pPr>
            <w:r w:rsidRPr="00FA621E">
              <w:rPr>
                <w:sz w:val="18"/>
                <w:szCs w:val="18"/>
              </w:rPr>
              <w:t>73.5</w:t>
            </w:r>
          </w:p>
        </w:tc>
        <w:tc>
          <w:tcPr>
            <w:tcW w:w="988" w:type="dxa"/>
            <w:noWrap/>
            <w:vAlign w:val="center"/>
            <w:hideMark/>
          </w:tcPr>
          <w:p w14:paraId="350B06A4" w14:textId="77777777" w:rsidR="00A31D06" w:rsidRPr="00FA621E" w:rsidRDefault="00A31D06" w:rsidP="004645CD">
            <w:pPr>
              <w:jc w:val="center"/>
              <w:rPr>
                <w:sz w:val="18"/>
                <w:szCs w:val="18"/>
              </w:rPr>
            </w:pPr>
            <w:r w:rsidRPr="00FA621E">
              <w:rPr>
                <w:sz w:val="18"/>
                <w:szCs w:val="18"/>
              </w:rPr>
              <w:t>7.47</w:t>
            </w:r>
          </w:p>
        </w:tc>
        <w:tc>
          <w:tcPr>
            <w:tcW w:w="988" w:type="dxa"/>
            <w:noWrap/>
            <w:vAlign w:val="center"/>
            <w:hideMark/>
          </w:tcPr>
          <w:p w14:paraId="030A895E" w14:textId="77777777" w:rsidR="00A31D06" w:rsidRPr="00FA621E" w:rsidRDefault="00A31D06" w:rsidP="004645CD">
            <w:pPr>
              <w:jc w:val="center"/>
              <w:rPr>
                <w:sz w:val="18"/>
                <w:szCs w:val="18"/>
              </w:rPr>
            </w:pPr>
            <w:r w:rsidRPr="00FA621E">
              <w:rPr>
                <w:sz w:val="18"/>
                <w:szCs w:val="18"/>
              </w:rPr>
              <w:t>104.2</w:t>
            </w:r>
          </w:p>
        </w:tc>
        <w:tc>
          <w:tcPr>
            <w:tcW w:w="989" w:type="dxa"/>
            <w:noWrap/>
            <w:vAlign w:val="center"/>
            <w:hideMark/>
          </w:tcPr>
          <w:p w14:paraId="46447FB7" w14:textId="77777777" w:rsidR="00A31D06" w:rsidRPr="00FA621E" w:rsidRDefault="00A31D06" w:rsidP="004645CD">
            <w:pPr>
              <w:jc w:val="center"/>
              <w:rPr>
                <w:sz w:val="18"/>
                <w:szCs w:val="18"/>
              </w:rPr>
            </w:pPr>
            <w:r w:rsidRPr="00FA621E">
              <w:rPr>
                <w:sz w:val="18"/>
                <w:szCs w:val="18"/>
              </w:rPr>
              <w:t>8.59</w:t>
            </w:r>
          </w:p>
        </w:tc>
        <w:tc>
          <w:tcPr>
            <w:tcW w:w="988" w:type="dxa"/>
            <w:noWrap/>
            <w:vAlign w:val="center"/>
            <w:hideMark/>
          </w:tcPr>
          <w:p w14:paraId="4CE45B89" w14:textId="77777777" w:rsidR="00A31D06" w:rsidRPr="00FA621E" w:rsidRDefault="00A31D06" w:rsidP="004645CD">
            <w:pPr>
              <w:jc w:val="center"/>
              <w:rPr>
                <w:sz w:val="18"/>
                <w:szCs w:val="18"/>
              </w:rPr>
            </w:pPr>
            <w:r w:rsidRPr="00FA621E">
              <w:rPr>
                <w:sz w:val="18"/>
                <w:szCs w:val="18"/>
              </w:rPr>
              <w:t>16.7</w:t>
            </w:r>
          </w:p>
        </w:tc>
        <w:tc>
          <w:tcPr>
            <w:tcW w:w="988" w:type="dxa"/>
            <w:noWrap/>
            <w:vAlign w:val="center"/>
            <w:hideMark/>
          </w:tcPr>
          <w:p w14:paraId="6F986F42" w14:textId="77777777" w:rsidR="00A31D06" w:rsidRPr="00FA621E" w:rsidRDefault="00A31D06" w:rsidP="004645CD">
            <w:pPr>
              <w:jc w:val="center"/>
              <w:rPr>
                <w:sz w:val="18"/>
                <w:szCs w:val="18"/>
              </w:rPr>
            </w:pPr>
            <w:r w:rsidRPr="00FA621E">
              <w:rPr>
                <w:sz w:val="18"/>
                <w:szCs w:val="18"/>
              </w:rPr>
              <w:t>0.76</w:t>
            </w:r>
          </w:p>
        </w:tc>
        <w:tc>
          <w:tcPr>
            <w:tcW w:w="989" w:type="dxa"/>
            <w:noWrap/>
            <w:vAlign w:val="center"/>
            <w:hideMark/>
          </w:tcPr>
          <w:p w14:paraId="45F124AC" w14:textId="77777777" w:rsidR="00A31D06" w:rsidRPr="00FA621E" w:rsidRDefault="00A31D06" w:rsidP="004645CD">
            <w:pPr>
              <w:jc w:val="center"/>
              <w:rPr>
                <w:sz w:val="18"/>
                <w:szCs w:val="18"/>
              </w:rPr>
            </w:pPr>
            <w:r w:rsidRPr="00FA621E">
              <w:rPr>
                <w:sz w:val="18"/>
                <w:szCs w:val="18"/>
              </w:rPr>
              <w:t>0.75</w:t>
            </w:r>
          </w:p>
        </w:tc>
      </w:tr>
      <w:tr w:rsidR="00A31D06" w:rsidRPr="00FA621E" w14:paraId="1093D610" w14:textId="77777777" w:rsidTr="004645CD">
        <w:trPr>
          <w:trHeight w:val="263"/>
        </w:trPr>
        <w:tc>
          <w:tcPr>
            <w:tcW w:w="1075" w:type="dxa"/>
            <w:noWrap/>
            <w:vAlign w:val="center"/>
            <w:hideMark/>
          </w:tcPr>
          <w:p w14:paraId="0157AB00" w14:textId="37D106EE" w:rsidR="00A31D06" w:rsidRPr="00A31D06" w:rsidRDefault="00A31D06" w:rsidP="004645CD">
            <w:pPr>
              <w:jc w:val="center"/>
              <w:rPr>
                <w:b/>
                <w:bCs/>
                <w:sz w:val="18"/>
                <w:szCs w:val="18"/>
              </w:rPr>
            </w:pPr>
            <w:r w:rsidRPr="00A31D06">
              <w:rPr>
                <w:b/>
                <w:bCs/>
                <w:sz w:val="18"/>
                <w:szCs w:val="18"/>
              </w:rPr>
              <w:t>25</w:t>
            </w:r>
          </w:p>
        </w:tc>
        <w:tc>
          <w:tcPr>
            <w:tcW w:w="901" w:type="dxa"/>
            <w:noWrap/>
            <w:vAlign w:val="center"/>
            <w:hideMark/>
          </w:tcPr>
          <w:p w14:paraId="1B47DD6B" w14:textId="77777777" w:rsidR="00A31D06" w:rsidRPr="00FA621E" w:rsidRDefault="00A31D06" w:rsidP="004645CD">
            <w:pPr>
              <w:jc w:val="center"/>
              <w:rPr>
                <w:sz w:val="18"/>
                <w:szCs w:val="18"/>
              </w:rPr>
            </w:pPr>
            <w:r w:rsidRPr="00FA621E">
              <w:rPr>
                <w:sz w:val="18"/>
                <w:szCs w:val="18"/>
              </w:rPr>
              <w:t>9.03</w:t>
            </w:r>
          </w:p>
        </w:tc>
        <w:tc>
          <w:tcPr>
            <w:tcW w:w="988" w:type="dxa"/>
            <w:noWrap/>
            <w:vAlign w:val="center"/>
            <w:hideMark/>
          </w:tcPr>
          <w:p w14:paraId="2F06111D" w14:textId="77777777" w:rsidR="00A31D06" w:rsidRPr="00FA621E" w:rsidRDefault="00A31D06" w:rsidP="004645CD">
            <w:pPr>
              <w:jc w:val="center"/>
              <w:rPr>
                <w:sz w:val="18"/>
                <w:szCs w:val="18"/>
              </w:rPr>
            </w:pPr>
            <w:r w:rsidRPr="00FA621E">
              <w:rPr>
                <w:sz w:val="18"/>
                <w:szCs w:val="18"/>
              </w:rPr>
              <w:t>8.9</w:t>
            </w:r>
          </w:p>
        </w:tc>
        <w:tc>
          <w:tcPr>
            <w:tcW w:w="989" w:type="dxa"/>
            <w:noWrap/>
            <w:vAlign w:val="center"/>
            <w:hideMark/>
          </w:tcPr>
          <w:p w14:paraId="16CB5034" w14:textId="77777777" w:rsidR="00A31D06" w:rsidRPr="00FA621E" w:rsidRDefault="00A31D06" w:rsidP="004645CD">
            <w:pPr>
              <w:jc w:val="center"/>
              <w:rPr>
                <w:sz w:val="18"/>
                <w:szCs w:val="18"/>
              </w:rPr>
            </w:pPr>
            <w:r w:rsidRPr="00FA621E">
              <w:rPr>
                <w:sz w:val="18"/>
                <w:szCs w:val="18"/>
              </w:rPr>
              <w:t>60.1</w:t>
            </w:r>
          </w:p>
        </w:tc>
        <w:tc>
          <w:tcPr>
            <w:tcW w:w="988" w:type="dxa"/>
            <w:noWrap/>
            <w:vAlign w:val="center"/>
            <w:hideMark/>
          </w:tcPr>
          <w:p w14:paraId="10D0A1BD" w14:textId="77777777" w:rsidR="00A31D06" w:rsidRPr="00FA621E" w:rsidRDefault="00A31D06" w:rsidP="004645CD">
            <w:pPr>
              <w:jc w:val="center"/>
              <w:rPr>
                <w:sz w:val="18"/>
                <w:szCs w:val="18"/>
              </w:rPr>
            </w:pPr>
            <w:r w:rsidRPr="00FA621E">
              <w:rPr>
                <w:sz w:val="18"/>
                <w:szCs w:val="18"/>
              </w:rPr>
              <w:t>6.94</w:t>
            </w:r>
          </w:p>
        </w:tc>
        <w:tc>
          <w:tcPr>
            <w:tcW w:w="988" w:type="dxa"/>
            <w:noWrap/>
            <w:vAlign w:val="center"/>
            <w:hideMark/>
          </w:tcPr>
          <w:p w14:paraId="2ED98C64" w14:textId="77777777" w:rsidR="00A31D06" w:rsidRPr="00FA621E" w:rsidRDefault="00A31D06" w:rsidP="004645CD">
            <w:pPr>
              <w:jc w:val="center"/>
              <w:rPr>
                <w:sz w:val="18"/>
                <w:szCs w:val="18"/>
              </w:rPr>
            </w:pPr>
            <w:r w:rsidRPr="00FA621E">
              <w:rPr>
                <w:sz w:val="18"/>
                <w:szCs w:val="18"/>
              </w:rPr>
              <w:t>82.4</w:t>
            </w:r>
          </w:p>
        </w:tc>
        <w:tc>
          <w:tcPr>
            <w:tcW w:w="989" w:type="dxa"/>
            <w:noWrap/>
            <w:vAlign w:val="center"/>
            <w:hideMark/>
          </w:tcPr>
          <w:p w14:paraId="6AEBA76A" w14:textId="77777777" w:rsidR="00A31D06" w:rsidRPr="00FA621E" w:rsidRDefault="00A31D06" w:rsidP="004645CD">
            <w:pPr>
              <w:jc w:val="center"/>
              <w:rPr>
                <w:sz w:val="18"/>
                <w:szCs w:val="18"/>
              </w:rPr>
            </w:pPr>
            <w:r>
              <w:rPr>
                <w:sz w:val="18"/>
                <w:szCs w:val="18"/>
              </w:rPr>
              <w:t>-</w:t>
            </w:r>
          </w:p>
        </w:tc>
        <w:tc>
          <w:tcPr>
            <w:tcW w:w="988" w:type="dxa"/>
            <w:noWrap/>
            <w:vAlign w:val="center"/>
            <w:hideMark/>
          </w:tcPr>
          <w:p w14:paraId="6D826FD9" w14:textId="77777777" w:rsidR="00A31D06" w:rsidRPr="00FA621E" w:rsidRDefault="00A31D06" w:rsidP="004645CD">
            <w:pPr>
              <w:jc w:val="center"/>
              <w:rPr>
                <w:sz w:val="18"/>
                <w:szCs w:val="18"/>
              </w:rPr>
            </w:pPr>
            <w:r w:rsidRPr="00FA621E">
              <w:rPr>
                <w:sz w:val="18"/>
                <w:szCs w:val="18"/>
              </w:rPr>
              <w:t>&lt;20</w:t>
            </w:r>
          </w:p>
        </w:tc>
        <w:tc>
          <w:tcPr>
            <w:tcW w:w="988" w:type="dxa"/>
            <w:noWrap/>
            <w:vAlign w:val="center"/>
            <w:hideMark/>
          </w:tcPr>
          <w:p w14:paraId="4009D470" w14:textId="77777777" w:rsidR="00A31D06" w:rsidRPr="00FA621E" w:rsidRDefault="00A31D06" w:rsidP="004645CD">
            <w:pPr>
              <w:jc w:val="center"/>
              <w:rPr>
                <w:sz w:val="18"/>
                <w:szCs w:val="18"/>
              </w:rPr>
            </w:pPr>
            <w:r w:rsidRPr="00FA621E">
              <w:rPr>
                <w:sz w:val="18"/>
                <w:szCs w:val="18"/>
              </w:rPr>
              <w:t>0.79</w:t>
            </w:r>
          </w:p>
        </w:tc>
        <w:tc>
          <w:tcPr>
            <w:tcW w:w="989" w:type="dxa"/>
            <w:noWrap/>
            <w:vAlign w:val="center"/>
            <w:hideMark/>
          </w:tcPr>
          <w:p w14:paraId="5427A939" w14:textId="77777777" w:rsidR="00A31D06" w:rsidRPr="00FA621E" w:rsidRDefault="00A31D06" w:rsidP="004645CD">
            <w:pPr>
              <w:jc w:val="center"/>
              <w:rPr>
                <w:sz w:val="18"/>
                <w:szCs w:val="18"/>
              </w:rPr>
            </w:pPr>
            <w:r w:rsidRPr="00FA621E">
              <w:rPr>
                <w:sz w:val="18"/>
                <w:szCs w:val="18"/>
              </w:rPr>
              <w:t>0.02</w:t>
            </w:r>
          </w:p>
        </w:tc>
      </w:tr>
      <w:tr w:rsidR="00A31D06" w:rsidRPr="00FA621E" w14:paraId="1F1AEA59" w14:textId="77777777" w:rsidTr="004645CD">
        <w:trPr>
          <w:trHeight w:val="263"/>
        </w:trPr>
        <w:tc>
          <w:tcPr>
            <w:tcW w:w="1075" w:type="dxa"/>
            <w:noWrap/>
            <w:vAlign w:val="center"/>
            <w:hideMark/>
          </w:tcPr>
          <w:p w14:paraId="1287DBF0" w14:textId="559EA0D5" w:rsidR="00A31D06" w:rsidRPr="00A31D06" w:rsidRDefault="00A31D06" w:rsidP="004645CD">
            <w:pPr>
              <w:jc w:val="center"/>
              <w:rPr>
                <w:b/>
                <w:bCs/>
                <w:sz w:val="18"/>
                <w:szCs w:val="18"/>
              </w:rPr>
            </w:pPr>
            <w:r w:rsidRPr="00A31D06">
              <w:rPr>
                <w:b/>
                <w:bCs/>
                <w:sz w:val="18"/>
                <w:szCs w:val="18"/>
              </w:rPr>
              <w:t>26</w:t>
            </w:r>
          </w:p>
        </w:tc>
        <w:tc>
          <w:tcPr>
            <w:tcW w:w="901" w:type="dxa"/>
            <w:noWrap/>
            <w:vAlign w:val="center"/>
            <w:hideMark/>
          </w:tcPr>
          <w:p w14:paraId="010D3B8A" w14:textId="77777777" w:rsidR="00A31D06" w:rsidRPr="00FA621E" w:rsidRDefault="00A31D06" w:rsidP="004645CD">
            <w:pPr>
              <w:jc w:val="center"/>
              <w:rPr>
                <w:sz w:val="18"/>
                <w:szCs w:val="18"/>
              </w:rPr>
            </w:pPr>
            <w:r w:rsidRPr="00FA621E">
              <w:rPr>
                <w:sz w:val="18"/>
                <w:szCs w:val="18"/>
              </w:rPr>
              <w:t>7.99</w:t>
            </w:r>
          </w:p>
        </w:tc>
        <w:tc>
          <w:tcPr>
            <w:tcW w:w="988" w:type="dxa"/>
            <w:noWrap/>
            <w:vAlign w:val="center"/>
            <w:hideMark/>
          </w:tcPr>
          <w:p w14:paraId="73B1DD32" w14:textId="77777777" w:rsidR="00A31D06" w:rsidRPr="00FA621E" w:rsidRDefault="00A31D06" w:rsidP="004645CD">
            <w:pPr>
              <w:jc w:val="center"/>
              <w:rPr>
                <w:sz w:val="18"/>
                <w:szCs w:val="18"/>
              </w:rPr>
            </w:pPr>
            <w:r w:rsidRPr="00FA621E">
              <w:rPr>
                <w:sz w:val="18"/>
                <w:szCs w:val="18"/>
              </w:rPr>
              <w:t>8.33</w:t>
            </w:r>
          </w:p>
        </w:tc>
        <w:tc>
          <w:tcPr>
            <w:tcW w:w="989" w:type="dxa"/>
            <w:noWrap/>
            <w:vAlign w:val="center"/>
            <w:hideMark/>
          </w:tcPr>
          <w:p w14:paraId="097FAC9F" w14:textId="77777777" w:rsidR="00A31D06" w:rsidRPr="00FA621E" w:rsidRDefault="00A31D06" w:rsidP="004645CD">
            <w:pPr>
              <w:jc w:val="center"/>
              <w:rPr>
                <w:sz w:val="18"/>
                <w:szCs w:val="18"/>
              </w:rPr>
            </w:pPr>
            <w:r w:rsidRPr="00FA621E">
              <w:rPr>
                <w:sz w:val="18"/>
                <w:szCs w:val="18"/>
              </w:rPr>
              <w:t>59.6</w:t>
            </w:r>
          </w:p>
        </w:tc>
        <w:tc>
          <w:tcPr>
            <w:tcW w:w="988" w:type="dxa"/>
            <w:noWrap/>
            <w:vAlign w:val="center"/>
            <w:hideMark/>
          </w:tcPr>
          <w:p w14:paraId="020E0C88" w14:textId="77777777" w:rsidR="00A31D06" w:rsidRPr="00FA621E" w:rsidRDefault="00A31D06" w:rsidP="004645CD">
            <w:pPr>
              <w:jc w:val="center"/>
              <w:rPr>
                <w:sz w:val="18"/>
                <w:szCs w:val="18"/>
              </w:rPr>
            </w:pPr>
            <w:r w:rsidRPr="00FA621E">
              <w:rPr>
                <w:sz w:val="18"/>
                <w:szCs w:val="18"/>
              </w:rPr>
              <w:t>7.85</w:t>
            </w:r>
          </w:p>
        </w:tc>
        <w:tc>
          <w:tcPr>
            <w:tcW w:w="988" w:type="dxa"/>
            <w:noWrap/>
            <w:vAlign w:val="center"/>
            <w:hideMark/>
          </w:tcPr>
          <w:p w14:paraId="70037CCB" w14:textId="77777777" w:rsidR="00A31D06" w:rsidRPr="00FA621E" w:rsidRDefault="00A31D06" w:rsidP="004645CD">
            <w:pPr>
              <w:jc w:val="center"/>
              <w:rPr>
                <w:sz w:val="18"/>
                <w:szCs w:val="18"/>
              </w:rPr>
            </w:pPr>
            <w:r w:rsidRPr="00FA621E">
              <w:rPr>
                <w:sz w:val="18"/>
                <w:szCs w:val="18"/>
              </w:rPr>
              <w:t>71.4</w:t>
            </w:r>
          </w:p>
        </w:tc>
        <w:tc>
          <w:tcPr>
            <w:tcW w:w="989" w:type="dxa"/>
            <w:noWrap/>
            <w:vAlign w:val="center"/>
            <w:hideMark/>
          </w:tcPr>
          <w:p w14:paraId="50D76B36" w14:textId="77777777" w:rsidR="00A31D06" w:rsidRPr="00FA621E" w:rsidRDefault="00A31D06" w:rsidP="004645CD">
            <w:pPr>
              <w:jc w:val="center"/>
              <w:rPr>
                <w:sz w:val="18"/>
                <w:szCs w:val="18"/>
              </w:rPr>
            </w:pPr>
            <w:r>
              <w:rPr>
                <w:sz w:val="18"/>
                <w:szCs w:val="18"/>
              </w:rPr>
              <w:t>-</w:t>
            </w:r>
          </w:p>
        </w:tc>
        <w:tc>
          <w:tcPr>
            <w:tcW w:w="988" w:type="dxa"/>
            <w:noWrap/>
            <w:vAlign w:val="center"/>
            <w:hideMark/>
          </w:tcPr>
          <w:p w14:paraId="7338E3EF" w14:textId="77777777" w:rsidR="00A31D06" w:rsidRPr="00FA621E" w:rsidRDefault="00A31D06" w:rsidP="004645CD">
            <w:pPr>
              <w:jc w:val="center"/>
              <w:rPr>
                <w:sz w:val="18"/>
                <w:szCs w:val="18"/>
              </w:rPr>
            </w:pPr>
            <w:r w:rsidRPr="00FA621E">
              <w:rPr>
                <w:sz w:val="18"/>
                <w:szCs w:val="18"/>
              </w:rPr>
              <w:t>&lt;20</w:t>
            </w:r>
          </w:p>
        </w:tc>
        <w:tc>
          <w:tcPr>
            <w:tcW w:w="988" w:type="dxa"/>
            <w:noWrap/>
            <w:vAlign w:val="center"/>
            <w:hideMark/>
          </w:tcPr>
          <w:p w14:paraId="688D488D" w14:textId="77777777" w:rsidR="00A31D06" w:rsidRPr="00FA621E" w:rsidRDefault="00A31D06" w:rsidP="004645CD">
            <w:pPr>
              <w:jc w:val="center"/>
              <w:rPr>
                <w:sz w:val="18"/>
                <w:szCs w:val="18"/>
              </w:rPr>
            </w:pPr>
            <w:r w:rsidRPr="00FA621E">
              <w:rPr>
                <w:sz w:val="18"/>
                <w:szCs w:val="18"/>
              </w:rPr>
              <w:t>0.68</w:t>
            </w:r>
          </w:p>
        </w:tc>
        <w:tc>
          <w:tcPr>
            <w:tcW w:w="989" w:type="dxa"/>
            <w:noWrap/>
            <w:vAlign w:val="center"/>
            <w:hideMark/>
          </w:tcPr>
          <w:p w14:paraId="0F252576" w14:textId="77777777" w:rsidR="00A31D06" w:rsidRPr="00FA621E" w:rsidRDefault="00A31D06" w:rsidP="004645CD">
            <w:pPr>
              <w:jc w:val="center"/>
              <w:rPr>
                <w:sz w:val="18"/>
                <w:szCs w:val="18"/>
              </w:rPr>
            </w:pPr>
            <w:r w:rsidRPr="00FA621E">
              <w:rPr>
                <w:sz w:val="18"/>
                <w:szCs w:val="18"/>
              </w:rPr>
              <w:t>0.89</w:t>
            </w:r>
          </w:p>
        </w:tc>
      </w:tr>
    </w:tbl>
    <w:p w14:paraId="08BE26E4" w14:textId="77777777" w:rsidR="00A31D06" w:rsidRDefault="00A31D06" w:rsidP="006025D4">
      <w:pPr>
        <w:rPr>
          <w:rFonts w:ascii="Times New Roman" w:hAnsi="Times New Roman" w:cs="Times New Roman"/>
          <w:sz w:val="28"/>
          <w:szCs w:val="28"/>
        </w:rPr>
      </w:pPr>
    </w:p>
    <w:p w14:paraId="3D95B435" w14:textId="590EE36B" w:rsidR="004C2A0C" w:rsidRPr="00BD4CD4" w:rsidRDefault="004C2A0C" w:rsidP="006025D4">
      <w:pPr>
        <w:rPr>
          <w:rFonts w:ascii="Times New Roman" w:hAnsi="Times New Roman" w:cs="Times New Roman"/>
          <w:b/>
          <w:bCs/>
          <w:sz w:val="28"/>
          <w:szCs w:val="28"/>
        </w:rPr>
      </w:pPr>
      <w:r w:rsidRPr="00BD4CD4">
        <w:rPr>
          <w:rFonts w:ascii="Times New Roman" w:hAnsi="Times New Roman" w:cs="Times New Roman"/>
          <w:b/>
          <w:bCs/>
          <w:sz w:val="28"/>
          <w:szCs w:val="28"/>
        </w:rPr>
        <w:t>Conclusion</w:t>
      </w:r>
    </w:p>
    <w:p w14:paraId="2B37609B" w14:textId="4C1D416C" w:rsidR="004C2A0C" w:rsidRPr="00ED0C81" w:rsidRDefault="004078A1" w:rsidP="006025D4">
      <w:pPr>
        <w:rPr>
          <w:rFonts w:ascii="Times New Roman" w:hAnsi="Times New Roman" w:cs="Times New Roman"/>
          <w:color w:val="3333FF"/>
          <w:sz w:val="28"/>
          <w:szCs w:val="28"/>
        </w:rPr>
      </w:pPr>
      <w:r w:rsidRPr="00ED0C81">
        <w:rPr>
          <w:rFonts w:ascii="Times New Roman" w:hAnsi="Times New Roman" w:cs="Times New Roman"/>
          <w:color w:val="3333FF"/>
          <w:sz w:val="28"/>
          <w:szCs w:val="28"/>
        </w:rPr>
        <w:t xml:space="preserve">A range of potencies and signalling biases were determined across all the ligands. </w:t>
      </w:r>
      <w:r w:rsidR="004C2A0C" w:rsidRPr="00ED0C81">
        <w:rPr>
          <w:rFonts w:ascii="Times New Roman" w:hAnsi="Times New Roman" w:cs="Times New Roman"/>
          <w:color w:val="3333FF"/>
          <w:sz w:val="28"/>
          <w:szCs w:val="28"/>
        </w:rPr>
        <w:t xml:space="preserve">By characterising all 8 diastereoisomers possible to </w:t>
      </w:r>
      <w:r w:rsidR="00A42B4C">
        <w:rPr>
          <w:rFonts w:ascii="Times New Roman" w:hAnsi="Times New Roman" w:cs="Times New Roman"/>
          <w:color w:val="3333FF"/>
          <w:sz w:val="28"/>
          <w:szCs w:val="28"/>
        </w:rPr>
        <w:t>better understand the interactions driving activation.</w:t>
      </w:r>
    </w:p>
    <w:p w14:paraId="43BD0084" w14:textId="5FC6FE64" w:rsidR="00C30493" w:rsidRPr="00ED0C81" w:rsidRDefault="00C30493" w:rsidP="006025D4">
      <w:pPr>
        <w:rPr>
          <w:rFonts w:ascii="Times New Roman" w:hAnsi="Times New Roman" w:cs="Times New Roman"/>
          <w:color w:val="3333FF"/>
          <w:sz w:val="28"/>
          <w:szCs w:val="28"/>
        </w:rPr>
      </w:pPr>
      <w:r w:rsidRPr="00ED0C81">
        <w:rPr>
          <w:rFonts w:ascii="Times New Roman" w:hAnsi="Times New Roman" w:cs="Times New Roman"/>
          <w:color w:val="3333FF"/>
          <w:sz w:val="28"/>
          <w:szCs w:val="28"/>
        </w:rPr>
        <w:t>Interaction of the N-substituent benzyl group with W109 sub-pocket key interaction and retained through alternative positioning enthanolamine linker and benzothaizolone.</w:t>
      </w:r>
    </w:p>
    <w:p w14:paraId="358D5E2D" w14:textId="08000153" w:rsidR="00A87125" w:rsidRPr="00ED0C81" w:rsidRDefault="00A87125" w:rsidP="006025D4">
      <w:pPr>
        <w:rPr>
          <w:rFonts w:ascii="Times New Roman" w:hAnsi="Times New Roman" w:cs="Times New Roman"/>
          <w:color w:val="3333FF"/>
          <w:sz w:val="28"/>
          <w:szCs w:val="28"/>
        </w:rPr>
      </w:pPr>
      <w:r w:rsidRPr="00ED0C81">
        <w:rPr>
          <w:rFonts w:ascii="Times New Roman" w:hAnsi="Times New Roman" w:cs="Times New Roman"/>
          <w:color w:val="3333FF"/>
          <w:sz w:val="28"/>
          <w:szCs w:val="28"/>
        </w:rPr>
        <w:t>5-hydroxybenzothiazolone 1</w:t>
      </w:r>
      <w:r w:rsidR="00C54A64" w:rsidRPr="00ED0C81">
        <w:rPr>
          <w:rFonts w:ascii="Times New Roman" w:hAnsi="Times New Roman" w:cs="Times New Roman"/>
          <w:color w:val="3333FF"/>
          <w:sz w:val="28"/>
          <w:szCs w:val="28"/>
        </w:rPr>
        <w:t>2</w:t>
      </w:r>
      <w:r w:rsidRPr="00ED0C81">
        <w:rPr>
          <w:rFonts w:ascii="Times New Roman" w:hAnsi="Times New Roman" w:cs="Times New Roman"/>
          <w:color w:val="3333FF"/>
          <w:sz w:val="28"/>
          <w:szCs w:val="28"/>
        </w:rPr>
        <w:t xml:space="preserve"> fou</w:t>
      </w:r>
      <w:r w:rsidR="009C4782" w:rsidRPr="00ED0C81">
        <w:rPr>
          <w:rFonts w:ascii="Times New Roman" w:hAnsi="Times New Roman" w:cs="Times New Roman"/>
          <w:color w:val="3333FF"/>
          <w:sz w:val="28"/>
          <w:szCs w:val="28"/>
        </w:rPr>
        <w:t>n</w:t>
      </w:r>
      <w:r w:rsidRPr="00ED0C81">
        <w:rPr>
          <w:rFonts w:ascii="Times New Roman" w:hAnsi="Times New Roman" w:cs="Times New Roman"/>
          <w:color w:val="3333FF"/>
          <w:sz w:val="28"/>
          <w:szCs w:val="28"/>
        </w:rPr>
        <w:t>d to be a high affinity and relatively low IE agonist.</w:t>
      </w:r>
      <w:r w:rsidR="0075453F" w:rsidRPr="00ED0C81">
        <w:rPr>
          <w:rFonts w:ascii="Times New Roman" w:hAnsi="Times New Roman" w:cs="Times New Roman"/>
          <w:color w:val="3333FF"/>
          <w:sz w:val="28"/>
          <w:szCs w:val="28"/>
        </w:rPr>
        <w:t xml:space="preserve"> Observation formed the starting point for the identification of the oral β</w:t>
      </w:r>
      <w:r w:rsidR="0075453F" w:rsidRPr="00ED0C81">
        <w:rPr>
          <w:rFonts w:ascii="Times New Roman" w:hAnsi="Times New Roman" w:cs="Times New Roman"/>
          <w:color w:val="3333FF"/>
          <w:sz w:val="28"/>
          <w:szCs w:val="28"/>
          <w:vertAlign w:val="subscript"/>
        </w:rPr>
        <w:t>2</w:t>
      </w:r>
      <w:r w:rsidR="0075453F" w:rsidRPr="00ED0C81">
        <w:rPr>
          <w:rFonts w:ascii="Times New Roman" w:hAnsi="Times New Roman" w:cs="Times New Roman"/>
          <w:color w:val="3333FF"/>
          <w:sz w:val="28"/>
          <w:szCs w:val="28"/>
        </w:rPr>
        <w:t>-AR agonist 5-HOB for the treatment of muscle-wasting conditions.</w:t>
      </w:r>
    </w:p>
    <w:p w14:paraId="6ACEE995" w14:textId="5C6753A3" w:rsidR="00C30493" w:rsidRPr="00ED0C81" w:rsidRDefault="00C30493" w:rsidP="006025D4">
      <w:pPr>
        <w:rPr>
          <w:rFonts w:ascii="Times New Roman" w:hAnsi="Times New Roman" w:cs="Times New Roman"/>
          <w:color w:val="3333FF"/>
          <w:sz w:val="28"/>
          <w:szCs w:val="28"/>
        </w:rPr>
      </w:pPr>
      <w:r w:rsidRPr="00ED0C81">
        <w:rPr>
          <w:rFonts w:ascii="Times New Roman" w:hAnsi="Times New Roman" w:cs="Times New Roman"/>
          <w:color w:val="3333FF"/>
          <w:sz w:val="28"/>
          <w:szCs w:val="28"/>
        </w:rPr>
        <w:t>Relationships between IE and G-protein IE</w:t>
      </w:r>
    </w:p>
    <w:p w14:paraId="40C45243" w14:textId="36FC6C98" w:rsidR="00C30493" w:rsidRPr="00ED0C81" w:rsidRDefault="00C30493" w:rsidP="006025D4">
      <w:pPr>
        <w:rPr>
          <w:rFonts w:ascii="Times New Roman" w:hAnsi="Times New Roman" w:cs="Times New Roman"/>
          <w:color w:val="3333FF"/>
          <w:sz w:val="28"/>
          <w:szCs w:val="28"/>
        </w:rPr>
      </w:pPr>
      <w:r w:rsidRPr="00ED0C81">
        <w:rPr>
          <w:rFonts w:ascii="Times New Roman" w:hAnsi="Times New Roman" w:cs="Times New Roman"/>
          <w:color w:val="3333FF"/>
          <w:sz w:val="28"/>
          <w:szCs w:val="28"/>
        </w:rPr>
        <w:t>Lower IE ligands show higher levels of β-arrestin bias, no obvious differences in the way the ligands interact the B2AR</w:t>
      </w:r>
      <w:r w:rsidR="00A42B4C">
        <w:rPr>
          <w:rFonts w:ascii="Times New Roman" w:hAnsi="Times New Roman" w:cs="Times New Roman"/>
          <w:color w:val="3333FF"/>
          <w:sz w:val="28"/>
          <w:szCs w:val="28"/>
        </w:rPr>
        <w:t xml:space="preserve"> to activate Gs and arrestin-2 signalling</w:t>
      </w:r>
      <w:r w:rsidRPr="00ED0C81">
        <w:rPr>
          <w:rFonts w:ascii="Times New Roman" w:hAnsi="Times New Roman" w:cs="Times New Roman"/>
          <w:color w:val="3333FF"/>
          <w:sz w:val="28"/>
          <w:szCs w:val="28"/>
        </w:rPr>
        <w:t>: orthosteric agonist stabilize a similar ensemble of conformations activating both G-proteins and β-arrestin</w:t>
      </w:r>
      <w:r w:rsidR="007B38F3" w:rsidRPr="00ED0C81">
        <w:rPr>
          <w:rFonts w:ascii="Times New Roman" w:hAnsi="Times New Roman" w:cs="Times New Roman"/>
          <w:color w:val="3333FF"/>
          <w:sz w:val="28"/>
          <w:szCs w:val="28"/>
        </w:rPr>
        <w:t>, G-protein activation is more efficient.</w:t>
      </w:r>
    </w:p>
    <w:p w14:paraId="77EA962B" w14:textId="418CE598" w:rsidR="00B5782D" w:rsidRDefault="00B5782D">
      <w:pPr>
        <w:spacing w:after="160" w:line="259" w:lineRule="auto"/>
        <w:rPr>
          <w:rFonts w:ascii="Times New Roman" w:hAnsi="Times New Roman" w:cs="Times New Roman"/>
          <w:b/>
          <w:bCs/>
          <w:sz w:val="28"/>
          <w:szCs w:val="28"/>
        </w:rPr>
      </w:pPr>
    </w:p>
    <w:p w14:paraId="46520140" w14:textId="2BA6356D" w:rsidR="00890144" w:rsidRPr="00A31D06" w:rsidRDefault="00BD4CD4" w:rsidP="006025D4">
      <w:pPr>
        <w:rPr>
          <w:rFonts w:ascii="Times New Roman" w:hAnsi="Times New Roman" w:cs="Times New Roman"/>
          <w:b/>
          <w:bCs/>
          <w:sz w:val="28"/>
          <w:szCs w:val="28"/>
        </w:rPr>
      </w:pPr>
      <w:r w:rsidRPr="00A31D06">
        <w:rPr>
          <w:rFonts w:ascii="Times New Roman" w:hAnsi="Times New Roman" w:cs="Times New Roman"/>
          <w:b/>
          <w:bCs/>
          <w:sz w:val="28"/>
          <w:szCs w:val="28"/>
        </w:rPr>
        <w:lastRenderedPageBreak/>
        <w:t>Experimental Section</w:t>
      </w:r>
    </w:p>
    <w:p w14:paraId="3F0918C0" w14:textId="26228CC2" w:rsidR="0036342F" w:rsidRPr="0036342F" w:rsidRDefault="0036342F" w:rsidP="006025D4">
      <w:pPr>
        <w:rPr>
          <w:rFonts w:ascii="Times New Roman" w:hAnsi="Times New Roman" w:cs="Times New Roman"/>
          <w:color w:val="0000FF"/>
          <w:sz w:val="28"/>
          <w:szCs w:val="28"/>
        </w:rPr>
      </w:pPr>
      <w:r w:rsidRPr="0036342F">
        <w:rPr>
          <w:rFonts w:ascii="Times New Roman" w:hAnsi="Times New Roman" w:cs="Times New Roman"/>
          <w:color w:val="0000FF"/>
          <w:sz w:val="28"/>
          <w:szCs w:val="28"/>
        </w:rPr>
        <w:t>General paragraph</w:t>
      </w:r>
    </w:p>
    <w:p w14:paraId="15E5BB53" w14:textId="77777777" w:rsidR="00AF4557" w:rsidRDefault="00AF4557" w:rsidP="0036342F">
      <w:pPr>
        <w:rPr>
          <w:rFonts w:ascii="Times New Roman" w:hAnsi="Times New Roman" w:cs="Times New Roman"/>
          <w:sz w:val="28"/>
          <w:szCs w:val="28"/>
        </w:rPr>
      </w:pPr>
    </w:p>
    <w:p w14:paraId="262B05C4" w14:textId="752032F2" w:rsidR="00AF4557" w:rsidRPr="00AF4557" w:rsidRDefault="00AF4557" w:rsidP="00AF4557">
      <w:pPr>
        <w:rPr>
          <w:rFonts w:ascii="Times New Roman" w:hAnsi="Times New Roman" w:cs="Times New Roman"/>
          <w:sz w:val="28"/>
          <w:szCs w:val="28"/>
        </w:rPr>
      </w:pPr>
      <w:r w:rsidRPr="00AF4557">
        <w:rPr>
          <w:rFonts w:ascii="Times New Roman" w:hAnsi="Times New Roman" w:cs="Times New Roman"/>
          <w:sz w:val="28"/>
          <w:szCs w:val="28"/>
        </w:rPr>
        <w:t>Step 1: Preparation of QAQ486</w:t>
      </w:r>
    </w:p>
    <w:p w14:paraId="006036BC" w14:textId="06821273" w:rsidR="00AF4557" w:rsidRDefault="00AF4557" w:rsidP="00AF4557">
      <w:pPr>
        <w:jc w:val="both"/>
        <w:rPr>
          <w:rFonts w:ascii="Times New Roman" w:hAnsi="Times New Roman" w:cs="Times New Roman"/>
          <w:sz w:val="28"/>
          <w:szCs w:val="28"/>
        </w:rPr>
      </w:pPr>
      <w:r w:rsidRPr="00AF4557">
        <w:rPr>
          <w:rFonts w:ascii="Times New Roman" w:hAnsi="Times New Roman" w:cs="Times New Roman"/>
          <w:sz w:val="28"/>
          <w:szCs w:val="28"/>
        </w:rPr>
        <w:t>A 12</w:t>
      </w:r>
      <w:r w:rsidR="008C4E91">
        <w:rPr>
          <w:rFonts w:ascii="Times New Roman" w:hAnsi="Times New Roman" w:cs="Times New Roman"/>
          <w:sz w:val="28"/>
          <w:szCs w:val="28"/>
        </w:rPr>
        <w:t xml:space="preserve"> </w:t>
      </w:r>
      <w:r w:rsidRPr="00AF4557">
        <w:rPr>
          <w:rFonts w:ascii="Times New Roman" w:hAnsi="Times New Roman" w:cs="Times New Roman"/>
          <w:sz w:val="28"/>
          <w:szCs w:val="28"/>
        </w:rPr>
        <w:t>L 3</w:t>
      </w:r>
      <w:r w:rsidR="00477BAA">
        <w:rPr>
          <w:rFonts w:ascii="Times New Roman" w:hAnsi="Times New Roman" w:cs="Times New Roman"/>
          <w:sz w:val="28"/>
          <w:szCs w:val="28"/>
        </w:rPr>
        <w:t>-</w:t>
      </w:r>
      <w:r w:rsidRPr="00AF4557">
        <w:rPr>
          <w:rFonts w:ascii="Times New Roman" w:hAnsi="Times New Roman" w:cs="Times New Roman"/>
          <w:sz w:val="28"/>
          <w:szCs w:val="28"/>
        </w:rPr>
        <w:t>neck flask was charged with K</w:t>
      </w:r>
      <w:r w:rsidRPr="008C4E91">
        <w:rPr>
          <w:rFonts w:ascii="Times New Roman" w:hAnsi="Times New Roman" w:cs="Times New Roman"/>
          <w:sz w:val="28"/>
          <w:szCs w:val="28"/>
          <w:vertAlign w:val="subscript"/>
        </w:rPr>
        <w:t>2</w:t>
      </w:r>
      <w:r w:rsidRPr="00AF4557">
        <w:rPr>
          <w:rFonts w:ascii="Times New Roman" w:hAnsi="Times New Roman" w:cs="Times New Roman"/>
          <w:sz w:val="28"/>
          <w:szCs w:val="28"/>
        </w:rPr>
        <w:t>(CO)</w:t>
      </w:r>
      <w:r w:rsidRPr="008C4E91">
        <w:rPr>
          <w:rFonts w:ascii="Times New Roman" w:hAnsi="Times New Roman" w:cs="Times New Roman"/>
          <w:sz w:val="28"/>
          <w:szCs w:val="28"/>
          <w:vertAlign w:val="subscript"/>
        </w:rPr>
        <w:t>3</w:t>
      </w:r>
      <w:r w:rsidRPr="00AF4557">
        <w:rPr>
          <w:rFonts w:ascii="Times New Roman" w:hAnsi="Times New Roman" w:cs="Times New Roman"/>
          <w:sz w:val="28"/>
          <w:szCs w:val="28"/>
        </w:rPr>
        <w:t xml:space="preserve"> (813</w:t>
      </w:r>
      <w:r w:rsidR="008C4E91">
        <w:rPr>
          <w:rFonts w:ascii="Times New Roman" w:hAnsi="Times New Roman" w:cs="Times New Roman"/>
          <w:sz w:val="28"/>
          <w:szCs w:val="28"/>
        </w:rPr>
        <w:t>.3</w:t>
      </w:r>
      <w:r w:rsidRPr="00AF4557">
        <w:rPr>
          <w:rFonts w:ascii="Times New Roman" w:hAnsi="Times New Roman" w:cs="Times New Roman"/>
          <w:sz w:val="28"/>
          <w:szCs w:val="28"/>
        </w:rPr>
        <w:t xml:space="preserve"> mmol, 112.4</w:t>
      </w:r>
      <w:r w:rsidR="008C4E91">
        <w:rPr>
          <w:rFonts w:ascii="Times New Roman" w:hAnsi="Times New Roman" w:cs="Times New Roman"/>
          <w:sz w:val="28"/>
          <w:szCs w:val="28"/>
        </w:rPr>
        <w:t xml:space="preserve"> </w:t>
      </w:r>
      <w:r w:rsidRPr="00AF4557">
        <w:rPr>
          <w:rFonts w:ascii="Times New Roman" w:hAnsi="Times New Roman" w:cs="Times New Roman"/>
          <w:sz w:val="28"/>
          <w:szCs w:val="28"/>
        </w:rPr>
        <w:t>g), K</w:t>
      </w:r>
      <w:r w:rsidRPr="008C4E91">
        <w:rPr>
          <w:rFonts w:ascii="Times New Roman" w:hAnsi="Times New Roman" w:cs="Times New Roman"/>
          <w:sz w:val="28"/>
          <w:szCs w:val="28"/>
          <w:vertAlign w:val="subscript"/>
        </w:rPr>
        <w:t>3</w:t>
      </w:r>
      <w:r w:rsidRPr="00AF4557">
        <w:rPr>
          <w:rFonts w:ascii="Times New Roman" w:hAnsi="Times New Roman" w:cs="Times New Roman"/>
          <w:sz w:val="28"/>
          <w:szCs w:val="28"/>
        </w:rPr>
        <w:t>Fe(CN)</w:t>
      </w:r>
      <w:r w:rsidRPr="008C4E91">
        <w:rPr>
          <w:rFonts w:ascii="Times New Roman" w:hAnsi="Times New Roman" w:cs="Times New Roman"/>
          <w:sz w:val="28"/>
          <w:szCs w:val="28"/>
          <w:vertAlign w:val="subscript"/>
        </w:rPr>
        <w:t>6</w:t>
      </w:r>
      <w:r w:rsidRPr="00AF4557">
        <w:rPr>
          <w:rFonts w:ascii="Times New Roman" w:hAnsi="Times New Roman" w:cs="Times New Roman"/>
          <w:sz w:val="28"/>
          <w:szCs w:val="28"/>
        </w:rPr>
        <w:t xml:space="preserve"> (813.</w:t>
      </w:r>
      <w:r w:rsidR="008C4E91">
        <w:rPr>
          <w:rFonts w:ascii="Times New Roman" w:hAnsi="Times New Roman" w:cs="Times New Roman"/>
          <w:sz w:val="28"/>
          <w:szCs w:val="28"/>
        </w:rPr>
        <w:t>3</w:t>
      </w:r>
      <w:r w:rsidRPr="00AF4557">
        <w:rPr>
          <w:rFonts w:ascii="Times New Roman" w:hAnsi="Times New Roman" w:cs="Times New Roman"/>
          <w:sz w:val="28"/>
          <w:szCs w:val="28"/>
        </w:rPr>
        <w:t xml:space="preserve"> mmol, 267.8</w:t>
      </w:r>
      <w:r w:rsidR="008C4E91">
        <w:rPr>
          <w:rFonts w:ascii="Times New Roman" w:hAnsi="Times New Roman" w:cs="Times New Roman"/>
          <w:sz w:val="28"/>
          <w:szCs w:val="28"/>
        </w:rPr>
        <w:t xml:space="preserve"> </w:t>
      </w:r>
      <w:r w:rsidRPr="00AF4557">
        <w:rPr>
          <w:rFonts w:ascii="Times New Roman" w:hAnsi="Times New Roman" w:cs="Times New Roman"/>
          <w:sz w:val="28"/>
          <w:szCs w:val="28"/>
        </w:rPr>
        <w:t>g) and (DHQD)</w:t>
      </w:r>
      <w:r w:rsidRPr="00477BAA">
        <w:rPr>
          <w:rFonts w:ascii="Times New Roman" w:hAnsi="Times New Roman" w:cs="Times New Roman"/>
          <w:sz w:val="28"/>
          <w:szCs w:val="28"/>
          <w:vertAlign w:val="subscript"/>
        </w:rPr>
        <w:t>2</w:t>
      </w:r>
      <w:r w:rsidRPr="00AF4557">
        <w:rPr>
          <w:rFonts w:ascii="Times New Roman" w:hAnsi="Times New Roman" w:cs="Times New Roman"/>
          <w:sz w:val="28"/>
          <w:szCs w:val="28"/>
        </w:rPr>
        <w:t xml:space="preserve">PHAL (10.84 mmol, 8.45g), anhydrous t-BuOH (2 L) and water (2.2 L). The reaction mixture was stirred vigorously for 30 min at ambient temp. </w:t>
      </w:r>
      <w:r w:rsidR="00E7225E">
        <w:rPr>
          <w:rFonts w:ascii="Times New Roman" w:hAnsi="Times New Roman" w:cs="Times New Roman"/>
          <w:sz w:val="28"/>
          <w:szCs w:val="28"/>
        </w:rPr>
        <w:t>T</w:t>
      </w:r>
      <w:r w:rsidRPr="00AF4557">
        <w:rPr>
          <w:rFonts w:ascii="Times New Roman" w:hAnsi="Times New Roman" w:cs="Times New Roman"/>
          <w:sz w:val="28"/>
          <w:szCs w:val="28"/>
        </w:rPr>
        <w:t xml:space="preserve">he mixture was </w:t>
      </w:r>
      <w:r w:rsidR="00E7225E">
        <w:rPr>
          <w:rFonts w:ascii="Times New Roman" w:hAnsi="Times New Roman" w:cs="Times New Roman"/>
          <w:sz w:val="28"/>
          <w:szCs w:val="28"/>
        </w:rPr>
        <w:t>t</w:t>
      </w:r>
      <w:r w:rsidR="00E7225E" w:rsidRPr="00AF4557">
        <w:rPr>
          <w:rFonts w:ascii="Times New Roman" w:hAnsi="Times New Roman" w:cs="Times New Roman"/>
          <w:sz w:val="28"/>
          <w:szCs w:val="28"/>
        </w:rPr>
        <w:t xml:space="preserve">hen </w:t>
      </w:r>
      <w:r w:rsidRPr="00AF4557">
        <w:rPr>
          <w:rFonts w:ascii="Times New Roman" w:hAnsi="Times New Roman" w:cs="Times New Roman"/>
          <w:sz w:val="28"/>
          <w:szCs w:val="28"/>
        </w:rPr>
        <w:t xml:space="preserve">cooled to 5 </w:t>
      </w:r>
      <w:r w:rsidR="00E7225E">
        <w:rPr>
          <w:rFonts w:ascii="Times New Roman" w:hAnsi="Times New Roman" w:cs="Times New Roman"/>
          <w:sz w:val="28"/>
          <w:szCs w:val="28"/>
        </w:rPr>
        <w:t>°</w:t>
      </w:r>
      <w:r w:rsidRPr="00AF4557">
        <w:rPr>
          <w:rFonts w:ascii="Times New Roman" w:hAnsi="Times New Roman" w:cs="Times New Roman"/>
          <w:sz w:val="28"/>
          <w:szCs w:val="28"/>
        </w:rPr>
        <w:t>C (internal temp) and a solution of OsO</w:t>
      </w:r>
      <w:r w:rsidRPr="00E7225E">
        <w:rPr>
          <w:rFonts w:ascii="Times New Roman" w:hAnsi="Times New Roman" w:cs="Times New Roman"/>
          <w:sz w:val="28"/>
          <w:szCs w:val="28"/>
          <w:vertAlign w:val="subscript"/>
        </w:rPr>
        <w:t>4</w:t>
      </w:r>
      <w:r w:rsidRPr="00AF4557">
        <w:rPr>
          <w:rFonts w:ascii="Times New Roman" w:hAnsi="Times New Roman" w:cs="Times New Roman"/>
          <w:sz w:val="28"/>
          <w:szCs w:val="28"/>
        </w:rPr>
        <w:t xml:space="preserve"> (2.5 wt% in </w:t>
      </w:r>
      <w:r w:rsidRPr="00E7225E">
        <w:rPr>
          <w:rFonts w:ascii="Times New Roman" w:hAnsi="Times New Roman" w:cs="Times New Roman"/>
          <w:i/>
          <w:iCs/>
          <w:sz w:val="28"/>
          <w:szCs w:val="28"/>
        </w:rPr>
        <w:t>t</w:t>
      </w:r>
      <w:r w:rsidR="00E7225E" w:rsidRPr="00E7225E">
        <w:rPr>
          <w:rFonts w:ascii="Times New Roman" w:hAnsi="Times New Roman" w:cs="Times New Roman"/>
          <w:i/>
          <w:iCs/>
          <w:sz w:val="28"/>
          <w:szCs w:val="28"/>
        </w:rPr>
        <w:t>ert</w:t>
      </w:r>
      <w:r w:rsidR="00E7225E">
        <w:rPr>
          <w:rFonts w:ascii="Times New Roman" w:hAnsi="Times New Roman" w:cs="Times New Roman"/>
          <w:sz w:val="28"/>
          <w:szCs w:val="28"/>
        </w:rPr>
        <w:t>.</w:t>
      </w:r>
      <w:r w:rsidRPr="00AF4557">
        <w:rPr>
          <w:rFonts w:ascii="Times New Roman" w:hAnsi="Times New Roman" w:cs="Times New Roman"/>
          <w:sz w:val="28"/>
          <w:szCs w:val="28"/>
        </w:rPr>
        <w:t xml:space="preserve">BuOH) (5.42 mmol, 55.13 </w:t>
      </w:r>
      <w:r w:rsidR="00E7225E">
        <w:rPr>
          <w:rFonts w:ascii="Times New Roman" w:hAnsi="Times New Roman" w:cs="Times New Roman"/>
          <w:sz w:val="28"/>
          <w:szCs w:val="28"/>
        </w:rPr>
        <w:t>m</w:t>
      </w:r>
      <w:r w:rsidRPr="00AF4557">
        <w:rPr>
          <w:rFonts w:ascii="Times New Roman" w:hAnsi="Times New Roman" w:cs="Times New Roman"/>
          <w:sz w:val="28"/>
          <w:szCs w:val="28"/>
        </w:rPr>
        <w:t xml:space="preserve">L) </w:t>
      </w:r>
      <w:r w:rsidR="00E7225E">
        <w:rPr>
          <w:rFonts w:ascii="Times New Roman" w:hAnsi="Times New Roman" w:cs="Times New Roman"/>
          <w:sz w:val="28"/>
          <w:szCs w:val="28"/>
        </w:rPr>
        <w:t xml:space="preserve">was </w:t>
      </w:r>
      <w:r w:rsidR="00E7225E" w:rsidRPr="00AF4557">
        <w:rPr>
          <w:rFonts w:ascii="Times New Roman" w:hAnsi="Times New Roman" w:cs="Times New Roman"/>
          <w:sz w:val="28"/>
          <w:szCs w:val="28"/>
        </w:rPr>
        <w:t xml:space="preserve">added </w:t>
      </w:r>
      <w:r w:rsidRPr="00AF4557">
        <w:rPr>
          <w:rFonts w:ascii="Times New Roman" w:hAnsi="Times New Roman" w:cs="Times New Roman"/>
          <w:sz w:val="28"/>
          <w:szCs w:val="28"/>
        </w:rPr>
        <w:t xml:space="preserve">drop-wise over 15 min followed by a solution of PLB003577 (271.1 mmol, 1.0 equiv, 79g) in t-BuOH (200 </w:t>
      </w:r>
      <w:r w:rsidR="00F2644F">
        <w:rPr>
          <w:rFonts w:ascii="Times New Roman" w:hAnsi="Times New Roman" w:cs="Times New Roman"/>
          <w:sz w:val="28"/>
          <w:szCs w:val="28"/>
        </w:rPr>
        <w:t>m</w:t>
      </w:r>
      <w:r w:rsidRPr="00AF4557">
        <w:rPr>
          <w:rFonts w:ascii="Times New Roman" w:hAnsi="Times New Roman" w:cs="Times New Roman"/>
          <w:sz w:val="28"/>
          <w:szCs w:val="28"/>
        </w:rPr>
        <w:t>L) over 45 min. The resulting mixture was allowed to warm to ambient temp and stirred for 22h. The TLC and LC/MS analysis confirmed complete consumption of starting material. The reaction was quenched by adding sodium bisulfite (260 g) in portions at ambient temp over 30 min and stirred for 1h. Then the mixture was extracted with EtOAc (5L), organic layer was separated and washed with brine (1 L). The organic layer was dried over Na2SO4, filtered and concentrated under vacuum to give ~90 g of crude QAQ486. The crude product was purified by silica gel column by eluting with 0 – 60% EtOAc/Hexane mixture. The product containing fractions were combined and concentrated under reduced pressure to afford 58g of QAQ486 (66.7% yield, &gt;98% purity by LC/MS) as a sticky solid. The above solid was triturated with hexane (300 ML) to afford the product QAQ486 as a white solid.</w:t>
      </w:r>
    </w:p>
    <w:p w14:paraId="18EC5B6F" w14:textId="77777777" w:rsidR="00AF4557" w:rsidRPr="0036342F" w:rsidRDefault="00AF4557" w:rsidP="00AF4557">
      <w:pPr>
        <w:rPr>
          <w:rFonts w:ascii="Times New Roman" w:hAnsi="Times New Roman" w:cs="Times New Roman"/>
          <w:sz w:val="28"/>
          <w:szCs w:val="28"/>
        </w:rPr>
      </w:pPr>
    </w:p>
    <w:p w14:paraId="26C5469F" w14:textId="77777777" w:rsidR="0052460F" w:rsidRPr="000034E9" w:rsidRDefault="0052460F" w:rsidP="0052460F">
      <w:pPr>
        <w:rPr>
          <w:rFonts w:ascii="Arial" w:hAnsi="Arial" w:cs="Arial"/>
          <w:b/>
          <w:bCs/>
          <w:i/>
          <w:iCs/>
        </w:rPr>
      </w:pPr>
      <w:r w:rsidRPr="000034E9">
        <w:rPr>
          <w:rFonts w:ascii="Arial" w:hAnsi="Arial" w:cs="Arial"/>
          <w:b/>
          <w:bCs/>
          <w:i/>
          <w:iCs/>
        </w:rPr>
        <w:t>Ligand docking</w:t>
      </w:r>
    </w:p>
    <w:p w14:paraId="79330904" w14:textId="77777777" w:rsidR="0052460F" w:rsidRPr="009012A5" w:rsidRDefault="0052460F" w:rsidP="0052460F">
      <w:pPr>
        <w:jc w:val="both"/>
        <w:rPr>
          <w:rFonts w:ascii="Arial" w:hAnsi="Arial" w:cs="Arial"/>
        </w:rPr>
      </w:pPr>
      <w:r w:rsidRPr="009012A5">
        <w:rPr>
          <w:rFonts w:ascii="Arial" w:hAnsi="Arial" w:cs="Arial"/>
        </w:rPr>
        <w:t>To</w:t>
      </w:r>
      <w:r>
        <w:rPr>
          <w:rFonts w:ascii="Arial" w:hAnsi="Arial" w:cs="Arial"/>
        </w:rPr>
        <w:t xml:space="preserve"> dock compounds 1-12, first the coordinates of the </w:t>
      </w:r>
      <w:r w:rsidRPr="006F03BB">
        <w:rPr>
          <w:rFonts w:ascii="Arial" w:hAnsi="Arial" w:cs="Arial"/>
        </w:rPr>
        <w:t xml:space="preserve">active state </w:t>
      </w:r>
      <w:r>
        <w:rPr>
          <w:rFonts w:ascii="Arial" w:hAnsi="Arial" w:cs="Arial"/>
        </w:rPr>
        <w:t xml:space="preserve">β2-AR </w:t>
      </w:r>
      <w:r w:rsidRPr="006F03BB">
        <w:rPr>
          <w:rFonts w:ascii="Arial" w:hAnsi="Arial" w:cs="Arial"/>
        </w:rPr>
        <w:t>coupled to Gs protein</w:t>
      </w:r>
      <w:r>
        <w:rPr>
          <w:rFonts w:ascii="Arial" w:hAnsi="Arial" w:cs="Arial"/>
        </w:rPr>
        <w:t xml:space="preserve"> with full agonist BI-167107 bound (3SN6</w:t>
      </w:r>
      <w:r>
        <w:rPr>
          <w:rFonts w:ascii="Arial" w:hAnsi="Arial" w:cs="Arial"/>
        </w:rPr>
        <w:fldChar w:fldCharType="begin"/>
      </w:r>
      <w:r>
        <w:rPr>
          <w:rFonts w:ascii="Arial" w:hAnsi="Arial" w:cs="Arial"/>
        </w:rPr>
        <w:instrText xml:space="preserve"> ADDIN EN.CITE &lt;EndNote&gt;&lt;Cite&gt;&lt;Author&gt;Rasmussen&lt;/Author&gt;&lt;Year&gt;2011&lt;/Year&gt;&lt;RecNum&gt;634&lt;/RecNum&gt;&lt;DisplayText&gt;&lt;style face="superscript"&gt;1&lt;/style&gt;&lt;/DisplayText&gt;&lt;record&gt;&lt;rec-number&gt;634&lt;/rec-number&gt;&lt;foreign-keys&gt;&lt;key app="EN" db-id="sazw5zssetpxw8e0pedv5dsavwpwwwsd95dw" timestamp="1433883222"&gt;634&lt;/key&gt;&lt;/foreign-keys&gt;&lt;ref-type name="Journal Article"&gt;17&lt;/ref-type&gt;&lt;contributors&gt;&lt;authors&gt;&lt;author&gt;Rasmussen, Soren G. F.&lt;/author&gt;&lt;author&gt;Choi, Hee-Jung&lt;/author&gt;&lt;author&gt;Fung, Juan Jose&lt;/author&gt;&lt;author&gt;Pardon, Els&lt;/author&gt;&lt;author&gt;Casarosa, Paola&lt;/author&gt;&lt;author&gt;Chae, Pil Seok&lt;/author&gt;&lt;author&gt;DeVree, Brian T.&lt;/author&gt;&lt;author&gt;Rosenbaum, Daniel M.&lt;/author&gt;&lt;author&gt;Thian, Foon Sun&lt;/author&gt;&lt;author&gt;Kobilka, Tong Sun&lt;/author&gt;&lt;author&gt;Schnapp, Andreas&lt;/author&gt;&lt;author&gt;Konetzki, Ingo&lt;/author&gt;&lt;author&gt;Sunahara, Roger K.&lt;/author&gt;&lt;author&gt;Gellman, Samuel H.&lt;/author&gt;&lt;author&gt;Pautsch, Alexander&lt;/author&gt;&lt;author&gt;Steyaert, Jan&lt;/author&gt;&lt;author&gt;Weis, William I.&lt;/author&gt;&lt;author&gt;Kobilka, Brian K.&lt;/author&gt;&lt;/authors&gt;&lt;/contributors&gt;&lt;titles&gt;&lt;title&gt;&lt;style face="normal" font="default" size="100%"&gt;Structure of a nanobody-stabilized active state of the &lt;/style&gt;&lt;style face="normal" font="default" charset="161" size="100%"&gt;β&lt;/style&gt;&lt;style face="normal" font="default" size="100%"&gt;2 adrenoceptor&lt;/style&gt;&lt;/title&gt;&lt;secondary-title&gt;Nature&lt;/secondary-title&gt;&lt;/titles&gt;&lt;periodical&gt;&lt;full-title&gt;Nature&lt;/full-title&gt;&lt;abbr-1&gt;Nature&lt;/abbr-1&gt;&lt;abbr-2&gt;Nature&lt;/abbr-2&gt;&lt;/periodical&gt;&lt;pages&gt;175-180&lt;/pages&gt;&lt;volume&gt;469&lt;/volume&gt;&lt;number&gt;7329&lt;/number&gt;&lt;dates&gt;&lt;year&gt;2011&lt;/year&gt;&lt;pub-dates&gt;&lt;date&gt;01/13/print&lt;/date&gt;&lt;/pub-dates&gt;&lt;/dates&gt;&lt;publisher&gt;Nature Publishing Group, a division of Macmillan Publishers Limited. All Rights Reserved.&lt;/publisher&gt;&lt;isbn&gt;0028-0836&lt;/isbn&gt;&lt;urls&gt;&lt;related-urls&gt;&lt;url&gt;http://dx.doi.org/10.1038/nature09648&lt;/url&gt;&lt;/related-urls&gt;&lt;/urls&gt;&lt;electronic-resource-num&gt;10.1038/nature09648&lt;/electronic-resource-num&gt;&lt;/record&gt;&lt;/Cite&gt;&lt;/EndNote&gt;</w:instrText>
      </w:r>
      <w:r>
        <w:rPr>
          <w:rFonts w:ascii="Arial" w:hAnsi="Arial" w:cs="Arial"/>
        </w:rPr>
        <w:fldChar w:fldCharType="separate"/>
      </w:r>
      <w:r w:rsidRPr="009012A5">
        <w:rPr>
          <w:rFonts w:ascii="Arial" w:hAnsi="Arial" w:cs="Arial"/>
          <w:noProof/>
          <w:vertAlign w:val="superscript"/>
        </w:rPr>
        <w:t>1</w:t>
      </w:r>
      <w:r>
        <w:rPr>
          <w:rFonts w:ascii="Arial" w:hAnsi="Arial" w:cs="Arial"/>
        </w:rPr>
        <w:fldChar w:fldCharType="end"/>
      </w:r>
      <w:r>
        <w:rPr>
          <w:rFonts w:ascii="Arial" w:hAnsi="Arial" w:cs="Arial"/>
        </w:rPr>
        <w:t>) were downloaded from the OPM database.</w:t>
      </w:r>
      <w:r>
        <w:rPr>
          <w:rFonts w:ascii="Arial" w:hAnsi="Arial" w:cs="Arial"/>
        </w:rPr>
        <w:fldChar w:fldCharType="begin"/>
      </w:r>
      <w:r>
        <w:rPr>
          <w:rFonts w:ascii="Arial" w:hAnsi="Arial" w:cs="Arial"/>
        </w:rPr>
        <w:instrText xml:space="preserve"> ADDIN EN.CITE &lt;EndNote&gt;&lt;Cite&gt;&lt;Author&gt;Lomize&lt;/Author&gt;&lt;Year&gt;2006&lt;/Year&gt;&lt;RecNum&gt;620&lt;/RecNum&gt;&lt;DisplayText&gt;&lt;style face="superscript"&gt;16&lt;/style&gt;&lt;/DisplayText&gt;&lt;record&gt;&lt;rec-number&gt;620&lt;/rec-number&gt;&lt;foreign-keys&gt;&lt;key app="EN" db-id="sazw5zssetpxw8e0pedv5dsavwpwwwsd95dw" timestamp="1433273676"&gt;620&lt;/key&gt;&lt;/foreign-keys&gt;&lt;ref-type name="Journal Article"&gt;17&lt;/ref-type&gt;&lt;contributors&gt;&lt;authors&gt;&lt;author&gt;Lomize, Mikhail A.&lt;/author&gt;&lt;author&gt;Lomize, Andrei L.&lt;/author&gt;&lt;author&gt;Pogozheva, Irina D.&lt;/author&gt;&lt;author&gt;Mosberg, Henry I.&lt;/author&gt;&lt;/authors&gt;&lt;/contributors&gt;&lt;titles&gt;&lt;title&gt;OPM: Orientations of Proteins in Membranes Database&lt;/title&gt;&lt;secondary-title&gt;Bioinformatics&lt;/secondary-title&gt;&lt;/titles&gt;&lt;periodical&gt;&lt;full-title&gt;Bioinformatics&lt;/full-title&gt;&lt;abbr-1&gt;Bioinformatics&lt;/abbr-1&gt;&lt;abbr-2&gt;Bioinformatics&lt;/abbr-2&gt;&lt;/periodical&gt;&lt;pages&gt;623-625&lt;/pages&gt;&lt;volume&gt;22&lt;/volume&gt;&lt;number&gt;5&lt;/number&gt;&lt;dates&gt;&lt;year&gt;2006&lt;/year&gt;&lt;pub-dates&gt;&lt;date&gt;March 1, 2006&lt;/date&gt;&lt;/pub-dates&gt;&lt;/dates&gt;&lt;urls&gt;&lt;related-urls&gt;&lt;url&gt;http://bioinformatics.oxfordjournals.org/content/22/5/623.abstract&lt;/url&gt;&lt;/related-urls&gt;&lt;/urls&gt;&lt;electronic-resource-num&gt;10.1093/bioinformatics/btk023&lt;/electronic-resource-num&gt;&lt;/record&gt;&lt;/Cite&gt;&lt;/EndNote&gt;</w:instrText>
      </w:r>
      <w:r>
        <w:rPr>
          <w:rFonts w:ascii="Arial" w:hAnsi="Arial" w:cs="Arial"/>
        </w:rPr>
        <w:fldChar w:fldCharType="separate"/>
      </w:r>
      <w:r w:rsidRPr="009012A5">
        <w:rPr>
          <w:rFonts w:ascii="Arial" w:hAnsi="Arial" w:cs="Arial"/>
          <w:noProof/>
          <w:vertAlign w:val="superscript"/>
        </w:rPr>
        <w:t>16</w:t>
      </w:r>
      <w:r>
        <w:rPr>
          <w:rFonts w:ascii="Arial" w:hAnsi="Arial" w:cs="Arial"/>
        </w:rPr>
        <w:fldChar w:fldCharType="end"/>
      </w:r>
      <w:r>
        <w:rPr>
          <w:rFonts w:ascii="Arial" w:hAnsi="Arial" w:cs="Arial"/>
        </w:rPr>
        <w:t xml:space="preserve"> The β2</w:t>
      </w:r>
      <w:r>
        <w:rPr>
          <w:rFonts w:ascii="Arial" w:hAnsi="Arial" w:cs="Arial"/>
        </w:rPr>
        <w:noBreakHyphen/>
        <w:t xml:space="preserve">AR (chain R) and BI-167107 coordinates only were kept, removing G protein and antibody regions. The protein was then prepared using CCG MOE to add hydrogens, </w:t>
      </w:r>
      <w:r w:rsidRPr="009012A5">
        <w:rPr>
          <w:rFonts w:ascii="Arial" w:hAnsi="Arial" w:cs="Arial"/>
        </w:rPr>
        <w:t>assign standard amino acid protonation states at pH 7.4, and optimiz</w:t>
      </w:r>
      <w:r>
        <w:rPr>
          <w:rFonts w:ascii="Arial" w:hAnsi="Arial" w:cs="Arial"/>
        </w:rPr>
        <w:t xml:space="preserve">e </w:t>
      </w:r>
      <w:r w:rsidRPr="009012A5">
        <w:rPr>
          <w:rFonts w:ascii="Arial" w:hAnsi="Arial" w:cs="Arial"/>
        </w:rPr>
        <w:t>the hydrogen bonding network</w:t>
      </w:r>
      <w:r>
        <w:rPr>
          <w:rFonts w:ascii="Arial" w:hAnsi="Arial" w:cs="Arial"/>
        </w:rPr>
        <w:t>.</w:t>
      </w:r>
      <w:r>
        <w:rPr>
          <w:rFonts w:ascii="Arial" w:hAnsi="Arial" w:cs="Arial"/>
        </w:rPr>
        <w:fldChar w:fldCharType="begin"/>
      </w:r>
      <w:r>
        <w:rPr>
          <w:rFonts w:ascii="Arial" w:hAnsi="Arial" w:cs="Arial"/>
        </w:rPr>
        <w:instrText xml:space="preserve"> ADDIN EN.CITE &lt;EndNote&gt;&lt;Cite&gt;&lt;Author&gt;Inc.&lt;/Author&gt;&lt;Year&gt;2024&lt;/Year&gt;&lt;RecNum&gt;622&lt;/RecNum&gt;&lt;DisplayText&gt;&lt;style face="superscript"&gt;17&lt;/style&gt;&lt;/DisplayText&gt;&lt;record&gt;&lt;rec-number&gt;622&lt;/rec-number&gt;&lt;foreign-keys&gt;&lt;key app="EN" db-id="sazw5zssetpxw8e0pedv5dsavwpwwwsd95dw" timestamp="1433273854"&gt;622&lt;/key&gt;&lt;/foreign-keys&gt;&lt;ref-type name="Computer Program"&gt;9&lt;/ref-type&gt;&lt;contributors&gt;&lt;authors&gt;&lt;author&gt;Chemical Computing Group Inc.&lt;/author&gt;&lt;/authors&gt;&lt;/contributors&gt;&lt;titles&gt;&lt;title&gt;Molecular Operating Environment (MOE)&lt;/title&gt;&lt;/titles&gt;&lt;dates&gt;&lt;year&gt;2024&lt;/year&gt;&lt;/dates&gt;&lt;pub-location&gt; 1010 Sherbooke St. West, Suite #910, Montreal, QC, Canada, H3A 2R7&lt;/pub-location&gt;&lt;urls&gt;&lt;/urls&gt;&lt;/record&gt;&lt;/Cite&gt;&lt;/EndNote&gt;</w:instrText>
      </w:r>
      <w:r>
        <w:rPr>
          <w:rFonts w:ascii="Arial" w:hAnsi="Arial" w:cs="Arial"/>
        </w:rPr>
        <w:fldChar w:fldCharType="separate"/>
      </w:r>
      <w:r w:rsidRPr="009012A5">
        <w:rPr>
          <w:rFonts w:ascii="Arial" w:hAnsi="Arial" w:cs="Arial"/>
          <w:noProof/>
          <w:vertAlign w:val="superscript"/>
        </w:rPr>
        <w:t>17</w:t>
      </w:r>
      <w:r>
        <w:rPr>
          <w:rFonts w:ascii="Arial" w:hAnsi="Arial" w:cs="Arial"/>
        </w:rPr>
        <w:fldChar w:fldCharType="end"/>
      </w:r>
      <w:r>
        <w:rPr>
          <w:rFonts w:ascii="Arial" w:hAnsi="Arial" w:cs="Arial"/>
        </w:rPr>
        <w:t xml:space="preserve"> Schrodinger Glide was then used to prepare a docking grid, with the coordinates of BI-167107 used to define the grid center and a grid was generated with inner box size of 10 Å and outer box size of 25 Å.</w:t>
      </w:r>
      <w:r>
        <w:rPr>
          <w:rFonts w:ascii="Arial" w:hAnsi="Arial" w:cs="Arial"/>
        </w:rPr>
        <w:fldChar w:fldCharType="begin"/>
      </w:r>
      <w:r>
        <w:rPr>
          <w:rFonts w:ascii="Arial" w:hAnsi="Arial" w:cs="Arial"/>
        </w:rPr>
        <w:instrText xml:space="preserve"> ADDIN EN.CITE &lt;EndNote&gt;&lt;Cite&gt;&lt;Author&gt;Schrödinger&lt;/Author&gt;&lt;Year&gt;2015&lt;/Year&gt;&lt;RecNum&gt;625&lt;/RecNum&gt;&lt;DisplayText&gt;&lt;style face="superscript"&gt;18&lt;/style&gt;&lt;/DisplayText&gt;&lt;record&gt;&lt;rec-number&gt;625&lt;/rec-number&gt;&lt;foreign-keys&gt;&lt;key app="EN" db-id="sazw5zssetpxw8e0pedv5dsavwpwwwsd95dw" timestamp="1433274989"&gt;625&lt;/key&gt;&lt;/foreign-keys&gt;&lt;ref-type name="Computer Program"&gt;9&lt;/ref-type&gt;&lt;contributors&gt;&lt;authors&gt;&lt;author&gt;Schrödinger&lt;/author&gt;&lt;/authors&gt;&lt;/contributors&gt;&lt;titles&gt;&lt;title&gt;Small-Molecule Drug Discovery Suite 2015-1: Glide&lt;/title&gt;&lt;/titles&gt;&lt;dates&gt;&lt;year&gt;2015&lt;/year&gt;&lt;/dates&gt;&lt;pub-location&gt;New York, NY&lt;/pub-location&gt;&lt;urls&gt;&lt;/urls&gt;&lt;/record&gt;&lt;/Cite&gt;&lt;/EndNote&gt;</w:instrText>
      </w:r>
      <w:r>
        <w:rPr>
          <w:rFonts w:ascii="Arial" w:hAnsi="Arial" w:cs="Arial"/>
        </w:rPr>
        <w:fldChar w:fldCharType="separate"/>
      </w:r>
      <w:r w:rsidRPr="00572A56">
        <w:rPr>
          <w:rFonts w:ascii="Arial" w:hAnsi="Arial" w:cs="Arial"/>
          <w:noProof/>
          <w:vertAlign w:val="superscript"/>
        </w:rPr>
        <w:t>18</w:t>
      </w:r>
      <w:r>
        <w:rPr>
          <w:rFonts w:ascii="Arial" w:hAnsi="Arial" w:cs="Arial"/>
        </w:rPr>
        <w:fldChar w:fldCharType="end"/>
      </w:r>
      <w:r>
        <w:rPr>
          <w:rFonts w:ascii="Arial" w:hAnsi="Arial" w:cs="Arial"/>
        </w:rPr>
        <w:t xml:space="preserve"> Compounds 1-12 were then docked using Schrodinger Glide SP before manual </w:t>
      </w:r>
      <w:r>
        <w:rPr>
          <w:rFonts w:ascii="Arial" w:hAnsi="Arial" w:cs="Arial"/>
        </w:rPr>
        <w:lastRenderedPageBreak/>
        <w:t>inspection and further minimization with CCG MOE. Strain analysis was performed on the docking poses using the ReSCoSS program.</w:t>
      </w:r>
      <w:r>
        <w:rPr>
          <w:rFonts w:ascii="Arial" w:hAnsi="Arial" w:cs="Arial"/>
        </w:rPr>
        <w:fldChar w:fldCharType="begin"/>
      </w:r>
      <w:r>
        <w:rPr>
          <w:rFonts w:ascii="Arial" w:hAnsi="Arial" w:cs="Arial"/>
        </w:rPr>
        <w:instrText xml:space="preserve"> ADDIN EN.CITE &lt;EndNote&gt;&lt;Cite&gt;&lt;Author&gt;Udvarhelyi&lt;/Author&gt;&lt;Year&gt;2021&lt;/Year&gt;&lt;RecNum&gt;952&lt;/RecNum&gt;&lt;DisplayText&gt;&lt;style face="superscript"&gt;14&lt;/style&gt;&lt;/DisplayText&gt;&lt;record&gt;&lt;rec-number&gt;952&lt;/rec-number&gt;&lt;foreign-keys&gt;&lt;key app="EN" db-id="sazw5zssetpxw8e0pedv5dsavwpwwwsd95dw" timestamp="1735945118"&gt;952&lt;/key&gt;&lt;/foreign-keys&gt;&lt;ref-type name="Journal Article"&gt;17&lt;/ref-type&gt;&lt;contributors&gt;&lt;authors&gt;&lt;author&gt;Udvarhelyi, Anikó&lt;/author&gt;&lt;author&gt;Rodde, Stephane&lt;/author&gt;&lt;author&gt;Wilcken, Rainer&lt;/author&gt;&lt;/authors&gt;&lt;/contributors&gt;&lt;auth-address&gt;Technical Research and Development, Novartis Pharma AG, 4002, Basel, Switzerland. aniko.udvarhelyi@novartis.com.&lt;/auth-address&gt;&lt;titles&gt;&lt;title&gt;ReSCoSS: a flexible quantum chemistry workflow identifying relevant solution conformers of drug-like molecules&lt;/title&gt;&lt;secondary-title&gt;Journal of computer-aided molecular design&lt;/secondary-title&gt;&lt;alt-title&gt;J Comput Aided Mol Des&lt;/alt-title&gt;&lt;/titles&gt;&lt;periodical&gt;&lt;full-title&gt;Journal of Computer-Aided Molecular Design&lt;/full-title&gt;&lt;abbr-1&gt;J. Comput.-Aided Mol. Des.&lt;/abbr-1&gt;&lt;abbr-2&gt;J Comput-Aided Mol Des&lt;/abbr-2&gt;&lt;/periodical&gt;&lt;pages&gt;399-415&lt;/pages&gt;&lt;volume&gt;35&lt;/volume&gt;&lt;number&gt;4&lt;/number&gt;&lt;keywords&gt;&lt;keyword&gt;Quantum Theory&lt;/keyword&gt;&lt;keyword&gt;Drug Discovery&lt;/keyword&gt;&lt;/keywords&gt;&lt;dates&gt;&lt;year&gt;2021&lt;/year&gt;&lt;pub-dates&gt;&lt;date&gt;2021/04//&lt;/date&gt;&lt;/pub-dates&gt;&lt;/dates&gt;&lt;isbn&gt;0920-654X&lt;/isbn&gt;&lt;accession-num&gt;32803515&lt;/accession-num&gt;&lt;urls&gt;&lt;related-urls&gt;&lt;url&gt;http://europepmc.org/abstract/MED/32803515&lt;/url&gt;&lt;url&gt;https://doi.org/10.1007/s10822-020-00337-7&lt;/url&gt;&lt;/related-urls&gt;&lt;/urls&gt;&lt;electronic-resource-num&gt;10.1007/s10822-020-00337-7&lt;/electronic-resource-num&gt;&lt;remote-database-name&gt;PubMed&lt;/remote-database-name&gt;&lt;language&gt;eng&lt;/language&gt;&lt;/record&gt;&lt;/Cite&gt;&lt;/EndNote&gt;</w:instrText>
      </w:r>
      <w:r>
        <w:rPr>
          <w:rFonts w:ascii="Arial" w:hAnsi="Arial" w:cs="Arial"/>
        </w:rPr>
        <w:fldChar w:fldCharType="separate"/>
      </w:r>
      <w:r w:rsidRPr="0080279E">
        <w:rPr>
          <w:rFonts w:ascii="Arial" w:hAnsi="Arial" w:cs="Arial"/>
          <w:noProof/>
          <w:vertAlign w:val="superscript"/>
        </w:rPr>
        <w:t>14</w:t>
      </w:r>
      <w:r>
        <w:rPr>
          <w:rFonts w:ascii="Arial" w:hAnsi="Arial" w:cs="Arial"/>
        </w:rPr>
        <w:fldChar w:fldCharType="end"/>
      </w:r>
    </w:p>
    <w:p w14:paraId="35EDD4B1" w14:textId="77777777" w:rsidR="0052460F" w:rsidRDefault="0052460F" w:rsidP="0052460F">
      <w:pPr>
        <w:rPr>
          <w:rFonts w:ascii="Arial" w:hAnsi="Arial" w:cs="Arial"/>
          <w:b/>
          <w:bCs/>
          <w:i/>
          <w:iCs/>
        </w:rPr>
      </w:pPr>
      <w:r w:rsidRPr="000034E9">
        <w:rPr>
          <w:rFonts w:ascii="Arial" w:hAnsi="Arial" w:cs="Arial"/>
          <w:b/>
          <w:bCs/>
          <w:i/>
          <w:iCs/>
        </w:rPr>
        <w:t>Molecular dynamics simulations</w:t>
      </w:r>
    </w:p>
    <w:p w14:paraId="0005560F" w14:textId="77777777" w:rsidR="0052460F" w:rsidRDefault="0052460F" w:rsidP="0052460F">
      <w:pPr>
        <w:jc w:val="both"/>
        <w:rPr>
          <w:rFonts w:ascii="Arial" w:hAnsi="Arial" w:cs="Arial"/>
        </w:rPr>
      </w:pPr>
      <w:r w:rsidRPr="00572A56">
        <w:rPr>
          <w:rFonts w:ascii="Arial" w:hAnsi="Arial" w:cs="Arial"/>
        </w:rPr>
        <w:t xml:space="preserve">To </w:t>
      </w:r>
      <w:r>
        <w:rPr>
          <w:rFonts w:ascii="Arial" w:hAnsi="Arial" w:cs="Arial"/>
        </w:rPr>
        <w:t xml:space="preserve">prepare for molecular dynamics simulations, missing loops in ECL2 (A176-H178) and ICL2 (F240-F264) were filled using the AlphaFold2-multimer prediction of β2-AR </w:t>
      </w:r>
      <w:r w:rsidRPr="006F03BB">
        <w:rPr>
          <w:rFonts w:ascii="Arial" w:hAnsi="Arial" w:cs="Arial"/>
        </w:rPr>
        <w:t>coupled to Gs protein</w:t>
      </w:r>
      <w:r>
        <w:rPr>
          <w:rFonts w:ascii="Arial" w:hAnsi="Arial" w:cs="Arial"/>
        </w:rPr>
        <w:t xml:space="preserve"> from GPCRdb.</w:t>
      </w:r>
      <w:r>
        <w:rPr>
          <w:rFonts w:ascii="Arial" w:hAnsi="Arial" w:cs="Arial"/>
        </w:rPr>
        <w:fldChar w:fldCharType="begin"/>
      </w:r>
      <w:r>
        <w:rPr>
          <w:rFonts w:ascii="Arial" w:hAnsi="Arial" w:cs="Arial"/>
        </w:rPr>
        <w:instrText xml:space="preserve"> ADDIN EN.CITE &lt;EndNote&gt;&lt;Cite&gt;&lt;Author&gt;Herrera&lt;/Author&gt;&lt;Year&gt;2024&lt;/Year&gt;&lt;RecNum&gt;946&lt;/RecNum&gt;&lt;DisplayText&gt;&lt;style face="superscript"&gt;3&lt;/style&gt;&lt;/DisplayText&gt;&lt;record&gt;&lt;rec-number&gt;946&lt;/rec-number&gt;&lt;foreign-keys&gt;&lt;key app="EN" db-id="sazw5zssetpxw8e0pedv5dsavwpwwwsd95dw" timestamp="1735923035"&gt;946&lt;/key&gt;&lt;/foreign-keys&gt;&lt;ref-type name="Journal Article"&gt;17&lt;/ref-type&gt;&lt;contributors&gt;&lt;authors&gt;&lt;author&gt;Herrera, Luis P Taracena&lt;/author&gt;&lt;author&gt;Andreassen, Søren N&lt;/author&gt;&lt;author&gt;Caroli, Jimmy&lt;/author&gt;&lt;author&gt;Rodríguez-Espigares, Ismael&lt;/author&gt;&lt;author&gt;Kermani, Ali A&lt;/author&gt;&lt;author&gt;Keserű, György M&lt;/author&gt;&lt;author&gt;Kooistra, Albert J&lt;/author&gt;&lt;author&gt;Pándy-Szekeres, Gáspár&lt;/author&gt;&lt;author&gt;Gloriam, David E&lt;/author&gt;&lt;/authors&gt;&lt;/contributors&gt;&lt;titles&gt;&lt;title&gt;GPCRdb in 2025: adding odorant receptors, data mapper, structure similarity search and models of physiological ligand complexes&lt;/title&gt;&lt;secondary-title&gt;Nucleic Acids Research&lt;/secondary-title&gt;&lt;/titles&gt;&lt;periodical&gt;&lt;full-title&gt;Nucleic Acids Research&lt;/full-title&gt;&lt;abbr-1&gt;Nucleic Acids Res.&lt;/abbr-1&gt;&lt;abbr-2&gt;Nucleic Acids Res&lt;/abbr-2&gt;&lt;/periodical&gt;&lt;dates&gt;&lt;year&gt;2024&lt;/year&gt;&lt;/dates&gt;&lt;isbn&gt;0305-1048&lt;/isbn&gt;&lt;urls&gt;&lt;related-urls&gt;&lt;url&gt;https://doi.org/10.1093/nar/gkae1065&lt;/url&gt;&lt;/related-urls&gt;&lt;/urls&gt;&lt;custom1&gt;gkae1065&lt;/custom1&gt;&lt;electronic-resource-num&gt;10.1093/nar/gkae1065&lt;/electronic-resource-num&gt;&lt;access-date&gt;1/3/2025&lt;/access-date&gt;&lt;/record&gt;&lt;/Cite&gt;&lt;/EndNote&gt;</w:instrText>
      </w:r>
      <w:r>
        <w:rPr>
          <w:rFonts w:ascii="Arial" w:hAnsi="Arial" w:cs="Arial"/>
        </w:rPr>
        <w:fldChar w:fldCharType="separate"/>
      </w:r>
      <w:r w:rsidRPr="00D725A5">
        <w:rPr>
          <w:rFonts w:ascii="Arial" w:hAnsi="Arial" w:cs="Arial"/>
          <w:noProof/>
          <w:vertAlign w:val="superscript"/>
        </w:rPr>
        <w:t>3</w:t>
      </w:r>
      <w:r>
        <w:rPr>
          <w:rFonts w:ascii="Arial" w:hAnsi="Arial" w:cs="Arial"/>
        </w:rPr>
        <w:fldChar w:fldCharType="end"/>
      </w:r>
      <w:r>
        <w:rPr>
          <w:rFonts w:ascii="Arial" w:hAnsi="Arial" w:cs="Arial"/>
        </w:rPr>
        <w:t xml:space="preserve"> The acidic residues D79 (sodium binding pocket), E122 (membrane exposed) and D130 (DRY motif) were modelled as charge neutral, protonation states assumed in the active state of β2-AR.</w:t>
      </w:r>
      <w:r>
        <w:rPr>
          <w:rFonts w:ascii="Arial" w:hAnsi="Arial" w:cs="Arial"/>
        </w:rPr>
        <w:fldChar w:fldCharType="begin">
          <w:fldData xml:space="preserve">PEVuZE5vdGU+PENpdGU+PEF1dGhvcj5Ecm9yPC9BdXRob3I+PFllYXI+MjAxMTwvWWVhcj48UmVj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</w:fldData>
        </w:fldChar>
      </w:r>
      <w:r>
        <w:rPr>
          <w:rFonts w:ascii="Arial" w:hAnsi="Arial" w:cs="Arial"/>
        </w:rPr>
        <w:instrText xml:space="preserve"> ADDIN EN.CITE </w:instrText>
      </w:r>
      <w:r>
        <w:rPr>
          <w:rFonts w:ascii="Arial" w:hAnsi="Arial" w:cs="Arial"/>
        </w:rPr>
        <w:fldChar w:fldCharType="begin">
          <w:fldData xml:space="preserve">PEVuZE5vdGU+PENpdGU+PEF1dGhvcj5Ecm9yPC9BdXRob3I+PFllYXI+MjAxMTwvWWVhcj48UmVj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sidRPr="00A30D56">
        <w:rPr>
          <w:rFonts w:ascii="Arial" w:hAnsi="Arial" w:cs="Arial"/>
          <w:noProof/>
          <w:vertAlign w:val="superscript"/>
        </w:rPr>
        <w:t>19</w:t>
      </w:r>
      <w:r>
        <w:rPr>
          <w:rFonts w:ascii="Arial" w:hAnsi="Arial" w:cs="Arial"/>
        </w:rPr>
        <w:fldChar w:fldCharType="end"/>
      </w:r>
      <w:r>
        <w:rPr>
          <w:rFonts w:ascii="Arial" w:hAnsi="Arial" w:cs="Arial"/>
        </w:rPr>
        <w:t xml:space="preserve"> The receptor was then embedded into a solvated POPC lipid bilayer </w:t>
      </w:r>
      <w:r w:rsidRPr="00F524AF">
        <w:rPr>
          <w:rFonts w:ascii="Arial" w:hAnsi="Arial" w:cs="Arial"/>
        </w:rPr>
        <w:t>specifying a minimum distance of 10 Å between the receptor and box edge and a water layer thickness of 15 Å</w:t>
      </w:r>
      <w:r>
        <w:rPr>
          <w:rFonts w:ascii="Arial" w:hAnsi="Arial" w:cs="Arial"/>
        </w:rPr>
        <w:t>, with 0.15 M NaCl salt solution added such that the system was charge neutralized using the PACKMOL</w:t>
      </w:r>
      <w:r>
        <w:rPr>
          <w:rFonts w:ascii="Arial" w:hAnsi="Arial" w:cs="Arial"/>
        </w:rPr>
        <w:noBreakHyphen/>
        <w:t>memgen utility from AmberTools24.</w:t>
      </w:r>
      <w:r>
        <w:rPr>
          <w:rFonts w:ascii="Arial" w:hAnsi="Arial" w:cs="Arial"/>
        </w:rPr>
        <w:fldChar w:fldCharType="begin">
          <w:fldData xml:space="preserve">PEVuZE5vdGU+PENpdGU+PEF1dGhvcj5TY2hvdHQtVmVyZHVnbzwvQXV0aG9yPjxZZWFyPjIwMTk8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</w:fldData>
        </w:fldChar>
      </w:r>
      <w:r>
        <w:rPr>
          <w:rFonts w:ascii="Arial" w:hAnsi="Arial" w:cs="Arial"/>
        </w:rPr>
        <w:instrText xml:space="preserve"> ADDIN EN.CITE </w:instrText>
      </w:r>
      <w:r>
        <w:rPr>
          <w:rFonts w:ascii="Arial" w:hAnsi="Arial" w:cs="Arial"/>
        </w:rPr>
        <w:fldChar w:fldCharType="begin">
          <w:fldData xml:space="preserve">PEVuZE5vdGU+PENpdGU+PEF1dGhvcj5TY2hvdHQtVmVyZHVnbzwvQXV0aG9yPjxZZWFyPjIwMTk8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sidRPr="00706FDA">
        <w:rPr>
          <w:rFonts w:ascii="Arial" w:hAnsi="Arial" w:cs="Arial"/>
          <w:noProof/>
          <w:vertAlign w:val="superscript"/>
        </w:rPr>
        <w:t>20-22</w:t>
      </w:r>
      <w:r>
        <w:rPr>
          <w:rFonts w:ascii="Arial" w:hAnsi="Arial" w:cs="Arial"/>
        </w:rPr>
        <w:fldChar w:fldCharType="end"/>
      </w:r>
    </w:p>
    <w:p w14:paraId="67C32310" w14:textId="77777777" w:rsidR="0052460F" w:rsidRDefault="0052460F" w:rsidP="0052460F">
      <w:pPr>
        <w:jc w:val="both"/>
        <w:rPr>
          <w:rFonts w:ascii="Arial" w:hAnsi="Arial" w:cs="Arial"/>
        </w:rPr>
      </w:pPr>
      <w:r>
        <w:rPr>
          <w:rFonts w:ascii="Arial" w:hAnsi="Arial" w:cs="Arial"/>
        </w:rPr>
        <w:t>Each of the complexes consisting of compounds 1-12, the prepared β2-AR receptor and POPC bilayer simulation box then underwent the same equilibration protocol in triplicate using Amber24 and PMEMD CUDA on GPU cards.</w:t>
      </w:r>
      <w:r>
        <w:rPr>
          <w:rFonts w:ascii="Arial" w:hAnsi="Arial" w:cs="Arial"/>
        </w:rPr>
        <w:fldChar w:fldCharType="begin">
          <w:fldData xml:space="preserve">PEVuZE5vdGU+PENpdGU+PEF1dGhvcj5DYXNlPC9BdXRob3I+PFllYXI+MjAyNDwvWWVhcj48UmVj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cj48ZGF0ZXM+PHllYXI+MjAxMjwveWVhcj48L2RhdGVzPjxwdWJsaXNoZXI+QW1lcmljYW4gQ2hl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</w:fldData>
        </w:fldChar>
      </w:r>
      <w:r>
        <w:rPr>
          <w:rFonts w:ascii="Arial" w:hAnsi="Arial" w:cs="Arial"/>
        </w:rPr>
        <w:instrText xml:space="preserve"> ADDIN EN.CITE </w:instrText>
      </w:r>
      <w:r>
        <w:rPr>
          <w:rFonts w:ascii="Arial" w:hAnsi="Arial" w:cs="Arial"/>
        </w:rPr>
        <w:fldChar w:fldCharType="begin">
          <w:fldData xml:space="preserve">PEVuZE5vdGU+PENpdGU+PEF1dGhvcj5DYXNlPC9BdXRob3I+PFllYXI+MjAyNDwvWWVhcj48UmVj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sidRPr="00706FDA">
        <w:rPr>
          <w:rFonts w:ascii="Arial" w:hAnsi="Arial" w:cs="Arial"/>
          <w:noProof/>
          <w:vertAlign w:val="superscript"/>
        </w:rPr>
        <w:t>21, 23</w:t>
      </w:r>
      <w:r>
        <w:rPr>
          <w:rFonts w:ascii="Arial" w:hAnsi="Arial" w:cs="Arial"/>
        </w:rPr>
        <w:fldChar w:fldCharType="end"/>
      </w:r>
      <w:r>
        <w:rPr>
          <w:rFonts w:ascii="Arial" w:hAnsi="Arial" w:cs="Arial"/>
        </w:rPr>
        <w:t xml:space="preserve"> The β2-AR receptor was modelled with ff19SB,</w:t>
      </w:r>
      <w:r>
        <w:rPr>
          <w:rFonts w:ascii="Arial" w:hAnsi="Arial" w:cs="Arial"/>
        </w:rPr>
        <w:fldChar w:fldCharType="begin"/>
      </w:r>
      <w:r>
        <w:rPr>
          <w:rFonts w:ascii="Arial" w:hAnsi="Arial" w:cs="Arial"/>
        </w:rPr>
        <w:instrText xml:space="preserve"> ADDIN EN.CITE &lt;EndNote&gt;&lt;Cite&gt;&lt;Author&gt;Tian&lt;/Author&gt;&lt;Year&gt;2020&lt;/Year&gt;&lt;RecNum&gt;904&lt;/RecNum&gt;&lt;DisplayText&gt;&lt;style face="superscript"&gt;24&lt;/style&gt;&lt;/DisplayText&gt;&lt;record&gt;&lt;rec-number&gt;904&lt;/rec-number&gt;&lt;foreign-keys&gt;&lt;key app="EN" db-id="sazw5zssetpxw8e0pedv5dsavwpwwwsd95dw" timestamp="1620492034"&gt;904&lt;/key&gt;&lt;/foreign-keys&gt;&lt;ref-type name="Journal Article"&gt;17&lt;/ref-type&gt;&lt;contributors&gt;&lt;authors&gt;&lt;author&gt;Tian, Chuan&lt;/author&gt;&lt;author&gt;Kasavajhala, Koushik&lt;/author&gt;&lt;author&gt;Belfon, Kellon A. A.&lt;/author&gt;&lt;author&gt;Raguette, Lauren&lt;/author&gt;&lt;author&gt;Huang, He&lt;/author&gt;&lt;author&gt;Migues, Angela N.&lt;/author&gt;&lt;author&gt;Bickel, John&lt;/author&gt;&lt;author&gt;Wang, Yuzhang&lt;/author&gt;&lt;author&gt;Pincay, Jorge&lt;/author&gt;&lt;author&gt;Wu, Qin&lt;/author&gt;&lt;author&gt;Simmerling, Carlos&lt;/author&gt;&lt;/authors&gt;&lt;/contributors&gt;&lt;titles&gt;&lt;title&gt;ff19SB: Amino-Acid-Specific Protein Backbone Parameters Trained against Quantum Mechanics Energy Surfaces in Solution&lt;/title&gt;&lt;secondary-title&gt;Journal of Chemical Theory and Computation&lt;/secondary-title&gt;&lt;/titles&gt;&lt;periodical&gt;&lt;full-title&gt;Journal of Chemical Theory and Computation&lt;/full-title&gt;&lt;abbr-1&gt;J. Chem. Theory Comput.&lt;/abbr-1&gt;&lt;/periodical&gt;&lt;pages&gt;528-552&lt;/pages&gt;&lt;volume&gt;16&lt;/volume&gt;&lt;number&gt;1&lt;/number&gt;&lt;dates&gt;&lt;year&gt;2020&lt;/year&gt;&lt;pub-dates&gt;&lt;date&gt;2020/01/14&lt;/date&gt;&lt;/pub-dates&gt;&lt;/dates&gt;&lt;publisher&gt;American Chemical Society&lt;/publisher&gt;&lt;isbn&gt;1549-9618&lt;/isbn&gt;&lt;urls&gt;&lt;related-urls&gt;&lt;url&gt;https://doi.org/10.1021/acs.jctc.9b00591&lt;/url&gt;&lt;/related-urls&gt;&lt;/urls&gt;&lt;electronic-resource-num&gt;10.1021/acs.jctc.9b00591&lt;/electronic-resource-num&gt;&lt;/record&gt;&lt;/Cite&gt;&lt;/EndNote&gt;</w:instrText>
      </w:r>
      <w:r>
        <w:rPr>
          <w:rFonts w:ascii="Arial" w:hAnsi="Arial" w:cs="Arial"/>
        </w:rPr>
        <w:fldChar w:fldCharType="separate"/>
      </w:r>
      <w:r w:rsidRPr="00706FDA">
        <w:rPr>
          <w:rFonts w:ascii="Arial" w:hAnsi="Arial" w:cs="Arial"/>
          <w:noProof/>
          <w:vertAlign w:val="superscript"/>
        </w:rPr>
        <w:t>24</w:t>
      </w:r>
      <w:r>
        <w:rPr>
          <w:rFonts w:ascii="Arial" w:hAnsi="Arial" w:cs="Arial"/>
        </w:rPr>
        <w:fldChar w:fldCharType="end"/>
      </w:r>
      <w:r>
        <w:rPr>
          <w:rFonts w:ascii="Arial" w:hAnsi="Arial" w:cs="Arial"/>
        </w:rPr>
        <w:t xml:space="preserve"> lipids with Lipid21,</w:t>
      </w:r>
      <w:r>
        <w:rPr>
          <w:rFonts w:ascii="Arial" w:hAnsi="Arial" w:cs="Arial"/>
        </w:rPr>
        <w:fldChar w:fldCharType="begin"/>
      </w:r>
      <w:r>
        <w:rPr>
          <w:rFonts w:ascii="Arial" w:hAnsi="Arial" w:cs="Arial"/>
        </w:rPr>
        <w:instrText xml:space="preserve"> ADDIN EN.CITE &lt;EndNote&gt;&lt;Cite&gt;&lt;Author&gt;Dickson&lt;/Author&gt;&lt;Year&gt;2022&lt;/Year&gt;&lt;RecNum&gt;926&lt;/RecNum&gt;&lt;DisplayText&gt;&lt;style face="superscript"&gt;25&lt;/style&gt;&lt;/DisplayText&gt;&lt;record&gt;&lt;rec-number&gt;926&lt;/rec-number&gt;&lt;foreign-keys&gt;&lt;key app="EN" db-id="sazw5zssetpxw8e0pedv5dsavwpwwwsd95dw" timestamp="1656703095"&gt;926&lt;/key&gt;&lt;/foreign-keys&gt;&lt;ref-type name="Journal Article"&gt;17&lt;/ref-type&gt;&lt;contributors&gt;&lt;authors&gt;&lt;author&gt;Dickson, Callum J.&lt;/author&gt;&lt;author&gt;Walker, Ross C.&lt;/author&gt;&lt;author&gt;Gould, Ian R.&lt;/author&gt;&lt;/authors&gt;&lt;/contributors&gt;&lt;titles&gt;&lt;title&gt;Lipid21: Complex Lipid Membrane Simulations with AMBER&lt;/title&gt;&lt;secondary-title&gt;Journal of Chemical Theory and Computation&lt;/secondary-title&gt;&lt;/titles&gt;&lt;periodical&gt;&lt;full-title&gt;Journal of Chemical Theory and Computation&lt;/full-title&gt;&lt;abbr-1&gt;J. Chem. Theory Comput.&lt;/abbr-1&gt;&lt;/periodical&gt;&lt;pages&gt;1726-1736&lt;/pages&gt;&lt;volume&gt;18&lt;/volume&gt;&lt;number&gt;3&lt;/number&gt;&lt;dates&gt;&lt;year&gt;2022&lt;/year&gt;&lt;pub-dates&gt;&lt;date&gt;2022/03/08&lt;/date&gt;&lt;/pub-dates&gt;&lt;/dates&gt;&lt;publisher&gt;American Chemical Society&lt;/publisher&gt;&lt;isbn&gt;1549-9618&lt;/isbn&gt;&lt;urls&gt;&lt;related-urls&gt;&lt;url&gt;https://doi.org/10.1021/acs.jctc.1c01217&lt;/url&gt;&lt;/related-urls&gt;&lt;/urls&gt;&lt;electronic-resource-num&gt;10.1021/acs.jctc.1c01217&lt;/electronic-resource-num&gt;&lt;/record&gt;&lt;/Cite&gt;&lt;/EndNote&gt;</w:instrText>
      </w:r>
      <w:r>
        <w:rPr>
          <w:rFonts w:ascii="Arial" w:hAnsi="Arial" w:cs="Arial"/>
        </w:rPr>
        <w:fldChar w:fldCharType="separate"/>
      </w:r>
      <w:r w:rsidRPr="00706FDA">
        <w:rPr>
          <w:rFonts w:ascii="Arial" w:hAnsi="Arial" w:cs="Arial"/>
          <w:noProof/>
          <w:vertAlign w:val="superscript"/>
        </w:rPr>
        <w:t>25</w:t>
      </w:r>
      <w:r>
        <w:rPr>
          <w:rFonts w:ascii="Arial" w:hAnsi="Arial" w:cs="Arial"/>
        </w:rPr>
        <w:fldChar w:fldCharType="end"/>
      </w:r>
      <w:r>
        <w:rPr>
          <w:rFonts w:ascii="Arial" w:hAnsi="Arial" w:cs="Arial"/>
        </w:rPr>
        <w:t xml:space="preserve"> water with TIP3P,</w:t>
      </w:r>
      <w:r>
        <w:rPr>
          <w:rFonts w:ascii="Arial" w:hAnsi="Arial" w:cs="Arial"/>
        </w:rPr>
        <w:fldChar w:fldCharType="begin"/>
      </w:r>
      <w:r>
        <w:rPr>
          <w:rFonts w:ascii="Arial" w:hAnsi="Arial" w:cs="Arial"/>
        </w:rPr>
        <w:instrText xml:space="preserve"> ADDIN EN.CITE &lt;EndNote&gt;&lt;Cite&gt;&lt;Author&gt;Jorgensen&lt;/Author&gt;&lt;Year&gt;1983&lt;/Year&gt;&lt;RecNum&gt;344&lt;/RecNum&gt;&lt;DisplayText&gt;&lt;style face="superscript"&gt;26&lt;/style&gt;&lt;/DisplayText&gt;&lt;record&gt;&lt;rec-number&gt;344&lt;/rec-number&gt;&lt;foreign-keys&gt;&lt;key app="EN" db-id="sazw5zssetpxw8e0pedv5dsavwpwwwsd95dw" timestamp="1376915643"&gt;344&lt;/key&gt;&lt;/foreign-keys&gt;&lt;ref-type name="Journal Article"&gt;17&lt;/ref-type&gt;&lt;contributors&gt;&lt;authors&gt;&lt;author&gt;Jorgensen, William L.&lt;/author&gt;&lt;author&gt;Chandrasekhar, Jayaraman&lt;/author&gt;&lt;author&gt;Madura, Jeffry D.&lt;/author&gt;&lt;author&gt;Impey, Roger W.&lt;/author&gt;&lt;author&gt;Klein, Michael L.&lt;/author&gt;&lt;/authors&gt;&lt;/contributors&gt;&lt;titles&gt;&lt;title&gt;Comparison of Simple Potential Functions for Simulating Liquid Water&lt;/title&gt;&lt;secondary-title&gt;The Journal of Chemical Physics&lt;/secondary-title&gt;&lt;/titles&gt;&lt;periodical&gt;&lt;full-title&gt;The Journal of Chemical Physics&lt;/full-title&gt;&lt;abbr-1&gt;J. Chem. Phys&lt;/abbr-1&gt;&lt;/periodical&gt;&lt;pages&gt;926-935&lt;/pages&gt;&lt;volume&gt;79&lt;/volume&gt;&lt;number&gt;2&lt;/number&gt;&lt;keywords&gt;&lt;keyword&gt;water&lt;/keyword&gt;&lt;keyword&gt;computerized simulation&lt;/keyword&gt;&lt;keyword&gt;monte carlo method&lt;/keyword&gt;&lt;keyword&gt;intermolecular forces&lt;/keyword&gt;&lt;keyword&gt;potentials&lt;/keyword&gt;&lt;keyword&gt;structure factors&lt;/keyword&gt;&lt;keyword&gt;liquids&lt;/keyword&gt;&lt;keyword&gt;medium temperature&lt;/keyword&gt;&lt;keyword&gt;selfdiffusion&lt;/keyword&gt;&lt;keyword&gt;hydrogen bonds&lt;/keyword&gt;&lt;/keywords&gt;&lt;dates&gt;&lt;year&gt;1983&lt;/year&gt;&lt;/dates&gt;&lt;publisher&gt;AIP&lt;/publisher&gt;&lt;urls&gt;&lt;related-urls&gt;&lt;url&gt;http://dx.doi.org/10.1063/1.445869&lt;/url&gt;&lt;/related-urls&gt;&lt;/urls&gt;&lt;/record&gt;&lt;/Cite&gt;&lt;/EndNote&gt;</w:instrText>
      </w:r>
      <w:r>
        <w:rPr>
          <w:rFonts w:ascii="Arial" w:hAnsi="Arial" w:cs="Arial"/>
        </w:rPr>
        <w:fldChar w:fldCharType="separate"/>
      </w:r>
      <w:r w:rsidRPr="00706FDA">
        <w:rPr>
          <w:rFonts w:ascii="Arial" w:hAnsi="Arial" w:cs="Arial"/>
          <w:noProof/>
          <w:vertAlign w:val="superscript"/>
        </w:rPr>
        <w:t>26</w:t>
      </w:r>
      <w:r>
        <w:rPr>
          <w:rFonts w:ascii="Arial" w:hAnsi="Arial" w:cs="Arial"/>
        </w:rPr>
        <w:fldChar w:fldCharType="end"/>
      </w:r>
      <w:r>
        <w:rPr>
          <w:rFonts w:ascii="Arial" w:hAnsi="Arial" w:cs="Arial"/>
        </w:rPr>
        <w:t xml:space="preserve"> salt ions with JC parameters</w:t>
      </w:r>
      <w:r>
        <w:rPr>
          <w:rFonts w:ascii="Arial" w:hAnsi="Arial" w:cs="Arial"/>
        </w:rPr>
        <w:fldChar w:fldCharType="begin"/>
      </w:r>
      <w:r>
        <w:rPr>
          <w:rFonts w:ascii="Arial" w:hAnsi="Arial" w:cs="Arial"/>
        </w:rPr>
        <w:instrText xml:space="preserve"> ADDIN EN.CITE &lt;EndNote&gt;&lt;Cite&gt;&lt;Author&gt;Joung&lt;/Author&gt;&lt;Year&gt;2008&lt;/Year&gt;&lt;RecNum&gt;459&lt;/RecNum&gt;&lt;DisplayText&gt;&lt;style face="superscript"&gt;27&lt;/style&gt;&lt;/DisplayText&gt;&lt;record&gt;&lt;rec-number&gt;459&lt;/rec-number&gt;&lt;foreign-keys&gt;&lt;key app="EN" db-id="sazw5zssetpxw8e0pedv5dsavwpwwwsd95dw" timestamp="1385385905"&gt;459&lt;/key&gt;&lt;/foreign-keys&gt;&lt;ref-type name="Journal Article"&gt;17&lt;/ref-type&gt;&lt;contributors&gt;&lt;authors&gt;&lt;author&gt;Joung, In Suk&lt;/author&gt;&lt;author&gt;Cheatham, Thomas E.&lt;/author&gt;&lt;/authors&gt;&lt;/contributors&gt;&lt;titles&gt;&lt;title&gt;Determination of Alkali and Halide Monovalent Ion Parameters for Use in Explicitly Solvated Biomolecular Simulations&lt;/title&gt;&lt;secondary-title&gt;The Journal of Physical Chemistry B&lt;/secondary-title&gt;&lt;/titles&gt;&lt;periodical&gt;&lt;full-title&gt;The Journal of Physical Chemistry B&lt;/full-title&gt;&lt;abbr-1&gt;J. Phys. Chem. B&lt;/abbr-1&gt;&lt;/periodical&gt;&lt;pages&gt;9020-9041&lt;/pages&gt;&lt;volume&gt;112&lt;/volume&gt;&lt;number&gt;30&lt;/number&gt;&lt;dates&gt;&lt;year&gt;2008&lt;/year&gt;&lt;pub-dates&gt;&lt;date&gt;2008/07/01&lt;/date&gt;&lt;/pub-dates&gt;&lt;/dates&gt;&lt;publisher&gt;American Chemical Society&lt;/publisher&gt;&lt;isbn&gt;1520-6106&lt;/isbn&gt;&lt;work-type&gt;doi: 10.1021/jp8001614&lt;/work-type&gt;&lt;urls&gt;&lt;related-urls&gt;&lt;url&gt;http://dx.doi.org/10.1021/jp8001614&lt;/url&gt;&lt;/related-urls&gt;&lt;/urls&gt;&lt;electronic-resource-num&gt;10.1021/jp8001614&lt;/electronic-resource-num&gt;&lt;access-date&gt;2013/11/25&lt;/access-date&gt;&lt;/record&gt;&lt;/Cite&gt;&lt;/EndNote&gt;</w:instrText>
      </w:r>
      <w:r>
        <w:rPr>
          <w:rFonts w:ascii="Arial" w:hAnsi="Arial" w:cs="Arial"/>
        </w:rPr>
        <w:fldChar w:fldCharType="separate"/>
      </w:r>
      <w:r w:rsidRPr="00706FDA">
        <w:rPr>
          <w:rFonts w:ascii="Arial" w:hAnsi="Arial" w:cs="Arial"/>
          <w:noProof/>
          <w:vertAlign w:val="superscript"/>
        </w:rPr>
        <w:t>27</w:t>
      </w:r>
      <w:r>
        <w:rPr>
          <w:rFonts w:ascii="Arial" w:hAnsi="Arial" w:cs="Arial"/>
        </w:rPr>
        <w:fldChar w:fldCharType="end"/>
      </w:r>
      <w:r>
        <w:rPr>
          <w:rFonts w:ascii="Arial" w:hAnsi="Arial" w:cs="Arial"/>
        </w:rPr>
        <w:t xml:space="preserve"> and ligands with gaff2</w:t>
      </w:r>
      <w:r>
        <w:rPr>
          <w:rFonts w:ascii="Arial" w:hAnsi="Arial" w:cs="Arial"/>
        </w:rPr>
        <w:fldChar w:fldCharType="begin"/>
      </w:r>
      <w:r>
        <w:rPr>
          <w:rFonts w:ascii="Arial" w:hAnsi="Arial" w:cs="Arial"/>
        </w:rPr>
        <w:instrText xml:space="preserve"> ADDIN EN.CITE &lt;EndNote&gt;&lt;Cite&gt;&lt;Author&gt;Wang&lt;/Author&gt;&lt;Year&gt;2004&lt;/Year&gt;&lt;RecNum&gt;128&lt;/RecNum&gt;&lt;DisplayText&gt;&lt;style face="superscript"&gt;28&lt;/style&gt;&lt;/DisplayText&gt;&lt;record&gt;&lt;rec-number&gt;128&lt;/rec-number&gt;&lt;foreign-keys&gt;&lt;key app="EN" db-id="sazw5zssetpxw8e0pedv5dsavwpwwwsd95dw" timestamp="0"&gt;128&lt;/key&gt;&lt;/foreign-keys&gt;&lt;ref-type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field&lt;/title&gt;&lt;secondary-title&gt;Journal of Computational Chemistry&lt;/secondary-title&gt;&lt;/titles&gt;&lt;periodical&gt;&lt;full-title&gt;Journal of Computational Chemistry&lt;/full-title&gt;&lt;abbr-1&gt;J. Comput. Chem.&lt;/abbr-1&gt;&lt;abbr-2&gt;J Comput Chem&lt;/abbr-2&gt;&lt;/periodical&gt;&lt;pages&gt;1157-1174&lt;/pages&gt;&lt;volume&gt;25&lt;/volume&gt;&lt;edition&gt;2004/04/30&lt;/edition&gt;&lt;keywords&gt;&lt;keyword&gt;Nucleic Acids/*chemistry&lt;/keyword&gt;&lt;keyword&gt;Proteins/*chemistry&lt;/keyword&gt;&lt;keyword&gt;Thermodynamics&lt;/keyword&gt;&lt;/keywords&gt;&lt;dates&gt;&lt;year&gt;2004&lt;/year&gt;&lt;/dates&gt;&lt;isbn&gt;0192-8651 (Print)&lt;/isbn&gt;&lt;urls&gt;&lt;/urls&gt;&lt;/record&gt;&lt;/Cite&gt;&lt;/EndNote&gt;</w:instrText>
      </w:r>
      <w:r>
        <w:rPr>
          <w:rFonts w:ascii="Arial" w:hAnsi="Arial" w:cs="Arial"/>
        </w:rPr>
        <w:fldChar w:fldCharType="separate"/>
      </w:r>
      <w:r w:rsidRPr="00706FDA">
        <w:rPr>
          <w:rFonts w:ascii="Arial" w:hAnsi="Arial" w:cs="Arial"/>
          <w:noProof/>
          <w:vertAlign w:val="superscript"/>
        </w:rPr>
        <w:t>28</w:t>
      </w:r>
      <w:r>
        <w:rPr>
          <w:rFonts w:ascii="Arial" w:hAnsi="Arial" w:cs="Arial"/>
        </w:rPr>
        <w:fldChar w:fldCharType="end"/>
      </w:r>
      <w:r>
        <w:rPr>
          <w:rFonts w:ascii="Arial" w:hAnsi="Arial" w:cs="Arial"/>
        </w:rPr>
        <w:t xml:space="preserve"> and conformationally averaged AM1-BCC charges.</w:t>
      </w:r>
      <w:r>
        <w:rPr>
          <w:rFonts w:ascii="Arial" w:hAnsi="Arial" w:cs="Arial"/>
        </w:rPr>
        <w:fldChar w:fldCharType="begin">
          <w:fldData xml:space="preserve">PEVuZE5vdGU+PENpdGU+PEF1dGhvcj5KYWthbGlhbjwvQXV0aG9yPjxZZWFyPjIwMDA8L1llYXI+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</w:fldData>
        </w:fldChar>
      </w:r>
      <w:r>
        <w:rPr>
          <w:rFonts w:ascii="Arial" w:hAnsi="Arial" w:cs="Arial"/>
        </w:rPr>
        <w:instrText xml:space="preserve"> ADDIN EN.CITE </w:instrText>
      </w:r>
      <w:r>
        <w:rPr>
          <w:rFonts w:ascii="Arial" w:hAnsi="Arial" w:cs="Arial"/>
        </w:rPr>
        <w:fldChar w:fldCharType="begin">
          <w:fldData xml:space="preserve">PEVuZE5vdGU+PENpdGU+PEF1dGhvcj5KYWthbGlhbjwvQXV0aG9yPjxZZWFyPjIwMDA8L1llYXI+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sidRPr="00706FDA">
        <w:rPr>
          <w:rFonts w:ascii="Arial" w:hAnsi="Arial" w:cs="Arial"/>
          <w:noProof/>
          <w:vertAlign w:val="superscript"/>
        </w:rPr>
        <w:t>29</w:t>
      </w:r>
      <w:r>
        <w:rPr>
          <w:rFonts w:ascii="Arial" w:hAnsi="Arial" w:cs="Arial"/>
        </w:rPr>
        <w:fldChar w:fldCharType="end"/>
      </w:r>
      <w:r>
        <w:rPr>
          <w:rFonts w:ascii="Arial" w:hAnsi="Arial" w:cs="Arial"/>
        </w:rPr>
        <w:t xml:space="preserve"> First, t</w:t>
      </w:r>
      <w:r w:rsidRPr="008971EE">
        <w:rPr>
          <w:rFonts w:ascii="Arial" w:hAnsi="Arial" w:cs="Arial"/>
        </w:rPr>
        <w:t>he system was minimized for 1000 steps using </w:t>
      </w:r>
      <w:r w:rsidRPr="00667C22">
        <w:rPr>
          <w:rFonts w:ascii="Arial" w:hAnsi="Arial" w:cs="Arial"/>
        </w:rPr>
        <w:t>sander</w:t>
      </w:r>
      <w:r w:rsidRPr="008971EE">
        <w:rPr>
          <w:rFonts w:ascii="Arial" w:hAnsi="Arial" w:cs="Arial"/>
        </w:rPr>
        <w:t>, with the first 500 steps using the steepest descent method and the remaining steps using the conjugate gradient method</w:t>
      </w:r>
      <w:r>
        <w:rPr>
          <w:rFonts w:ascii="Arial" w:hAnsi="Arial" w:cs="Arial"/>
        </w:rPr>
        <w:t xml:space="preserve">. Next, a longer minimization was performed with PMEMD CUDA </w:t>
      </w:r>
      <w:r w:rsidRPr="008971EE">
        <w:rPr>
          <w:rFonts w:ascii="Arial" w:hAnsi="Arial" w:cs="Arial"/>
        </w:rPr>
        <w:t>of 10,000 steps; the first 5000 steps used the steepest descent method and the remaining steps used the conjugate gradient method</w:t>
      </w:r>
      <w:r>
        <w:rPr>
          <w:rFonts w:ascii="Arial" w:hAnsi="Arial" w:cs="Arial"/>
        </w:rPr>
        <w:t xml:space="preserve">. The system was then heated </w:t>
      </w:r>
      <w:r w:rsidRPr="008971EE">
        <w:rPr>
          <w:rFonts w:ascii="Arial" w:hAnsi="Arial" w:cs="Arial"/>
        </w:rPr>
        <w:t> from 0 to 100 K in a 5</w:t>
      </w:r>
      <w:r>
        <w:rPr>
          <w:rFonts w:ascii="Arial" w:hAnsi="Arial" w:cs="Arial"/>
        </w:rPr>
        <w:t> </w:t>
      </w:r>
      <w:r w:rsidRPr="008971EE">
        <w:rPr>
          <w:rFonts w:ascii="Arial" w:hAnsi="Arial" w:cs="Arial"/>
        </w:rPr>
        <w:t>ps constant volume run using Langevin dynamics</w:t>
      </w:r>
      <w:r>
        <w:rPr>
          <w:rFonts w:ascii="Arial" w:hAnsi="Arial" w:cs="Arial"/>
        </w:rPr>
        <w:t>,</w:t>
      </w:r>
      <w:r>
        <w:rPr>
          <w:rFonts w:ascii="Arial" w:hAnsi="Arial" w:cs="Arial"/>
        </w:rPr>
        <w:fldChar w:fldCharType="begin"/>
      </w:r>
      <w:r>
        <w:rPr>
          <w:rFonts w:ascii="Arial" w:hAnsi="Arial" w:cs="Arial"/>
        </w:rPr>
        <w:instrText xml:space="preserve"> ADDIN EN.CITE &lt;EndNote&gt;&lt;Cite&gt;&lt;Author&gt;Pastor&lt;/Author&gt;&lt;Year&gt;1988&lt;/Year&gt;&lt;RecNum&gt;200&lt;/RecNum&gt;&lt;DisplayText&gt;&lt;style face="superscript"&gt;30&lt;/style&gt;&lt;/DisplayText&gt;&lt;record&gt;&lt;rec-number&gt;200&lt;/rec-number&gt;&lt;foreign-keys&gt;&lt;key app="EN" db-id="sazw5zssetpxw8e0pedv5dsavwpwwwsd95dw" timestamp="1316531911"&gt;200&lt;/key&gt;&lt;/foreign-keys&gt;&lt;ref-type name="Journal Article"&gt;17&lt;/ref-type&gt;&lt;contributors&gt;&lt;authors&gt;&lt;author&gt;Pastor, Richard&lt;/author&gt;&lt;author&gt;Brooks, Bernard&lt;/author&gt;&lt;author&gt;Szabo, Attila&lt;/author&gt;&lt;/authors&gt;&lt;/contributors&gt;&lt;titles&gt;&lt;title&gt;An Analysis of the Accuracy of Langevin and Molecular Dynamics Algorithms&lt;/title&gt;&lt;secondary-title&gt;Molecular Physics&lt;/secondary-title&gt;&lt;/titles&gt;&lt;periodical&gt;&lt;full-title&gt;Molecular Physics&lt;/full-title&gt;&lt;abbr-1&gt;Mol. Phys.&lt;/abbr-1&gt;&lt;abbr-2&gt;Mol Phys&lt;/abbr-2&gt;&lt;/periodical&gt;&lt;pages&gt;1409-1419&lt;/pages&gt;&lt;volume&gt;65&lt;/volume&gt;&lt;number&gt;6&lt;/number&gt;&lt;keywords&gt;&lt;keyword&gt;langevin&lt;/keyword&gt;&lt;/keywords&gt;&lt;dates&gt;&lt;year&gt;1988&lt;/year&gt;&lt;/dates&gt;&lt;publisher&gt;Taylor &amp;amp; Francis&lt;/publisher&gt;&lt;urls&gt;&lt;related-urls&gt;&lt;url&gt;http://dx.doi.org/10.1080/00268978800101881&lt;/url&gt;&lt;/related-urls&gt;&lt;/urls&gt;&lt;electronic-resource-num&gt;citeulike-article-id:4252807&lt;/electronic-resource-num&gt;&lt;/record&gt;&lt;/Cite&gt;&lt;/EndNote&gt;</w:instrText>
      </w:r>
      <w:r>
        <w:rPr>
          <w:rFonts w:ascii="Arial" w:hAnsi="Arial" w:cs="Arial"/>
        </w:rPr>
        <w:fldChar w:fldCharType="separate"/>
      </w:r>
      <w:r w:rsidRPr="00706FDA">
        <w:rPr>
          <w:rFonts w:ascii="Arial" w:hAnsi="Arial" w:cs="Arial"/>
          <w:noProof/>
          <w:vertAlign w:val="superscript"/>
        </w:rPr>
        <w:t>30</w:t>
      </w:r>
      <w:r>
        <w:rPr>
          <w:rFonts w:ascii="Arial" w:hAnsi="Arial" w:cs="Arial"/>
        </w:rPr>
        <w:fldChar w:fldCharType="end"/>
      </w:r>
      <w:r>
        <w:rPr>
          <w:rFonts w:ascii="Arial" w:hAnsi="Arial" w:cs="Arial"/>
        </w:rPr>
        <w:t xml:space="preserve"> </w:t>
      </w:r>
      <w:r w:rsidRPr="008971EE">
        <w:rPr>
          <w:rFonts w:ascii="Arial" w:hAnsi="Arial" w:cs="Arial"/>
        </w:rPr>
        <w:t>with restraints of 10 kcal/mol/Å</w:t>
      </w:r>
      <w:r w:rsidRPr="008971EE">
        <w:rPr>
          <w:rFonts w:ascii="Arial" w:hAnsi="Arial" w:cs="Arial"/>
          <w:vertAlign w:val="superscript"/>
        </w:rPr>
        <w:t>2</w:t>
      </w:r>
      <w:r w:rsidRPr="008971EE">
        <w:rPr>
          <w:rFonts w:ascii="Arial" w:hAnsi="Arial" w:cs="Arial"/>
        </w:rPr>
        <w:t xml:space="preserve"> applied to all </w:t>
      </w:r>
      <w:r>
        <w:rPr>
          <w:rFonts w:ascii="Arial" w:hAnsi="Arial" w:cs="Arial"/>
        </w:rPr>
        <w:t>atoms, excluding waters and salt ions</w:t>
      </w:r>
      <w:r w:rsidRPr="008971EE">
        <w:rPr>
          <w:rFonts w:ascii="Arial" w:hAnsi="Arial" w:cs="Arial"/>
        </w:rPr>
        <w:t>.</w:t>
      </w:r>
      <w:r w:rsidRPr="00253CBF">
        <w:rPr>
          <w:rFonts w:ascii="Roboto" w:hAnsi="Roboto"/>
          <w:color w:val="151515"/>
          <w:shd w:val="clear" w:color="auto" w:fill="FFFFFF"/>
        </w:rPr>
        <w:t xml:space="preserve"> </w:t>
      </w:r>
      <w:r w:rsidRPr="00253CBF">
        <w:rPr>
          <w:rFonts w:ascii="Arial" w:hAnsi="Arial" w:cs="Arial"/>
        </w:rPr>
        <w:t xml:space="preserve">The volume was then allowed to change freely, and temperature increased to </w:t>
      </w:r>
      <w:r>
        <w:rPr>
          <w:rFonts w:ascii="Arial" w:hAnsi="Arial" w:cs="Arial"/>
        </w:rPr>
        <w:t>303</w:t>
      </w:r>
      <w:r w:rsidRPr="00253CBF">
        <w:rPr>
          <w:rFonts w:ascii="Arial" w:hAnsi="Arial" w:cs="Arial"/>
        </w:rPr>
        <w:t xml:space="preserve"> K with a Langevin collision frequency of γ = 1 ps</w:t>
      </w:r>
      <w:r w:rsidRPr="00253CBF">
        <w:rPr>
          <w:rFonts w:ascii="Arial" w:hAnsi="Arial" w:cs="Arial"/>
          <w:vertAlign w:val="superscript"/>
        </w:rPr>
        <w:t>–1</w:t>
      </w:r>
      <w:r w:rsidRPr="00253CBF">
        <w:rPr>
          <w:rFonts w:ascii="Arial" w:hAnsi="Arial" w:cs="Arial"/>
        </w:rPr>
        <w:t>, with anisotropic Berendsen control of the pressure around 1 atm applied by coupling the periodic box with a time constant of 2 ps for 100 ps</w:t>
      </w:r>
      <w:r>
        <w:rPr>
          <w:rFonts w:ascii="Arial" w:hAnsi="Arial" w:cs="Arial"/>
        </w:rPr>
        <w:t>.</w:t>
      </w:r>
      <w:r>
        <w:rPr>
          <w:rFonts w:ascii="Arial" w:hAnsi="Arial" w:cs="Arial"/>
        </w:rPr>
        <w:fldChar w:fldCharType="begin"/>
      </w:r>
      <w:r>
        <w:rPr>
          <w:rFonts w:ascii="Arial" w:hAnsi="Arial" w:cs="Arial"/>
        </w:rPr>
        <w:instrText xml:space="preserve"> ADDIN EN.CITE &lt;EndNote&gt;&lt;Cite&gt;&lt;Author&gt;Berendsen&lt;/Author&gt;&lt;Year&gt;1984&lt;/Year&gt;&lt;RecNum&gt;241&lt;/RecNum&gt;&lt;DisplayText&gt;&lt;style face="superscript"&gt;31&lt;/style&gt;&lt;/DisplayText&gt;&lt;record&gt;&lt;rec-number&gt;241&lt;/rec-number&gt;&lt;foreign-keys&gt;&lt;key app="EN" db-id="sazw5zssetpxw8e0pedv5dsavwpwwwsd95dw" timestamp="1335531277"&gt;241&lt;/key&gt;&lt;/foreign-keys&gt;&lt;ref-type name="Journal Article"&gt;17&lt;/ref-type&gt;&lt;contributors&gt;&lt;authors&gt;&lt;author&gt;Berendsen, H. J. C.&lt;/author&gt;&lt;author&gt;Postma, J. P. M.&lt;/author&gt;&lt;author&gt;van Gunsteren, W. F.&lt;/author&gt;&lt;author&gt;DiNola, A.&lt;/author&gt;&lt;author&gt;Haak, J. R.&lt;/author&gt;&lt;/authors&gt;&lt;/contributors&gt;&lt;titles&gt;&lt;title&gt;Molecular-Dynamics with Coupling to An External Bath&lt;/title&gt;&lt;secondary-title&gt;The Journal of Chemical Physics&lt;/secondary-title&gt;&lt;/titles&gt;&lt;periodical&gt;&lt;full-title&gt;The Journal of Chemical Physics&lt;/full-title&gt;&lt;abbr-1&gt;J. Chem. Phys&lt;/abbr-1&gt;&lt;/periodical&gt;&lt;pages&gt;3684-3690&lt;/pages&gt;&lt;volume&gt;81&lt;/volume&gt;&lt;number&gt;8&lt;/number&gt;&lt;keywords&gt;&lt;keyword&gt;gromacs&lt;/keyword&gt;&lt;/keywords&gt;&lt;dates&gt;&lt;year&gt;1984&lt;/year&gt;&lt;/dates&gt;&lt;publisher&gt;AIP&lt;/publisher&gt;&lt;urls&gt;&lt;related-urls&gt;&lt;url&gt;http://dx.doi.org/10.1063/1.448118&lt;/url&gt;&lt;/related-urls&gt;&lt;/urls&gt;&lt;electronic-resource-num&gt;citeulike-article-id:1131162&lt;/electronic-resource-num&gt;&lt;/record&gt;&lt;/Cite&gt;&lt;/EndNote&gt;</w:instrText>
      </w:r>
      <w:r>
        <w:rPr>
          <w:rFonts w:ascii="Arial" w:hAnsi="Arial" w:cs="Arial"/>
        </w:rPr>
        <w:fldChar w:fldCharType="separate"/>
      </w:r>
      <w:r w:rsidRPr="00706FDA">
        <w:rPr>
          <w:rFonts w:ascii="Arial" w:hAnsi="Arial" w:cs="Arial"/>
          <w:noProof/>
          <w:vertAlign w:val="superscript"/>
        </w:rPr>
        <w:t>31</w:t>
      </w:r>
      <w:r>
        <w:rPr>
          <w:rFonts w:ascii="Arial" w:hAnsi="Arial" w:cs="Arial"/>
        </w:rPr>
        <w:fldChar w:fldCharType="end"/>
      </w:r>
      <w:r>
        <w:rPr>
          <w:rFonts w:ascii="Arial" w:hAnsi="Arial" w:cs="Arial"/>
        </w:rPr>
        <w:t xml:space="preserve"> </w:t>
      </w:r>
      <w:r w:rsidRPr="00253CBF">
        <w:rPr>
          <w:rFonts w:ascii="Arial" w:hAnsi="Arial" w:cs="Arial"/>
        </w:rPr>
        <w:t xml:space="preserve">The </w:t>
      </w:r>
      <w:r>
        <w:rPr>
          <w:rFonts w:ascii="Arial" w:hAnsi="Arial" w:cs="Arial"/>
        </w:rPr>
        <w:t>simulation continued in</w:t>
      </w:r>
      <w:r w:rsidRPr="00253CBF">
        <w:rPr>
          <w:rFonts w:ascii="Arial" w:hAnsi="Arial" w:cs="Arial"/>
        </w:rPr>
        <w:t xml:space="preserve"> the NPT ensemble with semi-isotropic Berendsen pressure coupling, with the X- and Y-dimensions coupled and the Z-dimension allowed to change freely for 1 ns, with restraints on 5 kcal/mol/Å</w:t>
      </w:r>
      <w:r w:rsidRPr="00253CBF">
        <w:rPr>
          <w:rFonts w:ascii="Arial" w:hAnsi="Arial" w:cs="Arial"/>
          <w:vertAlign w:val="superscript"/>
        </w:rPr>
        <w:t>2</w:t>
      </w:r>
      <w:r w:rsidRPr="00253CBF">
        <w:rPr>
          <w:rFonts w:ascii="Arial" w:hAnsi="Arial" w:cs="Arial"/>
        </w:rPr>
        <w:t xml:space="preserve"> applied to receptor backbone atoms and </w:t>
      </w:r>
      <w:r>
        <w:rPr>
          <w:rFonts w:ascii="Arial" w:hAnsi="Arial" w:cs="Arial"/>
        </w:rPr>
        <w:t>ligand</w:t>
      </w:r>
      <w:r w:rsidRPr="00253CBF">
        <w:rPr>
          <w:rFonts w:ascii="Arial" w:hAnsi="Arial" w:cs="Arial"/>
        </w:rPr>
        <w:t xml:space="preserve"> atoms only. An additional 1 ns of NPT simulation followed, with 5 kcal/mol/Å</w:t>
      </w:r>
      <w:r w:rsidRPr="00253CBF">
        <w:rPr>
          <w:rFonts w:ascii="Arial" w:hAnsi="Arial" w:cs="Arial"/>
          <w:vertAlign w:val="superscript"/>
        </w:rPr>
        <w:t>2</w:t>
      </w:r>
      <w:r w:rsidRPr="00253CBF">
        <w:rPr>
          <w:rFonts w:ascii="Arial" w:hAnsi="Arial" w:cs="Arial"/>
        </w:rPr>
        <w:t xml:space="preserve"> restraints on receptor carbon-alpha and </w:t>
      </w:r>
      <w:r>
        <w:rPr>
          <w:rFonts w:ascii="Arial" w:hAnsi="Arial" w:cs="Arial"/>
        </w:rPr>
        <w:t>ligand</w:t>
      </w:r>
      <w:r w:rsidRPr="00253CBF">
        <w:rPr>
          <w:rFonts w:ascii="Arial" w:hAnsi="Arial" w:cs="Arial"/>
        </w:rPr>
        <w:t xml:space="preserve"> atoms only. Finally, all restraints were removed and the system was simulated in the NPT ensemble for </w:t>
      </w:r>
      <w:r>
        <w:rPr>
          <w:rFonts w:ascii="Arial" w:hAnsi="Arial" w:cs="Arial"/>
        </w:rPr>
        <w:t>100</w:t>
      </w:r>
      <w:r w:rsidRPr="00253CBF">
        <w:rPr>
          <w:rFonts w:ascii="Arial" w:hAnsi="Arial" w:cs="Arial"/>
        </w:rPr>
        <w:t xml:space="preserve"> ns.</w:t>
      </w:r>
    </w:p>
    <w:p w14:paraId="4424FDB2" w14:textId="77777777" w:rsidR="0052460F" w:rsidRDefault="0052460F" w:rsidP="0052460F">
      <w:pPr>
        <w:jc w:val="both"/>
        <w:rPr>
          <w:rFonts w:ascii="Arial" w:hAnsi="Arial" w:cs="Arial"/>
        </w:rPr>
      </w:pPr>
      <w:r>
        <w:rPr>
          <w:rFonts w:ascii="Arial" w:hAnsi="Arial" w:cs="Arial"/>
        </w:rPr>
        <w:t>Upon equilibration, triplicate 800 ns production simulations were performed for each of the compounds 1-12 using identical NPT settings, with exception that the Monte Carlo barostat was applied for pressure coupling,</w:t>
      </w:r>
      <w:r>
        <w:rPr>
          <w:rFonts w:ascii="Arial" w:hAnsi="Arial" w:cs="Arial"/>
        </w:rPr>
        <w:fldChar w:fldCharType="begin"/>
      </w:r>
      <w:r>
        <w:rPr>
          <w:rFonts w:ascii="Arial" w:hAnsi="Arial" w:cs="Arial"/>
        </w:rPr>
        <w:instrText xml:space="preserve"> ADDIN EN.CITE &lt;EndNote&gt;&lt;Cite&gt;&lt;Author&gt;Allen&lt;/Author&gt;&lt;Year&gt;2017&lt;/Year&gt;&lt;RecNum&gt;893&lt;/RecNum&gt;&lt;DisplayText&gt;&lt;style face="superscript"&gt;32&lt;/style&gt;&lt;/DisplayText&gt;&lt;record&gt;&lt;rec-number&gt;893&lt;/rec-number&gt;&lt;foreign-keys&gt;&lt;key app="EN" db-id="sazw5zssetpxw8e0pedv5dsavwpwwwsd95dw" timestamp="1616352432"&gt;893&lt;/key&gt;&lt;/foreign-keys&gt;&lt;ref-type name="Book"&gt;6&lt;/ref-type&gt;&lt;contributors&gt;&lt;authors&gt;&lt;author&gt;Michael P. Allen&lt;/author&gt;&lt;author&gt;Dominic J. Tildesley&lt;/author&gt;&lt;/authors&gt;&lt;/contributors&gt;&lt;titles&gt;&lt;title&gt;Computer Simulation of Liquids&lt;/title&gt;&lt;/titles&gt;&lt;dates&gt;&lt;year&gt;2017&lt;/year&gt;&lt;/dates&gt;&lt;publisher&gt;Oxford University Press, Inc.&lt;/publisher&gt;&lt;isbn&gt;0198803206&lt;/isbn&gt;&lt;urls&gt;&lt;/urls&gt;&lt;/record&gt;&lt;/Cite&gt;&lt;/EndNote&gt;</w:instrText>
      </w:r>
      <w:r>
        <w:rPr>
          <w:rFonts w:ascii="Arial" w:hAnsi="Arial" w:cs="Arial"/>
        </w:rPr>
        <w:fldChar w:fldCharType="separate"/>
      </w:r>
      <w:r w:rsidRPr="00706FDA">
        <w:rPr>
          <w:rFonts w:ascii="Arial" w:hAnsi="Arial" w:cs="Arial"/>
          <w:noProof/>
          <w:vertAlign w:val="superscript"/>
        </w:rPr>
        <w:t>32</w:t>
      </w:r>
      <w:r>
        <w:rPr>
          <w:rFonts w:ascii="Arial" w:hAnsi="Arial" w:cs="Arial"/>
        </w:rPr>
        <w:fldChar w:fldCharType="end"/>
      </w:r>
      <w:r>
        <w:rPr>
          <w:rFonts w:ascii="Arial" w:hAnsi="Arial" w:cs="Arial"/>
        </w:rPr>
        <w:t xml:space="preserve"> and Hydrogen Mass Repartitioning was applied to allow a 4 fs time-step.</w:t>
      </w:r>
      <w:r>
        <w:rPr>
          <w:rFonts w:ascii="Arial" w:hAnsi="Arial" w:cs="Arial"/>
        </w:rPr>
        <w:fldChar w:fldCharType="begin"/>
      </w:r>
      <w:r>
        <w:rPr>
          <w:rFonts w:ascii="Arial" w:hAnsi="Arial" w:cs="Arial"/>
        </w:rPr>
        <w:instrText xml:space="preserve"> ADDIN EN.CITE &lt;EndNote&gt;&lt;Cite&gt;&lt;Author&gt;Hopkins&lt;/Author&gt;&lt;Year&gt;2015&lt;/Year&gt;&lt;RecNum&gt;784&lt;/RecNum&gt;&lt;DisplayText&gt;&lt;style face="superscript"&gt;33&lt;/style&gt;&lt;/DisplayText&gt;&lt;record&gt;&lt;rec-number&gt;784&lt;/rec-number&gt;&lt;foreign-keys&gt;&lt;key app="EN" db-id="sazw5zssetpxw8e0pedv5dsavwpwwwsd95dw" timestamp="1558560681"&gt;784&lt;/key&gt;&lt;/foreign-keys&gt;&lt;ref-type name="Journal Article"&gt;17&lt;/ref-type&gt;&lt;contributors&gt;&lt;authors&gt;&lt;author&gt;Hopkins, Chad W.&lt;/author&gt;&lt;author&gt;Le Grand, Scott&lt;/author&gt;&lt;author&gt;Walker, Ross C.&lt;/author&gt;&lt;author&gt;Roitberg, Adrian E.&lt;/author&gt;&lt;/authors&gt;&lt;/contributors&gt;&lt;titles&gt;&lt;title&gt;Long-Time-Step Molecular Dynamics through Hydrogen Mass Repartitioning&lt;/title&gt;&lt;secondary-title&gt;Journal of Chemical Theory and Computation&lt;/secondary-title&gt;&lt;/titles&gt;&lt;periodical&gt;&lt;full-title&gt;Journal of Chemical Theory and Computation&lt;/full-title&gt;&lt;abbr-1&gt;J. Chem. Theory Comput.&lt;/abbr-1&gt;&lt;/periodical&gt;&lt;pages&gt;1864-1874&lt;/pages&gt;&lt;volume&gt;11&lt;/volume&gt;&lt;number&gt;4&lt;/number&gt;&lt;dates&gt;&lt;year&gt;2015&lt;/year&gt;&lt;pub-dates&gt;&lt;date&gt;2015/04/14&lt;/date&gt;&lt;/pub-dates&gt;&lt;/dates&gt;&lt;publisher&gt;American Chemical Society&lt;/publisher&gt;&lt;isbn&gt;1549-9618&lt;/isbn&gt;&lt;urls&gt;&lt;related-urls&gt;&lt;url&gt;https://doi.org/10.1021/ct5010406&lt;/url&gt;&lt;/related-urls&gt;&lt;/urls&gt;&lt;electronic-resource-num&gt;10.1021/ct5010406&lt;/electronic-resource-num&gt;&lt;/record&gt;&lt;/Cite&gt;&lt;/EndNote&gt;</w:instrText>
      </w:r>
      <w:r>
        <w:rPr>
          <w:rFonts w:ascii="Arial" w:hAnsi="Arial" w:cs="Arial"/>
        </w:rPr>
        <w:fldChar w:fldCharType="separate"/>
      </w:r>
      <w:r w:rsidRPr="00706FDA">
        <w:rPr>
          <w:rFonts w:ascii="Arial" w:hAnsi="Arial" w:cs="Arial"/>
          <w:noProof/>
          <w:vertAlign w:val="superscript"/>
        </w:rPr>
        <w:t>33</w:t>
      </w:r>
      <w:r>
        <w:rPr>
          <w:rFonts w:ascii="Arial" w:hAnsi="Arial" w:cs="Arial"/>
        </w:rPr>
        <w:fldChar w:fldCharType="end"/>
      </w:r>
    </w:p>
    <w:p w14:paraId="5A25780B" w14:textId="77777777" w:rsidR="0052460F" w:rsidRPr="00706FDA" w:rsidRDefault="0052460F" w:rsidP="0052460F">
      <w:pPr>
        <w:jc w:val="both"/>
        <w:rPr>
          <w:rFonts w:ascii="Arial" w:hAnsi="Arial" w:cs="Arial"/>
          <w:b/>
          <w:bCs/>
          <w:i/>
          <w:iCs/>
        </w:rPr>
      </w:pPr>
      <w:r w:rsidRPr="00706FDA">
        <w:rPr>
          <w:rFonts w:ascii="Arial" w:hAnsi="Arial" w:cs="Arial"/>
          <w:b/>
          <w:bCs/>
          <w:i/>
          <w:iCs/>
        </w:rPr>
        <w:t>Simulation analysis protocols</w:t>
      </w:r>
    </w:p>
    <w:p w14:paraId="6A7B2ACA" w14:textId="77777777" w:rsidR="0052460F" w:rsidRDefault="0052460F" w:rsidP="0052460F">
      <w:pPr>
        <w:jc w:val="both"/>
        <w:rPr>
          <w:rFonts w:ascii="Arial" w:hAnsi="Arial" w:cs="Arial"/>
        </w:rPr>
      </w:pPr>
      <w:r>
        <w:rPr>
          <w:rFonts w:ascii="Arial" w:hAnsi="Arial" w:cs="Arial"/>
        </w:rPr>
        <w:t>MM-GBSA and MM-PBSA ligand binding affinity scores were calculated with the MMPBSA.py utility in AmberTools24 on the production trajectories with a frame rate of every 10 ns.</w:t>
      </w:r>
      <w:r>
        <w:rPr>
          <w:rFonts w:ascii="Arial" w:hAnsi="Arial" w:cs="Arial"/>
        </w:rPr>
        <w:fldChar w:fldCharType="begin">
          <w:fldData xml:space="preserve">PEVuZE5vdGU+PENpdGU+PEF1dGhvcj5NaWxsZXI8L0F1dGhvcj48WWVhcj4yMDEyPC9ZZWFyPjxS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</w:fldData>
        </w:fldChar>
      </w:r>
      <w:r>
        <w:rPr>
          <w:rFonts w:ascii="Arial" w:hAnsi="Arial" w:cs="Arial"/>
        </w:rPr>
        <w:instrText xml:space="preserve"> ADDIN EN.CITE </w:instrText>
      </w:r>
      <w:r>
        <w:rPr>
          <w:rFonts w:ascii="Arial" w:hAnsi="Arial" w:cs="Arial"/>
        </w:rPr>
        <w:fldChar w:fldCharType="begin">
          <w:fldData xml:space="preserve">PEVuZE5vdGU+PENpdGU+PEF1dGhvcj5NaWxsZXI8L0F1dGhvcj48WWVhcj4yMDEyPC9ZZWFyPjxS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sidRPr="00706FDA">
        <w:rPr>
          <w:rFonts w:ascii="Arial" w:hAnsi="Arial" w:cs="Arial"/>
          <w:noProof/>
          <w:vertAlign w:val="superscript"/>
        </w:rPr>
        <w:t>22, 34</w:t>
      </w:r>
      <w:r>
        <w:rPr>
          <w:rFonts w:ascii="Arial" w:hAnsi="Arial" w:cs="Arial"/>
        </w:rPr>
        <w:fldChar w:fldCharType="end"/>
      </w:r>
      <w:r>
        <w:rPr>
          <w:rFonts w:ascii="Arial" w:hAnsi="Arial" w:cs="Arial"/>
        </w:rPr>
        <w:t xml:space="preserve"> Key polar interactions in the ligand binding pocket were counted with the CPPTRAJ utility in AmberTools24.</w:t>
      </w:r>
      <w:r>
        <w:rPr>
          <w:rFonts w:ascii="Arial" w:hAnsi="Arial" w:cs="Arial"/>
        </w:rPr>
        <w:fldChar w:fldCharType="begin">
          <w:fldData xml:space="preserve">PEVuZE5vdGU+PENpdGU+PEF1dGhvcj5Sb2U8L0F1dGhvcj48WWVhcj4yMDEzPC9ZZWFyPjxSZWNO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</w:fldData>
        </w:fldChar>
      </w:r>
      <w:r>
        <w:rPr>
          <w:rFonts w:ascii="Arial" w:hAnsi="Arial" w:cs="Arial"/>
        </w:rPr>
        <w:instrText xml:space="preserve"> ADDIN EN.CITE </w:instrText>
      </w:r>
      <w:r>
        <w:rPr>
          <w:rFonts w:ascii="Arial" w:hAnsi="Arial" w:cs="Arial"/>
        </w:rPr>
        <w:fldChar w:fldCharType="begin">
          <w:fldData xml:space="preserve">PEVuZE5vdGU+PENpdGU+PEF1dGhvcj5Sb2U8L0F1dGhvcj48WWVhcj4yMDEzPC9ZZWFyPjxSZWNO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sidRPr="006119B0">
        <w:rPr>
          <w:rFonts w:ascii="Arial" w:hAnsi="Arial" w:cs="Arial"/>
          <w:noProof/>
          <w:vertAlign w:val="superscript"/>
        </w:rPr>
        <w:t>22, 35</w:t>
      </w:r>
      <w:r>
        <w:rPr>
          <w:rFonts w:ascii="Arial" w:hAnsi="Arial" w:cs="Arial"/>
        </w:rPr>
        <w:fldChar w:fldCharType="end"/>
      </w:r>
      <w:r>
        <w:rPr>
          <w:rFonts w:ascii="Arial" w:hAnsi="Arial" w:cs="Arial"/>
        </w:rPr>
        <w:t xml:space="preserve"> RMSD analysis of the PIF motif to the 3SN6 active state conformation was also determined using CPPTAJ. Dynamic protein-ligand interaction fingerprints were calculated </w:t>
      </w:r>
      <w:r>
        <w:rPr>
          <w:rFonts w:ascii="Arial" w:hAnsi="Arial" w:cs="Arial"/>
        </w:rPr>
        <w:lastRenderedPageBreak/>
        <w:t>on each production trajectory using the ProLIF package,</w:t>
      </w:r>
      <w:r>
        <w:rPr>
          <w:rFonts w:ascii="Arial" w:hAnsi="Arial" w:cs="Arial"/>
        </w:rPr>
        <w:fldChar w:fldCharType="begin"/>
      </w:r>
      <w:r>
        <w:rPr>
          <w:rFonts w:ascii="Arial" w:hAnsi="Arial" w:cs="Arial"/>
        </w:rPr>
        <w:instrText xml:space="preserve"> ADDIN EN.CITE &lt;EndNote&gt;&lt;Cite&gt;&lt;Author&gt;Bouysset&lt;/Author&gt;&lt;Year&gt;2021&lt;/Year&gt;&lt;RecNum&gt;960&lt;/RecNum&gt;&lt;DisplayText&gt;&lt;style face="superscript"&gt;36&lt;/style&gt;&lt;/DisplayText&gt;&lt;record&gt;&lt;rec-number&gt;960&lt;/rec-number&gt;&lt;foreign-keys&gt;&lt;key app="EN" db-id="sazw5zssetpxw8e0pedv5dsavwpwwwsd95dw" timestamp="1736023178"&gt;960&lt;/key&gt;&lt;/foreign-keys&gt;&lt;ref-type name="Journal Article"&gt;17&lt;/ref-type&gt;&lt;contributors&gt;&lt;authors&gt;&lt;author&gt;Bouysset, Cédric&lt;/author&gt;&lt;author&gt;Fiorucci, Sébastien&lt;/author&gt;&lt;/authors&gt;&lt;/contributors&gt;&lt;titles&gt;&lt;title&gt;ProLIF: a library to encode molecular interactions as fingerprints&lt;/title&gt;&lt;secondary-title&gt;Journal of Cheminformatics&lt;/secondary-title&gt;&lt;/titles&gt;&lt;pages&gt;72&lt;/pages&gt;&lt;volume&gt;13&lt;/volume&gt;&lt;number&gt;1&lt;/number&gt;&lt;dates&gt;&lt;year&gt;2021&lt;/year&gt;&lt;pub-dates&gt;&lt;date&gt;2021/09/25&lt;/date&gt;&lt;/pub-dates&gt;&lt;/dates&gt;&lt;isbn&gt;1758-2946&lt;/isbn&gt;&lt;urls&gt;&lt;related-urls&gt;&lt;url&gt;https://doi.org/10.1186/s13321-021-00548-6&lt;/url&gt;&lt;/related-urls&gt;&lt;/urls&gt;&lt;electronic-resource-num&gt;10.1186/s13321-021-00548-6&lt;/electronic-resource-num&gt;&lt;/record&gt;&lt;/Cite&gt;&lt;/EndNote&gt;</w:instrText>
      </w:r>
      <w:r>
        <w:rPr>
          <w:rFonts w:ascii="Arial" w:hAnsi="Arial" w:cs="Arial"/>
        </w:rPr>
        <w:fldChar w:fldCharType="separate"/>
      </w:r>
      <w:r w:rsidRPr="006119B0">
        <w:rPr>
          <w:rFonts w:ascii="Arial" w:hAnsi="Arial" w:cs="Arial"/>
          <w:noProof/>
          <w:vertAlign w:val="superscript"/>
        </w:rPr>
        <w:t>36</w:t>
      </w:r>
      <w:r>
        <w:rPr>
          <w:rFonts w:ascii="Arial" w:hAnsi="Arial" w:cs="Arial"/>
        </w:rPr>
        <w:fldChar w:fldCharType="end"/>
      </w:r>
      <w:r>
        <w:rPr>
          <w:rFonts w:ascii="Arial" w:hAnsi="Arial" w:cs="Arial"/>
        </w:rPr>
        <w:t xml:space="preserve"> using a frame rate of 1 ns and a radius of 12 Å from the ligand to consider interactions.</w:t>
      </w:r>
    </w:p>
    <w:p w14:paraId="12257DB3" w14:textId="77777777" w:rsidR="0052460F" w:rsidRPr="006119B0" w:rsidRDefault="0052460F" w:rsidP="0052460F">
      <w:pPr>
        <w:jc w:val="both"/>
        <w:rPr>
          <w:rFonts w:ascii="Arial" w:hAnsi="Arial" w:cs="Arial"/>
        </w:rPr>
      </w:pPr>
      <w:r>
        <w:rPr>
          <w:rFonts w:ascii="Arial" w:hAnsi="Arial" w:cs="Arial"/>
        </w:rPr>
        <w:t>All values are reported as bulk averages over the triplicate production runs with standard deviation. Figures were generated with PyMOL and matplotlib.</w:t>
      </w:r>
      <w:r>
        <w:rPr>
          <w:rFonts w:ascii="Arial" w:hAnsi="Arial" w:cs="Arial"/>
        </w:rPr>
        <w:fldChar w:fldCharType="begin"/>
      </w:r>
      <w:r>
        <w:rPr>
          <w:rFonts w:ascii="Arial" w:hAnsi="Arial" w:cs="Arial"/>
        </w:rPr>
        <w:instrText xml:space="preserve"> ADDIN EN.CITE &lt;EndNote&gt;&lt;Cite&gt;&lt;Author&gt;Schrödinger&lt;/Author&gt;&lt;Year&gt;2015&lt;/Year&gt;&lt;RecNum&gt;691&lt;/RecNum&gt;&lt;DisplayText&gt;&lt;style face="superscript"&gt;37&lt;/style&gt;&lt;/DisplayText&gt;&lt;record&gt;&lt;rec-number&gt;691&lt;/rec-number&gt;&lt;foreign-keys&gt;&lt;key app="EN" db-id="sazw5zssetpxw8e0pedv5dsavwpwwwsd95dw" timestamp="1453301613"&gt;691&lt;/key&gt;&lt;/foreign-keys&gt;&lt;ref-type name="Computer Program"&gt;9&lt;/ref-type&gt;&lt;contributors&gt;&lt;authors&gt;&lt;author&gt;Schrödinger&lt;/author&gt;&lt;/authors&gt;&lt;/contributors&gt;&lt;titles&gt;&lt;title&gt;The PyMOL Molecular Graphics System, Version 1.8&lt;/title&gt;&lt;/titles&gt;&lt;dates&gt;&lt;year&gt;2015&lt;/year&gt;&lt;pub-dates&gt;&lt;date&gt;November&lt;/date&gt;&lt;/pub-dates&gt;&lt;/dates&gt;&lt;pub-location&gt;New York, NY&lt;/pub-location&gt;&lt;label&gt;PyMOL&lt;/label&gt;&lt;urls&gt;&lt;/urls&gt;&lt;custom3&gt;unpublished&lt;/custom3&gt;&lt;research-notes&gt;PyMOL&amp;#xD;&amp;#xD;The PyMOL Molecular Graphics System, Version 1.8, Schrödinger, LLC.&lt;/research-notes&gt;&lt;modified-date&gt;22/12/2015&lt;/modified-date&gt;&lt;/record&gt;&lt;/Cite&gt;&lt;Cite&gt;&lt;Author&gt;Hunter&lt;/Author&gt;&lt;Year&gt;2007&lt;/Year&gt;&lt;RecNum&gt;936&lt;/RecNum&gt;&lt;record&gt;&lt;rec-number&gt;936&lt;/rec-number&gt;&lt;foreign-keys&gt;&lt;key app="EN" db-id="sazw5zssetpxw8e0pedv5dsavwpwwwsd95dw" timestamp="1713633942"&gt;936&lt;/key&gt;&lt;/foreign-keys&gt;&lt;ref-type name="Journal Article"&gt;17&lt;/ref-type&gt;&lt;contributors&gt;&lt;authors&gt;&lt;author&gt;Hunter, John&lt;/author&gt;&lt;/authors&gt;&lt;/contributors&gt;&lt;titles&gt;&lt;title&gt;Matplotlib: A 2D Graphics Environment&lt;/title&gt;&lt;secondary-title&gt;Computing in Science &amp;amp; Engineering&lt;/secondary-title&gt;&lt;/titles&gt;&lt;pages&gt;90-95&lt;/pages&gt;&lt;volume&gt;9&lt;/volume&gt;&lt;dates&gt;&lt;year&gt;2007&lt;/year&gt;&lt;pub-dates&gt;&lt;date&gt;06/01&lt;/date&gt;&lt;/pub-dates&gt;&lt;/dates&gt;&lt;urls&gt;&lt;/urls&gt;&lt;electronic-resource-num&gt;10.1109/MCSE.2007.55&lt;/electronic-resource-num&gt;&lt;/record&gt;&lt;/Cite&gt;&lt;/EndNote&gt;</w:instrText>
      </w:r>
      <w:r>
        <w:rPr>
          <w:rFonts w:ascii="Arial" w:hAnsi="Arial" w:cs="Arial"/>
        </w:rPr>
        <w:fldChar w:fldCharType="separate"/>
      </w:r>
      <w:r w:rsidRPr="006119B0">
        <w:rPr>
          <w:rFonts w:ascii="Arial" w:hAnsi="Arial" w:cs="Arial"/>
          <w:noProof/>
          <w:vertAlign w:val="superscript"/>
        </w:rPr>
        <w:t>37</w:t>
      </w:r>
      <w:r>
        <w:rPr>
          <w:rFonts w:ascii="Arial" w:hAnsi="Arial" w:cs="Arial"/>
        </w:rPr>
        <w:fldChar w:fldCharType="end"/>
      </w:r>
    </w:p>
    <w:p w14:paraId="000C3ED1" w14:textId="7D8FD705" w:rsidR="00B5782D" w:rsidRDefault="00B5782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057F0BF" w14:textId="77777777" w:rsidR="002C5AAC" w:rsidRDefault="002C5AAC" w:rsidP="00BB7B3A">
      <w:pPr>
        <w:rPr>
          <w:rFonts w:ascii="Times New Roman" w:hAnsi="Times New Roman" w:cs="Times New Roman"/>
          <w:b/>
          <w:bCs/>
          <w:sz w:val="28"/>
          <w:szCs w:val="28"/>
        </w:rPr>
      </w:pPr>
      <w:r>
        <w:rPr>
          <w:rFonts w:ascii="Times New Roman" w:hAnsi="Times New Roman" w:cs="Times New Roman"/>
          <w:b/>
          <w:bCs/>
          <w:sz w:val="28"/>
          <w:szCs w:val="28"/>
        </w:rPr>
        <w:lastRenderedPageBreak/>
        <w:t>Authors</w:t>
      </w:r>
    </w:p>
    <w:p w14:paraId="0BF239E0" w14:textId="69832988" w:rsidR="002C5AAC" w:rsidRDefault="002C5AAC" w:rsidP="00D353AB">
      <w:pPr>
        <w:rPr>
          <w:rFonts w:ascii="Times New Roman" w:hAnsi="Times New Roman" w:cs="Times New Roman"/>
          <w:i/>
          <w:sz w:val="28"/>
          <w:szCs w:val="28"/>
        </w:rPr>
      </w:pPr>
      <w:r w:rsidRPr="00D353AB">
        <w:rPr>
          <w:rFonts w:ascii="Times New Roman" w:hAnsi="Times New Roman" w:cs="Times New Roman"/>
          <w:b/>
          <w:bCs/>
          <w:iCs/>
          <w:sz w:val="28"/>
          <w:szCs w:val="28"/>
        </w:rPr>
        <w:t xml:space="preserve">David </w:t>
      </w:r>
      <w:r w:rsidR="00D353AB" w:rsidRPr="00D353AB">
        <w:rPr>
          <w:rFonts w:ascii="Times New Roman" w:hAnsi="Times New Roman" w:cs="Times New Roman"/>
          <w:b/>
          <w:bCs/>
          <w:iCs/>
          <w:sz w:val="28"/>
          <w:szCs w:val="28"/>
        </w:rPr>
        <w:t xml:space="preserve">A. </w:t>
      </w:r>
      <w:r w:rsidRPr="00D353AB">
        <w:rPr>
          <w:rFonts w:ascii="Times New Roman" w:hAnsi="Times New Roman" w:cs="Times New Roman"/>
          <w:b/>
          <w:bCs/>
          <w:iCs/>
          <w:sz w:val="28"/>
          <w:szCs w:val="28"/>
        </w:rPr>
        <w:t>Sykes</w:t>
      </w:r>
      <w:r>
        <w:rPr>
          <w:rFonts w:ascii="Times New Roman" w:hAnsi="Times New Roman" w:cs="Times New Roman"/>
          <w:i/>
          <w:sz w:val="28"/>
          <w:szCs w:val="28"/>
        </w:rPr>
        <w:t xml:space="preserve"> - </w:t>
      </w:r>
      <w:r w:rsidR="00D353AB" w:rsidRPr="00D353AB">
        <w:rPr>
          <w:rFonts w:ascii="Times New Roman" w:hAnsi="Times New Roman" w:cs="Times New Roman"/>
          <w:i/>
          <w:sz w:val="28"/>
          <w:szCs w:val="28"/>
        </w:rPr>
        <w:t>Centre of Membrane Proteins and</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Receptors (COMPARE), University of</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Nottingham, Midlands, U</w:t>
      </w:r>
      <w:r w:rsidR="00D353AB">
        <w:rPr>
          <w:rFonts w:ascii="Times New Roman" w:hAnsi="Times New Roman" w:cs="Times New Roman"/>
          <w:i/>
          <w:sz w:val="28"/>
          <w:szCs w:val="28"/>
        </w:rPr>
        <w:t>.</w:t>
      </w:r>
      <w:r w:rsidR="00D353AB" w:rsidRPr="00D353AB">
        <w:rPr>
          <w:rFonts w:ascii="Times New Roman" w:hAnsi="Times New Roman" w:cs="Times New Roman"/>
          <w:i/>
          <w:sz w:val="28"/>
          <w:szCs w:val="28"/>
        </w:rPr>
        <w:t>K</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Division of Physiology, Pharmacology</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&amp; Neuroscience, School of Life Sciences,</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University of</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Nottingham, Midlands, U</w:t>
      </w:r>
      <w:r w:rsidR="00D353AB">
        <w:rPr>
          <w:rFonts w:ascii="Times New Roman" w:hAnsi="Times New Roman" w:cs="Times New Roman"/>
          <w:i/>
          <w:sz w:val="28"/>
          <w:szCs w:val="28"/>
        </w:rPr>
        <w:t>.</w:t>
      </w:r>
      <w:r w:rsidR="00D353AB" w:rsidRPr="00D353AB">
        <w:rPr>
          <w:rFonts w:ascii="Times New Roman" w:hAnsi="Times New Roman" w:cs="Times New Roman"/>
          <w:i/>
          <w:sz w:val="28"/>
          <w:szCs w:val="28"/>
        </w:rPr>
        <w:t>K</w:t>
      </w:r>
      <w:r w:rsidR="00D353AB">
        <w:rPr>
          <w:rFonts w:ascii="Times New Roman" w:hAnsi="Times New Roman" w:cs="Times New Roman"/>
          <w:i/>
          <w:sz w:val="28"/>
          <w:szCs w:val="28"/>
        </w:rPr>
        <w:t>.</w:t>
      </w:r>
    </w:p>
    <w:p w14:paraId="43B264C1" w14:textId="77777777" w:rsidR="00D353AB" w:rsidRDefault="002C5AAC" w:rsidP="00D353AB">
      <w:pPr>
        <w:rPr>
          <w:rFonts w:ascii="Times New Roman" w:hAnsi="Times New Roman" w:cs="Times New Roman"/>
          <w:i/>
          <w:sz w:val="28"/>
          <w:szCs w:val="28"/>
        </w:rPr>
      </w:pPr>
      <w:r w:rsidRPr="00D353AB">
        <w:rPr>
          <w:rFonts w:ascii="Times New Roman" w:hAnsi="Times New Roman" w:cs="Times New Roman"/>
          <w:b/>
          <w:bCs/>
          <w:iCs/>
          <w:sz w:val="28"/>
          <w:szCs w:val="28"/>
        </w:rPr>
        <w:t>Dimitry B. Veprintsev</w:t>
      </w:r>
      <w:r>
        <w:rPr>
          <w:rFonts w:ascii="Times New Roman" w:hAnsi="Times New Roman" w:cs="Times New Roman"/>
          <w:i/>
          <w:sz w:val="28"/>
          <w:szCs w:val="28"/>
        </w:rPr>
        <w:t xml:space="preserve"> - </w:t>
      </w:r>
      <w:r w:rsidR="00D353AB" w:rsidRPr="00D353AB">
        <w:rPr>
          <w:rFonts w:ascii="Times New Roman" w:hAnsi="Times New Roman" w:cs="Times New Roman"/>
          <w:i/>
          <w:sz w:val="28"/>
          <w:szCs w:val="28"/>
        </w:rPr>
        <w:t>Centre of Membrane Proteins and</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Receptors (COMPARE), University of</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Nottingham, Midlands, U</w:t>
      </w:r>
      <w:r w:rsidR="00D353AB">
        <w:rPr>
          <w:rFonts w:ascii="Times New Roman" w:hAnsi="Times New Roman" w:cs="Times New Roman"/>
          <w:i/>
          <w:sz w:val="28"/>
          <w:szCs w:val="28"/>
        </w:rPr>
        <w:t>.</w:t>
      </w:r>
      <w:r w:rsidR="00D353AB" w:rsidRPr="00D353AB">
        <w:rPr>
          <w:rFonts w:ascii="Times New Roman" w:hAnsi="Times New Roman" w:cs="Times New Roman"/>
          <w:i/>
          <w:sz w:val="28"/>
          <w:szCs w:val="28"/>
        </w:rPr>
        <w:t>K</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Division of Physiology, Pharmacology</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&amp; Neuroscience, School of Life Sciences,</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University of</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Nottingham, Midlands, U</w:t>
      </w:r>
      <w:r w:rsidR="00D353AB">
        <w:rPr>
          <w:rFonts w:ascii="Times New Roman" w:hAnsi="Times New Roman" w:cs="Times New Roman"/>
          <w:i/>
          <w:sz w:val="28"/>
          <w:szCs w:val="28"/>
        </w:rPr>
        <w:t>.</w:t>
      </w:r>
      <w:r w:rsidR="00D353AB" w:rsidRPr="00D353AB">
        <w:rPr>
          <w:rFonts w:ascii="Times New Roman" w:hAnsi="Times New Roman" w:cs="Times New Roman"/>
          <w:i/>
          <w:sz w:val="28"/>
          <w:szCs w:val="28"/>
        </w:rPr>
        <w:t>K</w:t>
      </w:r>
      <w:r w:rsidR="00D353AB">
        <w:rPr>
          <w:rFonts w:ascii="Times New Roman" w:hAnsi="Times New Roman" w:cs="Times New Roman"/>
          <w:i/>
          <w:sz w:val="28"/>
          <w:szCs w:val="28"/>
        </w:rPr>
        <w:t>.</w:t>
      </w:r>
    </w:p>
    <w:p w14:paraId="08BC2A61" w14:textId="2DD01E73" w:rsidR="002C5AAC" w:rsidRDefault="002C5AAC" w:rsidP="00BB7B3A">
      <w:pPr>
        <w:rPr>
          <w:rFonts w:ascii="Times New Roman" w:hAnsi="Times New Roman" w:cs="Times New Roman"/>
          <w:i/>
          <w:sz w:val="28"/>
          <w:szCs w:val="28"/>
        </w:rPr>
      </w:pPr>
      <w:r w:rsidRPr="00D353AB">
        <w:rPr>
          <w:rFonts w:ascii="Times New Roman" w:hAnsi="Times New Roman" w:cs="Times New Roman"/>
          <w:b/>
          <w:bCs/>
          <w:iCs/>
          <w:sz w:val="28"/>
          <w:szCs w:val="28"/>
        </w:rPr>
        <w:t>David Beattie</w:t>
      </w:r>
      <w:r w:rsidR="009341B2">
        <w:rPr>
          <w:rFonts w:ascii="Times New Roman" w:hAnsi="Times New Roman" w:cs="Times New Roman"/>
          <w:i/>
          <w:sz w:val="28"/>
          <w:szCs w:val="28"/>
        </w:rPr>
        <w:t xml:space="preserve"> - </w:t>
      </w:r>
      <w:r w:rsidR="009341B2" w:rsidRPr="009341B2">
        <w:rPr>
          <w:rFonts w:ascii="Times New Roman" w:hAnsi="Times New Roman" w:cs="Times New Roman"/>
          <w:i/>
          <w:sz w:val="28"/>
          <w:szCs w:val="28"/>
        </w:rPr>
        <w:t>Respiratory Diseases Area, Novartis Institutes for Biomedical Research, Wimblehurst Road, Horsham, West Sussex, U.K.</w:t>
      </w:r>
    </w:p>
    <w:p w14:paraId="4548237B" w14:textId="1B3D6A34" w:rsidR="002C5AAC" w:rsidRDefault="002C5AAC" w:rsidP="00BB7B3A">
      <w:pPr>
        <w:rPr>
          <w:rFonts w:ascii="Times New Roman" w:hAnsi="Times New Roman" w:cs="Times New Roman"/>
          <w:i/>
          <w:sz w:val="28"/>
          <w:szCs w:val="28"/>
        </w:rPr>
      </w:pPr>
      <w:r w:rsidRPr="00D353AB">
        <w:rPr>
          <w:rFonts w:ascii="Times New Roman" w:hAnsi="Times New Roman" w:cs="Times New Roman"/>
          <w:b/>
          <w:bCs/>
          <w:iCs/>
          <w:sz w:val="28"/>
          <w:szCs w:val="28"/>
        </w:rPr>
        <w:t>Andrew Brearley</w:t>
      </w:r>
      <w:r w:rsidR="009341B2">
        <w:rPr>
          <w:rFonts w:ascii="Times New Roman" w:hAnsi="Times New Roman" w:cs="Times New Roman"/>
          <w:i/>
          <w:sz w:val="28"/>
          <w:szCs w:val="28"/>
        </w:rPr>
        <w:t xml:space="preserve"> - </w:t>
      </w:r>
      <w:r w:rsidR="009341B2" w:rsidRPr="009341B2">
        <w:rPr>
          <w:rFonts w:ascii="Times New Roman" w:hAnsi="Times New Roman" w:cs="Times New Roman"/>
          <w:i/>
          <w:sz w:val="28"/>
          <w:szCs w:val="28"/>
        </w:rPr>
        <w:t>Respiratory Diseases Area, Novartis Institutes for Biomedical Research, Wimblehurst Road, Horsham, West Sussex, U.K.</w:t>
      </w:r>
    </w:p>
    <w:p w14:paraId="41EB58F6" w14:textId="46CAEBB0" w:rsidR="002C5AAC" w:rsidRDefault="002C5AAC" w:rsidP="00BB7B3A">
      <w:pPr>
        <w:rPr>
          <w:rFonts w:ascii="Times New Roman" w:hAnsi="Times New Roman" w:cs="Times New Roman"/>
          <w:i/>
          <w:sz w:val="28"/>
          <w:szCs w:val="28"/>
        </w:rPr>
      </w:pPr>
      <w:r w:rsidRPr="00D353AB">
        <w:rPr>
          <w:rFonts w:ascii="Times New Roman" w:hAnsi="Times New Roman" w:cs="Times New Roman"/>
          <w:b/>
          <w:bCs/>
          <w:iCs/>
          <w:sz w:val="28"/>
          <w:szCs w:val="28"/>
        </w:rPr>
        <w:t>Callum J. Dickson</w:t>
      </w:r>
      <w:r>
        <w:rPr>
          <w:rFonts w:ascii="Times New Roman" w:hAnsi="Times New Roman" w:cs="Times New Roman"/>
          <w:i/>
          <w:sz w:val="28"/>
          <w:szCs w:val="28"/>
        </w:rPr>
        <w:t xml:space="preserve"> - </w:t>
      </w:r>
      <w:r w:rsidRPr="002C5AAC">
        <w:rPr>
          <w:rFonts w:ascii="Times New Roman" w:hAnsi="Times New Roman" w:cs="Times New Roman"/>
          <w:i/>
          <w:sz w:val="28"/>
          <w:szCs w:val="28"/>
        </w:rPr>
        <w:t>Novartis Biomedical Research, 181 Massachusetts Avenue, Cambridge, MA, 02139, USA</w:t>
      </w:r>
    </w:p>
    <w:p w14:paraId="4CD419D9" w14:textId="29E2DA49" w:rsidR="002C5AAC" w:rsidRDefault="002C5AAC" w:rsidP="00BB7B3A">
      <w:pPr>
        <w:rPr>
          <w:rFonts w:ascii="Times New Roman" w:hAnsi="Times New Roman" w:cs="Times New Roman"/>
          <w:i/>
          <w:sz w:val="28"/>
          <w:szCs w:val="28"/>
        </w:rPr>
      </w:pPr>
      <w:r w:rsidRPr="00D353AB">
        <w:rPr>
          <w:rFonts w:ascii="Times New Roman" w:hAnsi="Times New Roman" w:cs="Times New Roman"/>
          <w:b/>
          <w:bCs/>
          <w:iCs/>
          <w:sz w:val="28"/>
          <w:szCs w:val="28"/>
        </w:rPr>
        <w:t>Steven J. Charlton</w:t>
      </w:r>
      <w:r>
        <w:rPr>
          <w:rFonts w:ascii="Times New Roman" w:hAnsi="Times New Roman" w:cs="Times New Roman"/>
          <w:i/>
          <w:sz w:val="28"/>
          <w:szCs w:val="28"/>
        </w:rPr>
        <w:t xml:space="preserve"> - </w:t>
      </w:r>
      <w:r w:rsidR="00D353AB" w:rsidRPr="00D353AB">
        <w:rPr>
          <w:rFonts w:ascii="Times New Roman" w:hAnsi="Times New Roman" w:cs="Times New Roman"/>
          <w:i/>
          <w:sz w:val="28"/>
          <w:szCs w:val="28"/>
        </w:rPr>
        <w:t>Centre of Membrane Proteins and</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Receptors (COMPARE), University of</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Nottingham, Midlands, U</w:t>
      </w:r>
      <w:r w:rsidR="00D353AB">
        <w:rPr>
          <w:rFonts w:ascii="Times New Roman" w:hAnsi="Times New Roman" w:cs="Times New Roman"/>
          <w:i/>
          <w:sz w:val="28"/>
          <w:szCs w:val="28"/>
        </w:rPr>
        <w:t>.</w:t>
      </w:r>
      <w:r w:rsidR="00D353AB" w:rsidRPr="00D353AB">
        <w:rPr>
          <w:rFonts w:ascii="Times New Roman" w:hAnsi="Times New Roman" w:cs="Times New Roman"/>
          <w:i/>
          <w:sz w:val="28"/>
          <w:szCs w:val="28"/>
        </w:rPr>
        <w:t>K</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Division of Physiology, Pharmacology</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&amp; Neuroscience, School of Life Sciences,</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University of</w:t>
      </w:r>
      <w:r w:rsidR="00D353AB">
        <w:rPr>
          <w:rFonts w:ascii="Times New Roman" w:hAnsi="Times New Roman" w:cs="Times New Roman"/>
          <w:i/>
          <w:sz w:val="28"/>
          <w:szCs w:val="28"/>
        </w:rPr>
        <w:t xml:space="preserve"> </w:t>
      </w:r>
      <w:r w:rsidR="00D353AB" w:rsidRPr="00D353AB">
        <w:rPr>
          <w:rFonts w:ascii="Times New Roman" w:hAnsi="Times New Roman" w:cs="Times New Roman"/>
          <w:i/>
          <w:sz w:val="28"/>
          <w:szCs w:val="28"/>
        </w:rPr>
        <w:t>Nottingham, Midlands, U</w:t>
      </w:r>
      <w:r w:rsidR="00D353AB">
        <w:rPr>
          <w:rFonts w:ascii="Times New Roman" w:hAnsi="Times New Roman" w:cs="Times New Roman"/>
          <w:i/>
          <w:sz w:val="28"/>
          <w:szCs w:val="28"/>
        </w:rPr>
        <w:t>.</w:t>
      </w:r>
      <w:r w:rsidR="00D353AB" w:rsidRPr="00D353AB">
        <w:rPr>
          <w:rFonts w:ascii="Times New Roman" w:hAnsi="Times New Roman" w:cs="Times New Roman"/>
          <w:i/>
          <w:sz w:val="28"/>
          <w:szCs w:val="28"/>
        </w:rPr>
        <w:t>K</w:t>
      </w:r>
      <w:r w:rsidR="00D353AB">
        <w:rPr>
          <w:rFonts w:ascii="Times New Roman" w:hAnsi="Times New Roman" w:cs="Times New Roman"/>
          <w:i/>
          <w:sz w:val="28"/>
          <w:szCs w:val="28"/>
        </w:rPr>
        <w:t>.</w:t>
      </w:r>
    </w:p>
    <w:p w14:paraId="5A33F100" w14:textId="7A42B571" w:rsidR="002C5AAC" w:rsidRDefault="002C5AAC" w:rsidP="00BB7B3A">
      <w:pPr>
        <w:rPr>
          <w:rFonts w:ascii="Times New Roman" w:hAnsi="Times New Roman" w:cs="Times New Roman"/>
          <w:sz w:val="28"/>
          <w:szCs w:val="28"/>
        </w:rPr>
      </w:pPr>
      <w:r w:rsidRPr="00D353AB">
        <w:rPr>
          <w:rFonts w:ascii="Times New Roman" w:hAnsi="Times New Roman" w:cs="Times New Roman"/>
          <w:b/>
          <w:bCs/>
          <w:iCs/>
          <w:sz w:val="28"/>
          <w:szCs w:val="28"/>
        </w:rPr>
        <w:t>Robin A. Fairhurst</w:t>
      </w:r>
      <w:r>
        <w:rPr>
          <w:rFonts w:ascii="Times New Roman" w:hAnsi="Times New Roman" w:cs="Times New Roman"/>
          <w:i/>
          <w:sz w:val="28"/>
          <w:szCs w:val="28"/>
        </w:rPr>
        <w:t xml:space="preserve"> </w:t>
      </w:r>
      <w:r w:rsidRPr="002C5AAC">
        <w:rPr>
          <w:rFonts w:ascii="Times New Roman" w:hAnsi="Times New Roman" w:cs="Times New Roman"/>
          <w:i/>
          <w:sz w:val="28"/>
          <w:szCs w:val="28"/>
        </w:rPr>
        <w:t>− Novartis Bio</w:t>
      </w:r>
      <w:r w:rsidR="009341B2">
        <w:rPr>
          <w:rFonts w:ascii="Times New Roman" w:hAnsi="Times New Roman" w:cs="Times New Roman"/>
          <w:i/>
          <w:sz w:val="28"/>
          <w:szCs w:val="28"/>
        </w:rPr>
        <w:t>m</w:t>
      </w:r>
      <w:r w:rsidRPr="002C5AAC">
        <w:rPr>
          <w:rFonts w:ascii="Times New Roman" w:hAnsi="Times New Roman" w:cs="Times New Roman"/>
          <w:i/>
          <w:sz w:val="28"/>
          <w:szCs w:val="28"/>
        </w:rPr>
        <w:t>edical</w:t>
      </w:r>
      <w:r w:rsidR="009341B2">
        <w:rPr>
          <w:rFonts w:ascii="Times New Roman" w:hAnsi="Times New Roman" w:cs="Times New Roman"/>
          <w:i/>
          <w:sz w:val="28"/>
          <w:szCs w:val="28"/>
        </w:rPr>
        <w:t xml:space="preserve"> </w:t>
      </w:r>
      <w:r w:rsidRPr="002C5AAC">
        <w:rPr>
          <w:rFonts w:ascii="Times New Roman" w:hAnsi="Times New Roman" w:cs="Times New Roman"/>
          <w:i/>
          <w:sz w:val="28"/>
          <w:szCs w:val="28"/>
        </w:rPr>
        <w:t>Research, Basel CH-4002, Switzerland; orcid.org/0000-0002-9924-6291; Email:</w:t>
      </w:r>
      <w:r>
        <w:rPr>
          <w:rFonts w:ascii="Times New Roman" w:hAnsi="Times New Roman" w:cs="Times New Roman"/>
          <w:i/>
          <w:sz w:val="28"/>
          <w:szCs w:val="28"/>
        </w:rPr>
        <w:t xml:space="preserve"> robin.fairhurst@novartis.com</w:t>
      </w:r>
    </w:p>
    <w:p w14:paraId="55F067AB" w14:textId="77777777" w:rsidR="002C5AAC" w:rsidRPr="002C5AAC" w:rsidRDefault="002C5AAC" w:rsidP="00BB7B3A">
      <w:pPr>
        <w:rPr>
          <w:rFonts w:ascii="Times New Roman" w:hAnsi="Times New Roman" w:cs="Times New Roman"/>
          <w:sz w:val="28"/>
          <w:szCs w:val="28"/>
        </w:rPr>
      </w:pPr>
    </w:p>
    <w:p w14:paraId="33C99018" w14:textId="48BB72E7" w:rsidR="00BB7B3A" w:rsidRDefault="00BB7B3A" w:rsidP="00BB7B3A">
      <w:pPr>
        <w:rPr>
          <w:rFonts w:ascii="Times New Roman" w:hAnsi="Times New Roman" w:cs="Times New Roman"/>
          <w:b/>
          <w:bCs/>
          <w:sz w:val="28"/>
          <w:szCs w:val="28"/>
        </w:rPr>
      </w:pPr>
      <w:r>
        <w:rPr>
          <w:rFonts w:ascii="Times New Roman" w:hAnsi="Times New Roman" w:cs="Times New Roman"/>
          <w:b/>
          <w:bCs/>
          <w:sz w:val="28"/>
          <w:szCs w:val="28"/>
        </w:rPr>
        <w:t>Acknowledgments</w:t>
      </w:r>
    </w:p>
    <w:p w14:paraId="56A9C88D" w14:textId="1F008725" w:rsidR="00BB7B3A" w:rsidRDefault="00BB7B3A" w:rsidP="00BB7B3A">
      <w:pPr>
        <w:jc w:val="both"/>
        <w:rPr>
          <w:rFonts w:ascii="Times New Roman" w:hAnsi="Times New Roman" w:cs="Times New Roman"/>
          <w:sz w:val="28"/>
          <w:szCs w:val="28"/>
        </w:rPr>
      </w:pPr>
      <w:r w:rsidRPr="00BB7B3A">
        <w:rPr>
          <w:rFonts w:ascii="Times New Roman" w:hAnsi="Times New Roman" w:cs="Times New Roman"/>
          <w:sz w:val="28"/>
          <w:szCs w:val="28"/>
        </w:rPr>
        <w:t>We are grateful to</w:t>
      </w:r>
      <w:r>
        <w:rPr>
          <w:rFonts w:ascii="Times New Roman" w:hAnsi="Times New Roman" w:cs="Times New Roman"/>
          <w:sz w:val="28"/>
          <w:szCs w:val="28"/>
        </w:rPr>
        <w:t xml:space="preserve"> </w:t>
      </w:r>
      <w:r w:rsidR="00916A59">
        <w:rPr>
          <w:rFonts w:ascii="Times New Roman" w:hAnsi="Times New Roman" w:cs="Times New Roman"/>
          <w:sz w:val="28"/>
          <w:szCs w:val="28"/>
        </w:rPr>
        <w:t xml:space="preserve">Karl Heinz Krawinkler, </w:t>
      </w:r>
      <w:r w:rsidR="00CC5E1A">
        <w:rPr>
          <w:rFonts w:ascii="Times New Roman" w:hAnsi="Times New Roman" w:cs="Times New Roman"/>
          <w:sz w:val="28"/>
          <w:szCs w:val="28"/>
        </w:rPr>
        <w:t xml:space="preserve">Gerard Schreiber, </w:t>
      </w:r>
      <w:r>
        <w:rPr>
          <w:rFonts w:ascii="Times New Roman" w:hAnsi="Times New Roman" w:cs="Times New Roman"/>
          <w:sz w:val="28"/>
          <w:szCs w:val="28"/>
        </w:rPr>
        <w:t>Alexander Smith</w:t>
      </w:r>
      <w:r w:rsidR="00AF4557">
        <w:rPr>
          <w:rFonts w:ascii="Times New Roman" w:hAnsi="Times New Roman" w:cs="Times New Roman"/>
          <w:sz w:val="28"/>
          <w:szCs w:val="28"/>
        </w:rPr>
        <w:t xml:space="preserve"> and Thomas Ullrich</w:t>
      </w:r>
      <w:r>
        <w:rPr>
          <w:rFonts w:ascii="Times New Roman" w:hAnsi="Times New Roman" w:cs="Times New Roman"/>
          <w:sz w:val="28"/>
          <w:szCs w:val="28"/>
        </w:rPr>
        <w:t xml:space="preserve"> for the synthesis of the </w:t>
      </w:r>
      <w:r w:rsidRPr="00F54186">
        <w:rPr>
          <w:rFonts w:ascii="Times New Roman" w:hAnsi="Times New Roman" w:cs="Times New Roman"/>
          <w:i/>
          <w:iCs/>
          <w:sz w:val="28"/>
          <w:szCs w:val="28"/>
        </w:rPr>
        <w:t>des</w:t>
      </w:r>
      <w:r>
        <w:rPr>
          <w:rFonts w:ascii="Times New Roman" w:hAnsi="Times New Roman" w:cs="Times New Roman"/>
          <w:sz w:val="28"/>
          <w:szCs w:val="28"/>
        </w:rPr>
        <w:t xml:space="preserve">-phenol analogue </w:t>
      </w:r>
      <w:r w:rsidRPr="00BB7B3A">
        <w:rPr>
          <w:rFonts w:ascii="Times New Roman" w:hAnsi="Times New Roman" w:cs="Times New Roman"/>
          <w:b/>
          <w:bCs/>
          <w:sz w:val="28"/>
          <w:szCs w:val="28"/>
        </w:rPr>
        <w:t>25</w:t>
      </w:r>
      <w:r>
        <w:rPr>
          <w:rFonts w:ascii="Times New Roman" w:hAnsi="Times New Roman" w:cs="Times New Roman"/>
          <w:sz w:val="28"/>
          <w:szCs w:val="28"/>
        </w:rPr>
        <w:t xml:space="preserve">; Steve Collingwood and Nick Devereux for extending the </w:t>
      </w:r>
      <w:r w:rsidR="00F54186">
        <w:rPr>
          <w:rFonts w:ascii="Times New Roman" w:hAnsi="Times New Roman" w:cs="Times New Roman"/>
          <w:sz w:val="28"/>
          <w:szCs w:val="28"/>
        </w:rPr>
        <w:t xml:space="preserve">benzyne-mediated cyclisation </w:t>
      </w:r>
      <w:r>
        <w:rPr>
          <w:rFonts w:ascii="Times New Roman" w:hAnsi="Times New Roman" w:cs="Times New Roman"/>
          <w:sz w:val="28"/>
          <w:szCs w:val="28"/>
        </w:rPr>
        <w:t xml:space="preserve">approach to the </w:t>
      </w:r>
      <w:r w:rsidRPr="00F54186">
        <w:rPr>
          <w:rFonts w:ascii="Times New Roman" w:hAnsi="Times New Roman" w:cs="Times New Roman"/>
          <w:i/>
          <w:iCs/>
          <w:sz w:val="28"/>
          <w:szCs w:val="28"/>
        </w:rPr>
        <w:t>des</w:t>
      </w:r>
      <w:r>
        <w:rPr>
          <w:rFonts w:ascii="Times New Roman" w:hAnsi="Times New Roman" w:cs="Times New Roman"/>
          <w:sz w:val="28"/>
          <w:szCs w:val="28"/>
        </w:rPr>
        <w:t>-hydroxy analogue</w:t>
      </w:r>
      <w:r w:rsidR="00AF4557">
        <w:rPr>
          <w:rFonts w:ascii="Times New Roman" w:hAnsi="Times New Roman" w:cs="Times New Roman"/>
          <w:sz w:val="28"/>
          <w:szCs w:val="28"/>
        </w:rPr>
        <w:t>s that enabled the synthesis of</w:t>
      </w:r>
      <w:r>
        <w:rPr>
          <w:rFonts w:ascii="Times New Roman" w:hAnsi="Times New Roman" w:cs="Times New Roman"/>
          <w:sz w:val="28"/>
          <w:szCs w:val="28"/>
        </w:rPr>
        <w:t xml:space="preserve"> </w:t>
      </w:r>
      <w:r w:rsidRPr="00BB7B3A">
        <w:rPr>
          <w:rFonts w:ascii="Times New Roman" w:hAnsi="Times New Roman" w:cs="Times New Roman"/>
          <w:b/>
          <w:bCs/>
          <w:sz w:val="28"/>
          <w:szCs w:val="28"/>
        </w:rPr>
        <w:t>26</w:t>
      </w:r>
      <w:r>
        <w:rPr>
          <w:rFonts w:ascii="Times New Roman" w:hAnsi="Times New Roman" w:cs="Times New Roman"/>
          <w:sz w:val="28"/>
          <w:szCs w:val="28"/>
        </w:rPr>
        <w:t xml:space="preserve">, </w:t>
      </w:r>
      <w:r w:rsidR="00F54186">
        <w:rPr>
          <w:rFonts w:ascii="Times New Roman" w:hAnsi="Times New Roman" w:cs="Times New Roman"/>
          <w:sz w:val="28"/>
          <w:szCs w:val="28"/>
        </w:rPr>
        <w:t xml:space="preserve">the </w:t>
      </w:r>
      <w:r w:rsidR="00940B43">
        <w:rPr>
          <w:rFonts w:ascii="Times New Roman" w:hAnsi="Times New Roman" w:cs="Times New Roman"/>
          <w:sz w:val="28"/>
          <w:szCs w:val="28"/>
        </w:rPr>
        <w:t xml:space="preserve">Novartis </w:t>
      </w:r>
      <w:r w:rsidR="00F54186">
        <w:rPr>
          <w:rFonts w:ascii="Times New Roman" w:hAnsi="Times New Roman" w:cs="Times New Roman"/>
          <w:sz w:val="28"/>
          <w:szCs w:val="28"/>
        </w:rPr>
        <w:t xml:space="preserve">Horsham and </w:t>
      </w:r>
      <w:r w:rsidR="00F54186">
        <w:rPr>
          <w:rFonts w:ascii="Times New Roman" w:hAnsi="Times New Roman" w:cs="Times New Roman"/>
          <w:sz w:val="28"/>
          <w:szCs w:val="28"/>
        </w:rPr>
        <w:lastRenderedPageBreak/>
        <w:t>Basel separations groups for analytical and chiral chromatography support; Brian Cox for his support and enthusiasm throughout the β</w:t>
      </w:r>
      <w:r w:rsidR="00F54186" w:rsidRPr="00F54186">
        <w:rPr>
          <w:rFonts w:ascii="Times New Roman" w:hAnsi="Times New Roman" w:cs="Times New Roman"/>
          <w:sz w:val="28"/>
          <w:szCs w:val="28"/>
          <w:vertAlign w:val="subscript"/>
        </w:rPr>
        <w:t>2</w:t>
      </w:r>
      <w:r w:rsidR="00F54186">
        <w:rPr>
          <w:rFonts w:ascii="Times New Roman" w:hAnsi="Times New Roman" w:cs="Times New Roman"/>
          <w:sz w:val="28"/>
          <w:szCs w:val="28"/>
        </w:rPr>
        <w:t xml:space="preserve">-adrenoceptor agonist </w:t>
      </w:r>
      <w:r w:rsidR="00CD5A54">
        <w:rPr>
          <w:rFonts w:ascii="Times New Roman" w:hAnsi="Times New Roman" w:cs="Times New Roman"/>
          <w:sz w:val="28"/>
          <w:szCs w:val="28"/>
        </w:rPr>
        <w:t>efforts</w:t>
      </w:r>
      <w:r w:rsidR="00F54186">
        <w:rPr>
          <w:rFonts w:ascii="Times New Roman" w:hAnsi="Times New Roman" w:cs="Times New Roman"/>
          <w:sz w:val="28"/>
          <w:szCs w:val="28"/>
        </w:rPr>
        <w:t>.</w:t>
      </w:r>
    </w:p>
    <w:p w14:paraId="4A7FAF46" w14:textId="77777777" w:rsidR="00BB7B3A" w:rsidRPr="00BB7B3A" w:rsidRDefault="00BB7B3A" w:rsidP="00BB7B3A">
      <w:pPr>
        <w:jc w:val="both"/>
        <w:rPr>
          <w:rFonts w:ascii="Times New Roman" w:hAnsi="Times New Roman" w:cs="Times New Roman"/>
          <w:sz w:val="28"/>
          <w:szCs w:val="28"/>
        </w:rPr>
      </w:pPr>
    </w:p>
    <w:p w14:paraId="1238CE22" w14:textId="54F65429" w:rsidR="00BD4CD4" w:rsidRPr="00B5782D" w:rsidRDefault="00B5782D" w:rsidP="006025D4">
      <w:pPr>
        <w:rPr>
          <w:rFonts w:ascii="Times New Roman" w:hAnsi="Times New Roman" w:cs="Times New Roman"/>
          <w:b/>
          <w:bCs/>
          <w:sz w:val="28"/>
          <w:szCs w:val="28"/>
        </w:rPr>
      </w:pPr>
      <w:r w:rsidRPr="00B5782D">
        <w:rPr>
          <w:rFonts w:ascii="Times New Roman" w:hAnsi="Times New Roman" w:cs="Times New Roman"/>
          <w:b/>
          <w:bCs/>
          <w:sz w:val="28"/>
          <w:szCs w:val="28"/>
        </w:rPr>
        <w:t>References</w:t>
      </w:r>
    </w:p>
    <w:p w14:paraId="0231C0D3" w14:textId="329BA08F" w:rsidR="00B5782D" w:rsidRDefault="00B5782D" w:rsidP="00B5782D">
      <w:pPr>
        <w:rPr>
          <w:rFonts w:ascii="Times New Roman" w:hAnsi="Times New Roman" w:cs="Times New Roman"/>
          <w:sz w:val="28"/>
          <w:szCs w:val="28"/>
        </w:rPr>
      </w:pPr>
      <w:r w:rsidRPr="00B5782D">
        <w:rPr>
          <w:rFonts w:ascii="Times New Roman" w:hAnsi="Times New Roman" w:cs="Times New Roman"/>
          <w:sz w:val="28"/>
          <w:szCs w:val="28"/>
        </w:rPr>
        <w:t>1.</w:t>
      </w:r>
      <w:r>
        <w:rPr>
          <w:rFonts w:ascii="Times New Roman" w:hAnsi="Times New Roman" w:cs="Times New Roman"/>
          <w:sz w:val="28"/>
          <w:szCs w:val="28"/>
        </w:rPr>
        <w:t xml:space="preserve"> </w:t>
      </w:r>
    </w:p>
    <w:p w14:paraId="2218D3CB" w14:textId="77777777" w:rsidR="00B5782D" w:rsidRDefault="00B5782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AFE75A7" w14:textId="0DFC4612" w:rsidR="00B5782D" w:rsidRPr="00B5782D" w:rsidRDefault="00B5782D" w:rsidP="00B5782D">
      <w:pPr>
        <w:rPr>
          <w:rFonts w:ascii="Times New Roman" w:hAnsi="Times New Roman" w:cs="Times New Roman"/>
          <w:b/>
          <w:bCs/>
          <w:sz w:val="28"/>
          <w:szCs w:val="28"/>
        </w:rPr>
      </w:pPr>
      <w:r w:rsidRPr="00B5782D">
        <w:rPr>
          <w:rFonts w:ascii="Times New Roman" w:hAnsi="Times New Roman" w:cs="Times New Roman"/>
          <w:b/>
          <w:bCs/>
          <w:sz w:val="28"/>
          <w:szCs w:val="28"/>
        </w:rPr>
        <w:lastRenderedPageBreak/>
        <w:t>Supporting Information</w:t>
      </w:r>
    </w:p>
    <w:p w14:paraId="6802BA57" w14:textId="77777777" w:rsidR="00B5782D" w:rsidRDefault="00B5782D" w:rsidP="00B5782D">
      <w:pPr>
        <w:rPr>
          <w:rFonts w:ascii="Times New Roman" w:hAnsi="Times New Roman" w:cs="Times New Roman"/>
          <w:sz w:val="28"/>
          <w:szCs w:val="28"/>
        </w:rPr>
      </w:pPr>
    </w:p>
    <w:p w14:paraId="3379924B"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Preparation of 1-tert-butoxy-4-fluoro-2-nitro-benzene:</w:t>
      </w:r>
    </w:p>
    <w:p w14:paraId="59EE279A"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A solution of potassium tert-butoxide (69.4 g) in THF (500 ml) is added over a period of 1 h to a solution of 2,5-difluoronitrobenzene (81.2 g, 500 mmol) in THF (500 ml) at -5 °C under nitrogen. The reaction mixture is stirred for 1 h at this temperature and a part of the THF (890 ml) is distilled off. Ethyl acetate (600 ml) is added for better phase separation and the organic phase is extracted with a saturated NH4Cl solution (2 x 375 ml) and finally with water (400 ml). The organic layer is concentrated in vacuo to give 129.2 g (121%) of the title compound (91 area% by HPLC) as oil. </w:t>
      </w:r>
    </w:p>
    <w:p w14:paraId="20722F6A"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 </w:t>
      </w:r>
    </w:p>
    <w:p w14:paraId="5791C1A2"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Preparation of 2-tert-butoxy-5-fluoro-aniline:</w:t>
      </w:r>
    </w:p>
    <w:p w14:paraId="0DBE52AD"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A solution of crude 1-tert-butoxy-4-fluoro-2-nitro-benzene (129.2 g, 500 mmol) in ethanol (1 l) is treated with palladium (10%) on carbon (12.9 g). The resulting suspension is then heated to 45 °C and hydrogen is applied with a pressure of 0.2 bar for a period of 3.5 h until the hydrogen uptake is complete. The reaction mixture is cooled to room temperature and the catalyst is filtered off. Ethanol is used to wash the catalyst. The solution is concentrated in vacuo to give 92.6 g (101%) 2-tert-butoxy-5-fluoro-aniline (96 area% by HPLC) as oil. </w:t>
      </w:r>
    </w:p>
    <w:p w14:paraId="59765CC3"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 </w:t>
      </w:r>
    </w:p>
    <w:p w14:paraId="2CD17B3C"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Preparation of 1-tert-butoxy-4-fluoro-2-isothiocyanato benzene:</w:t>
      </w:r>
    </w:p>
    <w:p w14:paraId="7B7170D4"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A solution of thiophosgene (24 g, 209 mmol) in dichloromethane (18 ml) is added to a biphasic mixture of 2-tert-butoxy-5-fluoro-aniline (38.15 g, content 91.4%, 190 mmol), dichloromethane (175 ml) and 2 N NaOH (285 ml) at 0-2 °C over a period of 1 h. The mixture is stirred for 1 h at this temperature and then heated to 25 °C within 1 h and stirred for an additional hour. The phases are separated and the organic layer is washed with water (200 ml) in two portions and is concentrated in vacuo to give 44.7 g (105%) of the crude product. Purification by flash-chromatography (SiO2, heptane/ethyl acetate 95:5) yielded 36.64 g of 1-tert-</w:t>
      </w:r>
      <w:r w:rsidRPr="0036342F">
        <w:rPr>
          <w:rFonts w:ascii="Times New Roman" w:hAnsi="Times New Roman" w:cs="Times New Roman"/>
          <w:sz w:val="28"/>
          <w:szCs w:val="28"/>
        </w:rPr>
        <w:lastRenderedPageBreak/>
        <w:t>butoxy-4-fluoro-2-isothiacyanato benzene (85.6%) as pale yellow oil (97.8 area% by HPLC).</w:t>
      </w:r>
    </w:p>
    <w:p w14:paraId="4A027285"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 </w:t>
      </w:r>
    </w:p>
    <w:p w14:paraId="5AF03BBF"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Preparation of (2-tert-butoxy-5-fluoro-phenyl)-thiocarbamic acid O-isopropyl ester</w:t>
      </w:r>
    </w:p>
    <w:p w14:paraId="4D30E9A6"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Isopropyl alcohol (7.5 g, 125 mmol) is added to a suspension of sodium hydride (3 g, 60% dispersion in mineral oil) in toluene (175 ml) at 20 °C within 30 min. The mixture is cooled to 0 °C and a solution of 1-tert-butoxy-4-fluoro-2-isothiacyanato benzene (11.5 g, 50 mmol) in toluene (50 ml) is added over a period of 1 h maintaining a temperature of 0-5 °C. The resulting suspension is aged for 1.5 h while warming to 20 °C. The mixture is cooled to 0 °C again and an aqueous saturated solution of NH4Cl (50 ml) is added. After warming to 20 °C the phases are separated and washed with water (2 x 30 ml). The aqueous phases are back-extracted with toluene (2 x 30 ml). The organic phases are combined and concentrated in vacuo to give 15.1 g (93 area% by HPLC) of the crude product as pale yellow crystals. The crude product is recrystallised from isopropanol to yield 11.9 g (99.5 area% HPLC) of the title compound (83.2%) as off white crystals. </w:t>
      </w:r>
    </w:p>
    <w:p w14:paraId="68806848"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 </w:t>
      </w:r>
    </w:p>
    <w:p w14:paraId="212D9056"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Preparation of 1-(4-tert-butoxy-2-isopropoxy-benzothiazo-7-yl)-2-chloro-ethanone:</w:t>
      </w:r>
    </w:p>
    <w:p w14:paraId="6C070895"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A solution of tert-butyllithium (24.7 g, 15% in pentane, 57.75 mmol) is added over a period of 40 min to a solution of (2-tert-butoxy-5-fluoro-phenyl)-thiocarbamic acid O-isopropyl ester (15 g, 52.5 mmol) in tetrahydrofuran (150 ml) at -70 °C under an atmosphere of nitrogen. The mixture is than warmed to -30 °C and the second portion of tert-butyllithium (31.4 g, 15% in pentane, 73.5 mmol) is added over a period of 35 min. The reaction mixture is aged for 1.5 h, before being cooled to -70°C. A solution of N-methyl-N-methoxy chloro acetamide (9.4 g, 68.25 mmol) in tetrahydrofuran (9.4 g) is added over a period of 0.5 h to the reaction mixture. After stirring for 3 h the pH is adjusted to 3-4 with 1 M hydrochloric acid (105 ml) at -30 °C. The organic phase is separated and washed with water (2 x 55 ml) and the aqueous phases are back-extracted with ethyl acetate (2 x 55 ml). The organic phases are combined, dried over MgSO4 and </w:t>
      </w:r>
      <w:r w:rsidRPr="0036342F">
        <w:rPr>
          <w:rFonts w:ascii="Times New Roman" w:hAnsi="Times New Roman" w:cs="Times New Roman"/>
          <w:sz w:val="28"/>
          <w:szCs w:val="28"/>
        </w:rPr>
        <w:lastRenderedPageBreak/>
        <w:t>concentrated in vacuo to give 20.59 g (80 area% by HPLC) of the crude product as an oil. The crude product is recrystallised from isopropanol to yield 10.8 g (96.5% area HPLC) of the title compound (60%) as off white crystals.</w:t>
      </w:r>
    </w:p>
    <w:p w14:paraId="64E1380F" w14:textId="77777777" w:rsidR="00AF4557" w:rsidRPr="0036342F" w:rsidRDefault="00AF4557" w:rsidP="00AF4557">
      <w:pPr>
        <w:rPr>
          <w:rFonts w:ascii="Times New Roman" w:hAnsi="Times New Roman" w:cs="Times New Roman"/>
          <w:sz w:val="28"/>
          <w:szCs w:val="28"/>
        </w:rPr>
      </w:pPr>
    </w:p>
    <w:p w14:paraId="2F308213"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 </w:t>
      </w:r>
    </w:p>
    <w:p w14:paraId="72FAD895"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Preparation of 1-(4-tert-butoxy-2-isopropoxy-benzothiazo-7-yl)-2-chloro-ethanol:</w:t>
      </w:r>
    </w:p>
    <w:p w14:paraId="1C53C97D"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(1R,2S)-(+)-cis-1-Amino-2-indanol (0.44 g, 2.95 mmol), is added to a solution of 1-(4-tert-butoxy-2-isopropoxy-benzothiazo-7-yl)-2-chloro-ethanone (10 g, 29.2 mmol) in  tetrahydrofuran (100 ml). The mixture is aged at 25 °C for 15 min followed by the addition of borane (29.2 ml, 29.2 mmol) in tetrahydrofuran over a period of 1 h under argon. After ageing for 15 min 0.1 N sulphuric acid (100 ml) is added for quenching. Ethyl acetate (200 ml) is added and the phases are separated after 5 min. The organic layer is washed with water (30 ml) and the aqueous phases are back-extracted with ethyl acetate (50 ml). The organic phases are combined, dried over MgSO4 and concentrated in vacuo to give 10.4 g (90.2 area% by HPLC) of the crude product as an oil. The crude product is recrystallised from heptane to yield 7.7 g (96.8% area HPLC, 98.2 % (e/e)) of the title compound (77 %) as white crystals.</w:t>
      </w:r>
    </w:p>
    <w:p w14:paraId="55656F8A" w14:textId="77777777" w:rsidR="00AF4557" w:rsidRPr="0036342F" w:rsidRDefault="00AF4557" w:rsidP="00AF4557">
      <w:pPr>
        <w:rPr>
          <w:rFonts w:ascii="Times New Roman" w:hAnsi="Times New Roman" w:cs="Times New Roman"/>
          <w:sz w:val="28"/>
          <w:szCs w:val="28"/>
        </w:rPr>
      </w:pPr>
    </w:p>
    <w:p w14:paraId="2F74E4A4"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 </w:t>
      </w:r>
    </w:p>
    <w:p w14:paraId="32742372"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Preparation of 4-tert-butoxy-2-isopropoxy-7-(R)-oxiranyl-benzothiazol:</w:t>
      </w:r>
    </w:p>
    <w:p w14:paraId="2C80AB46" w14:textId="77777777" w:rsidR="00AF4557" w:rsidRPr="0036342F" w:rsidRDefault="00AF4557" w:rsidP="00AF4557">
      <w:pPr>
        <w:rPr>
          <w:rFonts w:ascii="Times New Roman" w:hAnsi="Times New Roman" w:cs="Times New Roman"/>
          <w:sz w:val="28"/>
          <w:szCs w:val="28"/>
        </w:rPr>
      </w:pPr>
    </w:p>
    <w:p w14:paraId="5F37749E"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Potassium carbonate (20.1 g, 145.4 mmol) and water (10 ml) are added to a solution of 1-(4-tert-butoxy-2-isopropoxy-benzothiazo-7-yl)-2-chloro-ethanol (20 g, 58.16 mmol) in acetone at 23-25 °C. The suspension is heated to 52 °C and aged for 1 d. The salts are filtered off and the filtrate is dried in vacuo to give 18.22 g of the title compound (102% of theory) as an colorless oil (99.0% area by HPLC). </w:t>
      </w:r>
    </w:p>
    <w:p w14:paraId="6D81C995"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 </w:t>
      </w:r>
    </w:p>
    <w:p w14:paraId="271F4075" w14:textId="77777777" w:rsidR="00AF4557" w:rsidRPr="0036342F" w:rsidRDefault="00AF4557" w:rsidP="00AF4557">
      <w:pPr>
        <w:rPr>
          <w:rFonts w:ascii="Times New Roman" w:hAnsi="Times New Roman" w:cs="Times New Roman"/>
          <w:sz w:val="28"/>
          <w:szCs w:val="28"/>
        </w:rPr>
      </w:pPr>
    </w:p>
    <w:p w14:paraId="74F88E8F"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lastRenderedPageBreak/>
        <w:t>Preparation of (R)-2-((1S,2S)-2-Benzyloxy-cyclopentylamino)-1-(4-tert-butoxy-2-isopropox-benzothiazol-7-yl)-ethanol:</w:t>
      </w:r>
    </w:p>
    <w:p w14:paraId="7E81FDC7"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(1S,2S)-2-Benzyloxycyclopentylamine (8.44 g, 44.1 mmol) is added to a solution of 4-tert-butoxy-2-isopropoxy-7-(R)-oxiranyl-benzothiazol (13.13 g, 42 mmol) in acetonitrile 64 ml) at 25 °C. The reaction mixture is then heated at 82 °C over a period of 22 h. 24 ml of acetonitrile is removed by distillation under slightly reduced pressure at 80 to 65 °C. The solution is then cooled to 35-30 °C and seeded with the title compound. The resulting suspension is cooled to 0- -5 °C, the suspension is filtered, washed with acetonitrile (10 ml) and dried in vacuo at 60 °C to yield 13.4 g of the title compound (64.1%) as white crystals, (97.6% area by HPLC). </w:t>
      </w:r>
    </w:p>
    <w:p w14:paraId="5BF1C8FB" w14:textId="77777777" w:rsidR="00AF4557" w:rsidRPr="0036342F" w:rsidRDefault="00AF4557" w:rsidP="00AF4557">
      <w:pPr>
        <w:rPr>
          <w:rFonts w:ascii="Times New Roman" w:hAnsi="Times New Roman" w:cs="Times New Roman"/>
          <w:sz w:val="28"/>
          <w:szCs w:val="28"/>
        </w:rPr>
      </w:pPr>
    </w:p>
    <w:p w14:paraId="65B8319A"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 xml:space="preserve"> </w:t>
      </w:r>
    </w:p>
    <w:p w14:paraId="6653DAC7" w14:textId="77777777" w:rsidR="00AF4557" w:rsidRPr="0036342F"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Preparation of 7-[(R-2-((1S,2S)-2-benzyloxy-cyclopentylamino)-1-hydroxy-ethyl]-4-hydroxy-3H-benzothiazol-2-one</w:t>
      </w:r>
    </w:p>
    <w:p w14:paraId="39FCEB78" w14:textId="77777777" w:rsidR="00AF4557" w:rsidRPr="0036342F" w:rsidRDefault="00AF4557" w:rsidP="00AF4557">
      <w:pPr>
        <w:rPr>
          <w:rFonts w:ascii="Times New Roman" w:hAnsi="Times New Roman" w:cs="Times New Roman"/>
          <w:sz w:val="28"/>
          <w:szCs w:val="28"/>
        </w:rPr>
      </w:pPr>
    </w:p>
    <w:p w14:paraId="36E23901" w14:textId="77777777" w:rsidR="00AF4557" w:rsidRDefault="00AF4557" w:rsidP="00AF4557">
      <w:pPr>
        <w:rPr>
          <w:rFonts w:ascii="Times New Roman" w:hAnsi="Times New Roman" w:cs="Times New Roman"/>
          <w:sz w:val="28"/>
          <w:szCs w:val="28"/>
        </w:rPr>
      </w:pPr>
      <w:r w:rsidRPr="0036342F">
        <w:rPr>
          <w:rFonts w:ascii="Times New Roman" w:hAnsi="Times New Roman" w:cs="Times New Roman"/>
          <w:sz w:val="28"/>
          <w:szCs w:val="28"/>
        </w:rPr>
        <w:t>A suspension of (R)-2-((1S,2S)-2-benzyloxy-cyclopentylamino)-1-(4-tert-butoxy-2-isopropox-benzothiazol-7-yl)-ethanol (25 g, 50.1 mmol) in isopropanol (94 ml) and 75 ml water is treated with 1 N hydrochloric acid (150 ml) within 15 min at 25 °C. The mixture is then heated at 70°C for 2.5 h to become a clear solution. The reaction mixture is cooled to 60 °C and 2 N sodium hydroxide (90 ml) is added over a period of 0.5 h. The resulting suspension is then cooled to 0 °C. The product is filtered off, washed with isopropanol/water (1:1 2 x 25 ml) and dried in vacuo at 60°C. Yield 17.09 g of the product (85.3%) as white crystals (99.2% area by HPLC, 98.4 % (e/e)).</w:t>
      </w:r>
    </w:p>
    <w:p w14:paraId="39F22DA3" w14:textId="1ACD86A8" w:rsidR="006E2F3D" w:rsidRDefault="006E2F3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59B39699" w14:textId="2C67B0D2" w:rsidR="006E2F3D" w:rsidRDefault="006E2F3D" w:rsidP="00AF4557">
      <w:pPr>
        <w:rPr>
          <w:rFonts w:ascii="Times New Roman" w:hAnsi="Times New Roman" w:cs="Times New Roman"/>
          <w:sz w:val="28"/>
          <w:szCs w:val="28"/>
        </w:rPr>
      </w:pPr>
      <w:r>
        <w:rPr>
          <w:rFonts w:ascii="Times New Roman" w:hAnsi="Times New Roman" w:cs="Times New Roman"/>
          <w:sz w:val="28"/>
          <w:szCs w:val="28"/>
        </w:rPr>
        <w:lastRenderedPageBreak/>
        <w:t>Bias plots</w:t>
      </w:r>
    </w:p>
    <w:p w14:paraId="486EA0A2" w14:textId="660CE499" w:rsidR="006E2F3D" w:rsidRDefault="006E2F3D" w:rsidP="00AF4557">
      <w:pPr>
        <w:rPr>
          <w:rFonts w:ascii="Times New Roman" w:hAnsi="Times New Roman" w:cs="Times New Roman"/>
          <w:sz w:val="28"/>
          <w:szCs w:val="28"/>
        </w:rPr>
      </w:pPr>
      <w:r w:rsidRPr="006E2F3D">
        <w:rPr>
          <w:rFonts w:ascii="Times New Roman" w:hAnsi="Times New Roman" w:cs="Times New Roman"/>
          <w:sz w:val="28"/>
          <w:szCs w:val="28"/>
        </w:rPr>
        <w:object w:dxaOrig="14695" w:dyaOrig="10585" w14:anchorId="2CFD8AF4">
          <v:shape id="_x0000_i1042" type="#_x0000_t75" style="width:467.15pt;height:336.55pt" o:ole="">
            <v:imagedata r:id="rId50" o:title=""/>
          </v:shape>
          <o:OLEObject Type="Embed" ProgID="Unknown" ShapeID="_x0000_i1042" DrawAspect="Content" ObjectID="_1803978587" r:id="rId51"/>
        </w:object>
      </w:r>
    </w:p>
    <w:p w14:paraId="4D303B23" w14:textId="392D6800" w:rsidR="006E2F3D" w:rsidRDefault="006E2F3D" w:rsidP="00AF4557">
      <w:pPr>
        <w:rPr>
          <w:rFonts w:ascii="Times New Roman" w:hAnsi="Times New Roman" w:cs="Times New Roman"/>
          <w:sz w:val="28"/>
          <w:szCs w:val="28"/>
        </w:rPr>
      </w:pPr>
      <w:r w:rsidRPr="006E2F3D">
        <w:rPr>
          <w:rFonts w:ascii="Times New Roman" w:hAnsi="Times New Roman" w:cs="Times New Roman"/>
          <w:sz w:val="28"/>
          <w:szCs w:val="28"/>
        </w:rPr>
        <w:object w:dxaOrig="14129" w:dyaOrig="9521" w14:anchorId="7BF12AB4">
          <v:shape id="_x0000_i1043" type="#_x0000_t75" style="width:468pt;height:314.8pt" o:ole="">
            <v:imagedata r:id="rId52" o:title=""/>
          </v:shape>
          <o:OLEObject Type="Embed" ProgID="Unknown" ShapeID="_x0000_i1043" DrawAspect="Content" ObjectID="_1803978588" r:id="rId53"/>
        </w:object>
      </w:r>
    </w:p>
    <w:p w14:paraId="4D7CEB5E" w14:textId="3857EC91" w:rsidR="006E2F3D" w:rsidRDefault="006E2F3D" w:rsidP="00AF4557">
      <w:pPr>
        <w:rPr>
          <w:rFonts w:ascii="Times New Roman" w:hAnsi="Times New Roman" w:cs="Times New Roman"/>
          <w:sz w:val="28"/>
          <w:szCs w:val="28"/>
        </w:rPr>
      </w:pPr>
      <w:r w:rsidRPr="006E2F3D">
        <w:rPr>
          <w:rFonts w:ascii="Times New Roman" w:hAnsi="Times New Roman" w:cs="Times New Roman"/>
          <w:sz w:val="28"/>
          <w:szCs w:val="28"/>
        </w:rPr>
        <w:object w:dxaOrig="15749" w:dyaOrig="9149" w14:anchorId="5E3BD1BD">
          <v:shape id="_x0000_i1044" type="#_x0000_t75" style="width:468pt;height:272.1pt" o:ole="">
            <v:imagedata r:id="rId54" o:title=""/>
          </v:shape>
          <o:OLEObject Type="Embed" ProgID="Unknown" ShapeID="_x0000_i1044" DrawAspect="Content" ObjectID="_1803978589" r:id="rId55"/>
        </w:object>
      </w:r>
    </w:p>
    <w:p w14:paraId="6A025585" w14:textId="7697B5D1" w:rsidR="006E6589" w:rsidRDefault="006E6589">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41ECCE1" w14:textId="711D4E87" w:rsidR="006E6589" w:rsidRPr="00FD70F2" w:rsidRDefault="006E6589" w:rsidP="006E6589">
      <w:pPr>
        <w:pStyle w:val="Caption"/>
        <w:keepNext/>
        <w:rPr>
          <w:rFonts w:ascii="Arial" w:hAnsi="Arial" w:cs="Arial"/>
          <w:i w:val="0"/>
          <w:iCs w:val="0"/>
          <w:color w:val="000000" w:themeColor="text1"/>
          <w:sz w:val="22"/>
          <w:szCs w:val="22"/>
        </w:rPr>
      </w:pPr>
      <w:bookmarkStart w:id="7" w:name="_Ref190183653"/>
      <w:r w:rsidRPr="00FD70F2">
        <w:rPr>
          <w:rFonts w:ascii="Arial" w:hAnsi="Arial" w:cs="Arial"/>
          <w:b/>
          <w:bCs/>
          <w:i w:val="0"/>
          <w:iCs w:val="0"/>
          <w:color w:val="000000" w:themeColor="text1"/>
          <w:sz w:val="22"/>
          <w:szCs w:val="22"/>
        </w:rPr>
        <w:lastRenderedPageBreak/>
        <w:t xml:space="preserve">Table </w:t>
      </w:r>
      <w:r>
        <w:rPr>
          <w:rFonts w:ascii="Arial" w:hAnsi="Arial" w:cs="Arial"/>
          <w:b/>
          <w:bCs/>
          <w:i w:val="0"/>
          <w:iCs w:val="0"/>
          <w:color w:val="000000" w:themeColor="text1"/>
          <w:sz w:val="22"/>
          <w:szCs w:val="22"/>
        </w:rPr>
        <w:t>S?</w:t>
      </w:r>
      <w:bookmarkEnd w:id="7"/>
      <w:r w:rsidRPr="00FD70F2">
        <w:rPr>
          <w:rFonts w:ascii="Arial" w:hAnsi="Arial" w:cs="Arial"/>
          <w:i w:val="0"/>
          <w:iCs w:val="0"/>
          <w:color w:val="000000" w:themeColor="text1"/>
          <w:sz w:val="22"/>
          <w:szCs w:val="22"/>
        </w:rPr>
        <w:t xml:space="preserve"> – Measured β2-AR </w:t>
      </w:r>
      <w:r>
        <w:rPr>
          <w:rFonts w:ascii="Arial" w:hAnsi="Arial" w:cs="Arial"/>
          <w:i w:val="0"/>
          <w:iCs w:val="0"/>
          <w:color w:val="000000" w:themeColor="text1"/>
          <w:sz w:val="22"/>
          <w:szCs w:val="22"/>
        </w:rPr>
        <w:t xml:space="preserve">binding </w:t>
      </w:r>
      <w:r w:rsidRPr="00FD70F2">
        <w:rPr>
          <w:rFonts w:ascii="Arial" w:hAnsi="Arial" w:cs="Arial"/>
          <w:i w:val="0"/>
          <w:iCs w:val="0"/>
          <w:color w:val="000000" w:themeColor="text1"/>
          <w:sz w:val="22"/>
          <w:szCs w:val="22"/>
        </w:rPr>
        <w:t xml:space="preserve">pKi values and MM-PBSA binding affinity scores from molecular dynamics simulations for </w:t>
      </w:r>
      <w:r w:rsidR="00754FFD">
        <w:rPr>
          <w:rFonts w:ascii="Arial" w:hAnsi="Arial" w:cs="Arial"/>
          <w:i w:val="0"/>
          <w:iCs w:val="0"/>
          <w:color w:val="000000" w:themeColor="text1"/>
          <w:sz w:val="22"/>
          <w:szCs w:val="22"/>
        </w:rPr>
        <w:t>the benzothiazolones in Table 1</w:t>
      </w:r>
      <w:r w:rsidRPr="00FD70F2">
        <w:rPr>
          <w:rFonts w:ascii="Arial" w:hAnsi="Arial" w:cs="Arial"/>
          <w:i w:val="0"/>
          <w:iCs w:val="0"/>
          <w:color w:val="000000" w:themeColor="text1"/>
          <w:sz w:val="22"/>
          <w:szCs w:val="22"/>
        </w:rPr>
        <w:t>.</w:t>
      </w:r>
    </w:p>
    <w:tbl>
      <w:tblPr>
        <w:tblStyle w:val="TableGrid"/>
        <w:tblW w:w="0" w:type="auto"/>
        <w:tblLayout w:type="fixed"/>
        <w:tblLook w:val="04A0" w:firstRow="1" w:lastRow="0" w:firstColumn="1" w:lastColumn="0" w:noHBand="0" w:noVBand="1"/>
      </w:tblPr>
      <w:tblGrid>
        <w:gridCol w:w="2003"/>
        <w:gridCol w:w="2003"/>
        <w:gridCol w:w="2003"/>
      </w:tblGrid>
      <w:tr w:rsidR="006E6589" w:rsidRPr="00EB4C82" w14:paraId="032EBEA1" w14:textId="77777777" w:rsidTr="004645CD">
        <w:trPr>
          <w:trHeight w:val="288"/>
        </w:trPr>
        <w:tc>
          <w:tcPr>
            <w:tcW w:w="2003" w:type="dxa"/>
            <w:noWrap/>
            <w:vAlign w:val="center"/>
            <w:hideMark/>
          </w:tcPr>
          <w:p w14:paraId="1CA69B86" w14:textId="77777777" w:rsidR="006E6589" w:rsidRPr="00EB4C82" w:rsidRDefault="006E6589" w:rsidP="004645CD">
            <w:pPr>
              <w:jc w:val="center"/>
              <w:rPr>
                <w:b/>
                <w:bCs/>
              </w:rPr>
            </w:pPr>
            <w:r>
              <w:rPr>
                <w:b/>
                <w:bCs/>
              </w:rPr>
              <w:t>Compound</w:t>
            </w:r>
          </w:p>
        </w:tc>
        <w:tc>
          <w:tcPr>
            <w:tcW w:w="2003" w:type="dxa"/>
            <w:noWrap/>
            <w:vAlign w:val="center"/>
            <w:hideMark/>
          </w:tcPr>
          <w:p w14:paraId="3EA9179B" w14:textId="77777777" w:rsidR="006E6589" w:rsidRPr="00EB4C82" w:rsidRDefault="006E6589" w:rsidP="004645CD">
            <w:pPr>
              <w:jc w:val="center"/>
              <w:rPr>
                <w:b/>
                <w:bCs/>
              </w:rPr>
            </w:pPr>
            <w:r w:rsidRPr="00EB4C82">
              <w:rPr>
                <w:b/>
                <w:bCs/>
              </w:rPr>
              <w:t>Binding pKi</w:t>
            </w:r>
          </w:p>
        </w:tc>
        <w:tc>
          <w:tcPr>
            <w:tcW w:w="2003" w:type="dxa"/>
            <w:noWrap/>
            <w:vAlign w:val="center"/>
            <w:hideMark/>
          </w:tcPr>
          <w:p w14:paraId="77FB6A6D" w14:textId="77777777" w:rsidR="006E6589" w:rsidRPr="00EB4C82" w:rsidRDefault="006E6589" w:rsidP="004645CD">
            <w:pPr>
              <w:jc w:val="center"/>
              <w:rPr>
                <w:b/>
                <w:bCs/>
              </w:rPr>
            </w:pPr>
            <w:r w:rsidRPr="00EB4C82">
              <w:rPr>
                <w:b/>
                <w:bCs/>
              </w:rPr>
              <w:t>MM-PBSA</w:t>
            </w:r>
            <w:r>
              <w:rPr>
                <w:b/>
                <w:bCs/>
              </w:rPr>
              <w:t xml:space="preserve"> affinity score (kcal/mol)</w:t>
            </w:r>
          </w:p>
        </w:tc>
      </w:tr>
      <w:tr w:rsidR="006E6589" w:rsidRPr="00EB4C82" w14:paraId="7E2A1493" w14:textId="77777777" w:rsidTr="004645CD">
        <w:trPr>
          <w:trHeight w:val="288"/>
        </w:trPr>
        <w:tc>
          <w:tcPr>
            <w:tcW w:w="2003" w:type="dxa"/>
            <w:noWrap/>
            <w:vAlign w:val="center"/>
            <w:hideMark/>
          </w:tcPr>
          <w:p w14:paraId="3353D0AD" w14:textId="243FEC79" w:rsidR="006E6589" w:rsidRPr="006E6589" w:rsidRDefault="006E6589" w:rsidP="004645CD">
            <w:pPr>
              <w:jc w:val="center"/>
              <w:rPr>
                <w:b/>
                <w:bCs/>
              </w:rPr>
            </w:pPr>
            <w:r w:rsidRPr="006E6589">
              <w:rPr>
                <w:b/>
                <w:bCs/>
              </w:rPr>
              <w:t>10</w:t>
            </w:r>
          </w:p>
        </w:tc>
        <w:tc>
          <w:tcPr>
            <w:tcW w:w="2003" w:type="dxa"/>
            <w:noWrap/>
            <w:vAlign w:val="center"/>
            <w:hideMark/>
          </w:tcPr>
          <w:p w14:paraId="31793A71" w14:textId="77777777" w:rsidR="006E6589" w:rsidRPr="00EB4C82" w:rsidRDefault="006E6589" w:rsidP="004645CD">
            <w:pPr>
              <w:jc w:val="center"/>
            </w:pPr>
            <w:r w:rsidRPr="00EB4C82">
              <w:t>9.43</w:t>
            </w:r>
            <w:r>
              <w:t xml:space="preserve"> ± </w:t>
            </w:r>
            <w:r w:rsidRPr="00EB4C82">
              <w:t>0.16</w:t>
            </w:r>
          </w:p>
        </w:tc>
        <w:tc>
          <w:tcPr>
            <w:tcW w:w="2003" w:type="dxa"/>
            <w:noWrap/>
            <w:vAlign w:val="center"/>
            <w:hideMark/>
          </w:tcPr>
          <w:p w14:paraId="12C3D75F" w14:textId="77777777" w:rsidR="006E6589" w:rsidRPr="00EB4C82" w:rsidRDefault="006E6589" w:rsidP="004645CD">
            <w:pPr>
              <w:jc w:val="center"/>
            </w:pPr>
            <w:r w:rsidRPr="00EB4C82">
              <w:t>-66.42</w:t>
            </w:r>
            <w:r>
              <w:t xml:space="preserve"> ± </w:t>
            </w:r>
            <w:r w:rsidRPr="00EB4C82">
              <w:t>1.07</w:t>
            </w:r>
          </w:p>
        </w:tc>
      </w:tr>
      <w:tr w:rsidR="006E6589" w:rsidRPr="00EB4C82" w14:paraId="4E2B9543" w14:textId="77777777" w:rsidTr="004645CD">
        <w:trPr>
          <w:trHeight w:val="288"/>
        </w:trPr>
        <w:tc>
          <w:tcPr>
            <w:tcW w:w="2003" w:type="dxa"/>
            <w:noWrap/>
            <w:vAlign w:val="center"/>
            <w:hideMark/>
          </w:tcPr>
          <w:p w14:paraId="2F644D08" w14:textId="435FA00B" w:rsidR="006E6589" w:rsidRPr="006E6589" w:rsidRDefault="006E6589" w:rsidP="004645CD">
            <w:pPr>
              <w:jc w:val="center"/>
              <w:rPr>
                <w:b/>
                <w:bCs/>
              </w:rPr>
            </w:pPr>
            <w:r w:rsidRPr="006E6589">
              <w:rPr>
                <w:b/>
                <w:bCs/>
              </w:rPr>
              <w:t>11</w:t>
            </w:r>
          </w:p>
        </w:tc>
        <w:tc>
          <w:tcPr>
            <w:tcW w:w="2003" w:type="dxa"/>
            <w:noWrap/>
            <w:vAlign w:val="center"/>
            <w:hideMark/>
          </w:tcPr>
          <w:p w14:paraId="35EBE8AD" w14:textId="77777777" w:rsidR="006E6589" w:rsidRPr="00EB4C82" w:rsidRDefault="006E6589" w:rsidP="004645CD">
            <w:pPr>
              <w:jc w:val="center"/>
            </w:pPr>
            <w:r w:rsidRPr="00EB4C82">
              <w:t>7.2</w:t>
            </w:r>
            <w:r>
              <w:t xml:space="preserve"> ± </w:t>
            </w:r>
            <w:r w:rsidRPr="00EB4C82">
              <w:t>0.12</w:t>
            </w:r>
          </w:p>
        </w:tc>
        <w:tc>
          <w:tcPr>
            <w:tcW w:w="2003" w:type="dxa"/>
            <w:noWrap/>
            <w:vAlign w:val="center"/>
            <w:hideMark/>
          </w:tcPr>
          <w:p w14:paraId="3649F43D" w14:textId="77777777" w:rsidR="006E6589" w:rsidRPr="00EB4C82" w:rsidRDefault="006E6589" w:rsidP="004645CD">
            <w:pPr>
              <w:jc w:val="center"/>
            </w:pPr>
            <w:r w:rsidRPr="00EB4C82">
              <w:t>-67.08</w:t>
            </w:r>
            <w:r>
              <w:t xml:space="preserve"> ± </w:t>
            </w:r>
            <w:r w:rsidRPr="00EB4C82">
              <w:t>1.81</w:t>
            </w:r>
          </w:p>
        </w:tc>
      </w:tr>
      <w:tr w:rsidR="006E6589" w:rsidRPr="00EB4C82" w14:paraId="59556BD7" w14:textId="77777777" w:rsidTr="004645CD">
        <w:trPr>
          <w:trHeight w:val="288"/>
        </w:trPr>
        <w:tc>
          <w:tcPr>
            <w:tcW w:w="2003" w:type="dxa"/>
            <w:noWrap/>
            <w:vAlign w:val="center"/>
            <w:hideMark/>
          </w:tcPr>
          <w:p w14:paraId="790A01A7" w14:textId="468BA7C7" w:rsidR="006E6589" w:rsidRPr="006E6589" w:rsidRDefault="006E6589" w:rsidP="004645CD">
            <w:pPr>
              <w:jc w:val="center"/>
              <w:rPr>
                <w:b/>
                <w:bCs/>
              </w:rPr>
            </w:pPr>
            <w:r w:rsidRPr="006E6589">
              <w:rPr>
                <w:b/>
                <w:bCs/>
              </w:rPr>
              <w:t>13</w:t>
            </w:r>
          </w:p>
        </w:tc>
        <w:tc>
          <w:tcPr>
            <w:tcW w:w="2003" w:type="dxa"/>
            <w:noWrap/>
            <w:vAlign w:val="center"/>
            <w:hideMark/>
          </w:tcPr>
          <w:p w14:paraId="0FEE6D77" w14:textId="77777777" w:rsidR="006E6589" w:rsidRPr="00EB4C82" w:rsidRDefault="006E6589" w:rsidP="004645CD">
            <w:pPr>
              <w:jc w:val="center"/>
            </w:pPr>
            <w:r w:rsidRPr="00EB4C82">
              <w:t>7.36</w:t>
            </w:r>
            <w:r>
              <w:t xml:space="preserve"> ± </w:t>
            </w:r>
            <w:r w:rsidRPr="00EB4C82">
              <w:t>0.14</w:t>
            </w:r>
          </w:p>
        </w:tc>
        <w:tc>
          <w:tcPr>
            <w:tcW w:w="2003" w:type="dxa"/>
            <w:noWrap/>
            <w:vAlign w:val="center"/>
            <w:hideMark/>
          </w:tcPr>
          <w:p w14:paraId="48EA2334" w14:textId="77777777" w:rsidR="006E6589" w:rsidRPr="00EB4C82" w:rsidRDefault="006E6589" w:rsidP="004645CD">
            <w:pPr>
              <w:jc w:val="center"/>
            </w:pPr>
            <w:r w:rsidRPr="00EB4C82">
              <w:t>-68.37</w:t>
            </w:r>
            <w:r>
              <w:t xml:space="preserve"> ± </w:t>
            </w:r>
            <w:r w:rsidRPr="00EB4C82">
              <w:t>2.11</w:t>
            </w:r>
          </w:p>
        </w:tc>
      </w:tr>
      <w:tr w:rsidR="006E6589" w:rsidRPr="00EB4C82" w14:paraId="54E14FB3" w14:textId="77777777" w:rsidTr="004645CD">
        <w:trPr>
          <w:trHeight w:val="288"/>
        </w:trPr>
        <w:tc>
          <w:tcPr>
            <w:tcW w:w="2003" w:type="dxa"/>
            <w:noWrap/>
            <w:vAlign w:val="center"/>
            <w:hideMark/>
          </w:tcPr>
          <w:p w14:paraId="3D16EACD" w14:textId="76B058B4" w:rsidR="006E6589" w:rsidRPr="006E6589" w:rsidRDefault="006E6589" w:rsidP="004645CD">
            <w:pPr>
              <w:jc w:val="center"/>
              <w:rPr>
                <w:b/>
                <w:bCs/>
              </w:rPr>
            </w:pPr>
            <w:r w:rsidRPr="006E6589">
              <w:rPr>
                <w:b/>
                <w:bCs/>
              </w:rPr>
              <w:t>14</w:t>
            </w:r>
          </w:p>
        </w:tc>
        <w:tc>
          <w:tcPr>
            <w:tcW w:w="2003" w:type="dxa"/>
            <w:noWrap/>
            <w:vAlign w:val="center"/>
            <w:hideMark/>
          </w:tcPr>
          <w:p w14:paraId="333A9031" w14:textId="77777777" w:rsidR="006E6589" w:rsidRPr="00EB4C82" w:rsidRDefault="006E6589" w:rsidP="004645CD">
            <w:pPr>
              <w:jc w:val="center"/>
            </w:pPr>
            <w:r w:rsidRPr="00EB4C82">
              <w:t>6.01</w:t>
            </w:r>
            <w:r>
              <w:t xml:space="preserve"> ± </w:t>
            </w:r>
            <w:r w:rsidRPr="00EB4C82">
              <w:t>0.13</w:t>
            </w:r>
          </w:p>
        </w:tc>
        <w:tc>
          <w:tcPr>
            <w:tcW w:w="2003" w:type="dxa"/>
            <w:noWrap/>
            <w:vAlign w:val="center"/>
            <w:hideMark/>
          </w:tcPr>
          <w:p w14:paraId="68BA79D8" w14:textId="77777777" w:rsidR="006E6589" w:rsidRPr="00EB4C82" w:rsidRDefault="006E6589" w:rsidP="004645CD">
            <w:pPr>
              <w:jc w:val="center"/>
            </w:pPr>
            <w:r w:rsidRPr="00EB4C82">
              <w:t>-56.06</w:t>
            </w:r>
            <w:r>
              <w:t xml:space="preserve"> ± </w:t>
            </w:r>
            <w:r w:rsidRPr="00EB4C82">
              <w:t>0.37</w:t>
            </w:r>
          </w:p>
        </w:tc>
      </w:tr>
      <w:tr w:rsidR="006E6589" w:rsidRPr="00EB4C82" w14:paraId="21273B91" w14:textId="77777777" w:rsidTr="004645CD">
        <w:trPr>
          <w:trHeight w:val="288"/>
        </w:trPr>
        <w:tc>
          <w:tcPr>
            <w:tcW w:w="2003" w:type="dxa"/>
            <w:noWrap/>
            <w:vAlign w:val="center"/>
            <w:hideMark/>
          </w:tcPr>
          <w:p w14:paraId="62BB6602" w14:textId="6647E24E" w:rsidR="006E6589" w:rsidRPr="006E6589" w:rsidRDefault="006E6589" w:rsidP="004645CD">
            <w:pPr>
              <w:jc w:val="center"/>
              <w:rPr>
                <w:b/>
                <w:bCs/>
              </w:rPr>
            </w:pPr>
            <w:r w:rsidRPr="006E6589">
              <w:rPr>
                <w:b/>
                <w:bCs/>
              </w:rPr>
              <w:t>15</w:t>
            </w:r>
          </w:p>
        </w:tc>
        <w:tc>
          <w:tcPr>
            <w:tcW w:w="2003" w:type="dxa"/>
            <w:noWrap/>
            <w:vAlign w:val="center"/>
            <w:hideMark/>
          </w:tcPr>
          <w:p w14:paraId="4A454EB7" w14:textId="77777777" w:rsidR="006E6589" w:rsidRPr="00EB4C82" w:rsidRDefault="006E6589" w:rsidP="004645CD">
            <w:pPr>
              <w:jc w:val="center"/>
            </w:pPr>
            <w:r w:rsidRPr="00EB4C82">
              <w:t>7.93</w:t>
            </w:r>
            <w:r>
              <w:t xml:space="preserve"> ± </w:t>
            </w:r>
            <w:r w:rsidRPr="00EB4C82">
              <w:t>0.18</w:t>
            </w:r>
          </w:p>
        </w:tc>
        <w:tc>
          <w:tcPr>
            <w:tcW w:w="2003" w:type="dxa"/>
            <w:noWrap/>
            <w:vAlign w:val="center"/>
            <w:hideMark/>
          </w:tcPr>
          <w:p w14:paraId="5FE9A336" w14:textId="77777777" w:rsidR="006E6589" w:rsidRPr="00EB4C82" w:rsidRDefault="006E6589" w:rsidP="004645CD">
            <w:pPr>
              <w:jc w:val="center"/>
            </w:pPr>
            <w:r w:rsidRPr="00EB4C82">
              <w:t>-72.86</w:t>
            </w:r>
            <w:r>
              <w:t xml:space="preserve"> ± </w:t>
            </w:r>
            <w:r w:rsidRPr="00EB4C82">
              <w:t>0.67</w:t>
            </w:r>
          </w:p>
        </w:tc>
      </w:tr>
      <w:tr w:rsidR="006E6589" w:rsidRPr="00EB4C82" w14:paraId="4DE9F050" w14:textId="77777777" w:rsidTr="004645CD">
        <w:trPr>
          <w:trHeight w:val="288"/>
        </w:trPr>
        <w:tc>
          <w:tcPr>
            <w:tcW w:w="2003" w:type="dxa"/>
            <w:noWrap/>
            <w:vAlign w:val="center"/>
            <w:hideMark/>
          </w:tcPr>
          <w:p w14:paraId="7924E132" w14:textId="6EC1C058" w:rsidR="006E6589" w:rsidRPr="006E6589" w:rsidRDefault="006E6589" w:rsidP="004645CD">
            <w:pPr>
              <w:jc w:val="center"/>
              <w:rPr>
                <w:b/>
                <w:bCs/>
              </w:rPr>
            </w:pPr>
            <w:r w:rsidRPr="006E6589">
              <w:rPr>
                <w:b/>
                <w:bCs/>
              </w:rPr>
              <w:t>16</w:t>
            </w:r>
          </w:p>
        </w:tc>
        <w:tc>
          <w:tcPr>
            <w:tcW w:w="2003" w:type="dxa"/>
            <w:noWrap/>
            <w:vAlign w:val="center"/>
            <w:hideMark/>
          </w:tcPr>
          <w:p w14:paraId="16E02BDC" w14:textId="77777777" w:rsidR="006E6589" w:rsidRPr="00EB4C82" w:rsidRDefault="006E6589" w:rsidP="004645CD">
            <w:pPr>
              <w:jc w:val="center"/>
            </w:pPr>
            <w:r w:rsidRPr="00EB4C82">
              <w:t>6.86</w:t>
            </w:r>
            <w:r>
              <w:t xml:space="preserve"> ± </w:t>
            </w:r>
            <w:r w:rsidRPr="00EB4C82">
              <w:t>0.15</w:t>
            </w:r>
          </w:p>
        </w:tc>
        <w:tc>
          <w:tcPr>
            <w:tcW w:w="2003" w:type="dxa"/>
            <w:noWrap/>
            <w:vAlign w:val="center"/>
            <w:hideMark/>
          </w:tcPr>
          <w:p w14:paraId="30FF5198" w14:textId="77777777" w:rsidR="006E6589" w:rsidRPr="00EB4C82" w:rsidRDefault="006E6589" w:rsidP="004645CD">
            <w:pPr>
              <w:jc w:val="center"/>
            </w:pPr>
            <w:r w:rsidRPr="00EB4C82">
              <w:t>-63.60</w:t>
            </w:r>
            <w:r>
              <w:t xml:space="preserve"> ± </w:t>
            </w:r>
            <w:r w:rsidRPr="00EB4C82">
              <w:t>1.81</w:t>
            </w:r>
          </w:p>
        </w:tc>
      </w:tr>
      <w:tr w:rsidR="006E6589" w:rsidRPr="00EB4C82" w14:paraId="5203D474" w14:textId="77777777" w:rsidTr="004645CD">
        <w:trPr>
          <w:trHeight w:val="288"/>
        </w:trPr>
        <w:tc>
          <w:tcPr>
            <w:tcW w:w="2003" w:type="dxa"/>
            <w:noWrap/>
            <w:vAlign w:val="center"/>
            <w:hideMark/>
          </w:tcPr>
          <w:p w14:paraId="22B4FA77" w14:textId="19FCF365" w:rsidR="006E6589" w:rsidRPr="006E6589" w:rsidRDefault="006E6589" w:rsidP="004645CD">
            <w:pPr>
              <w:jc w:val="center"/>
              <w:rPr>
                <w:b/>
                <w:bCs/>
              </w:rPr>
            </w:pPr>
            <w:r w:rsidRPr="006E6589">
              <w:rPr>
                <w:b/>
                <w:bCs/>
              </w:rPr>
              <w:t>17</w:t>
            </w:r>
          </w:p>
        </w:tc>
        <w:tc>
          <w:tcPr>
            <w:tcW w:w="2003" w:type="dxa"/>
            <w:noWrap/>
            <w:vAlign w:val="center"/>
            <w:hideMark/>
          </w:tcPr>
          <w:p w14:paraId="13F97310" w14:textId="77777777" w:rsidR="006E6589" w:rsidRPr="00EB4C82" w:rsidRDefault="006E6589" w:rsidP="004645CD">
            <w:pPr>
              <w:jc w:val="center"/>
            </w:pPr>
            <w:r w:rsidRPr="00EB4C82">
              <w:t>5.91</w:t>
            </w:r>
            <w:r>
              <w:t xml:space="preserve"> ± </w:t>
            </w:r>
            <w:r w:rsidRPr="00EB4C82">
              <w:t>0.16</w:t>
            </w:r>
          </w:p>
        </w:tc>
        <w:tc>
          <w:tcPr>
            <w:tcW w:w="2003" w:type="dxa"/>
            <w:noWrap/>
            <w:vAlign w:val="center"/>
            <w:hideMark/>
          </w:tcPr>
          <w:p w14:paraId="63BFD965" w14:textId="77777777" w:rsidR="006E6589" w:rsidRPr="00EB4C82" w:rsidRDefault="006E6589" w:rsidP="004645CD">
            <w:pPr>
              <w:jc w:val="center"/>
            </w:pPr>
            <w:r w:rsidRPr="00EB4C82">
              <w:t>-56.63</w:t>
            </w:r>
            <w:r>
              <w:t xml:space="preserve"> ± </w:t>
            </w:r>
            <w:r w:rsidRPr="00EB4C82">
              <w:t>4.31</w:t>
            </w:r>
          </w:p>
        </w:tc>
      </w:tr>
      <w:tr w:rsidR="006E6589" w:rsidRPr="00EB4C82" w14:paraId="5640E61E" w14:textId="77777777" w:rsidTr="004645CD">
        <w:trPr>
          <w:trHeight w:val="288"/>
        </w:trPr>
        <w:tc>
          <w:tcPr>
            <w:tcW w:w="2003" w:type="dxa"/>
            <w:noWrap/>
            <w:vAlign w:val="center"/>
            <w:hideMark/>
          </w:tcPr>
          <w:p w14:paraId="77FA3B08" w14:textId="1812343F" w:rsidR="006E6589" w:rsidRPr="006E6589" w:rsidRDefault="006E6589" w:rsidP="004645CD">
            <w:pPr>
              <w:jc w:val="center"/>
              <w:rPr>
                <w:b/>
                <w:bCs/>
              </w:rPr>
            </w:pPr>
            <w:r w:rsidRPr="006E6589">
              <w:rPr>
                <w:b/>
                <w:bCs/>
              </w:rPr>
              <w:t>18</w:t>
            </w:r>
          </w:p>
        </w:tc>
        <w:tc>
          <w:tcPr>
            <w:tcW w:w="2003" w:type="dxa"/>
            <w:noWrap/>
            <w:vAlign w:val="center"/>
            <w:hideMark/>
          </w:tcPr>
          <w:p w14:paraId="55B79A64" w14:textId="77777777" w:rsidR="006E6589" w:rsidRPr="00EB4C82" w:rsidRDefault="006E6589" w:rsidP="004645CD">
            <w:pPr>
              <w:jc w:val="center"/>
            </w:pPr>
            <w:r w:rsidRPr="00EB4C82">
              <w:t>4.33</w:t>
            </w:r>
            <w:r>
              <w:t xml:space="preserve"> ± </w:t>
            </w:r>
            <w:r w:rsidRPr="00EB4C82">
              <w:t>0.22</w:t>
            </w:r>
          </w:p>
        </w:tc>
        <w:tc>
          <w:tcPr>
            <w:tcW w:w="2003" w:type="dxa"/>
            <w:noWrap/>
            <w:vAlign w:val="center"/>
            <w:hideMark/>
          </w:tcPr>
          <w:p w14:paraId="7FAACB29" w14:textId="77777777" w:rsidR="006E6589" w:rsidRPr="00EB4C82" w:rsidRDefault="006E6589" w:rsidP="004645CD">
            <w:pPr>
              <w:jc w:val="center"/>
            </w:pPr>
            <w:r w:rsidRPr="00EB4C82">
              <w:t>-58.81</w:t>
            </w:r>
            <w:r>
              <w:t xml:space="preserve"> ± </w:t>
            </w:r>
            <w:r w:rsidRPr="00EB4C82">
              <w:t>0.68</w:t>
            </w:r>
          </w:p>
        </w:tc>
      </w:tr>
      <w:tr w:rsidR="006E6589" w:rsidRPr="00EB4C82" w14:paraId="4843ED7A" w14:textId="77777777" w:rsidTr="004645CD">
        <w:trPr>
          <w:trHeight w:val="288"/>
        </w:trPr>
        <w:tc>
          <w:tcPr>
            <w:tcW w:w="2003" w:type="dxa"/>
            <w:noWrap/>
            <w:vAlign w:val="center"/>
            <w:hideMark/>
          </w:tcPr>
          <w:p w14:paraId="12C9016A" w14:textId="0D6B2477" w:rsidR="006E6589" w:rsidRPr="006E6589" w:rsidRDefault="006E6589" w:rsidP="004645CD">
            <w:pPr>
              <w:jc w:val="center"/>
              <w:rPr>
                <w:b/>
                <w:bCs/>
              </w:rPr>
            </w:pPr>
            <w:r w:rsidRPr="006E6589">
              <w:rPr>
                <w:b/>
                <w:bCs/>
              </w:rPr>
              <w:t>24</w:t>
            </w:r>
          </w:p>
        </w:tc>
        <w:tc>
          <w:tcPr>
            <w:tcW w:w="2003" w:type="dxa"/>
            <w:noWrap/>
            <w:vAlign w:val="center"/>
            <w:hideMark/>
          </w:tcPr>
          <w:p w14:paraId="4448044B" w14:textId="77777777" w:rsidR="006E6589" w:rsidRPr="00EB4C82" w:rsidRDefault="006E6589" w:rsidP="004645CD">
            <w:pPr>
              <w:jc w:val="center"/>
            </w:pPr>
            <w:r w:rsidRPr="00EB4C82">
              <w:t>7.92</w:t>
            </w:r>
            <w:r>
              <w:t xml:space="preserve"> ± </w:t>
            </w:r>
            <w:r w:rsidRPr="00EB4C82">
              <w:t>0.22</w:t>
            </w:r>
          </w:p>
        </w:tc>
        <w:tc>
          <w:tcPr>
            <w:tcW w:w="2003" w:type="dxa"/>
            <w:noWrap/>
            <w:vAlign w:val="center"/>
            <w:hideMark/>
          </w:tcPr>
          <w:p w14:paraId="19D98159" w14:textId="77777777" w:rsidR="006E6589" w:rsidRPr="00EB4C82" w:rsidRDefault="006E6589" w:rsidP="004645CD">
            <w:pPr>
              <w:jc w:val="center"/>
            </w:pPr>
            <w:r w:rsidRPr="00EB4C82">
              <w:t>-72.07</w:t>
            </w:r>
            <w:r>
              <w:t xml:space="preserve"> ± </w:t>
            </w:r>
            <w:r w:rsidRPr="00EB4C82">
              <w:t>3.40</w:t>
            </w:r>
          </w:p>
        </w:tc>
      </w:tr>
      <w:tr w:rsidR="006E6589" w:rsidRPr="00EB4C82" w14:paraId="68F1A646" w14:textId="77777777" w:rsidTr="004645CD">
        <w:trPr>
          <w:trHeight w:val="288"/>
        </w:trPr>
        <w:tc>
          <w:tcPr>
            <w:tcW w:w="2003" w:type="dxa"/>
            <w:noWrap/>
            <w:vAlign w:val="center"/>
            <w:hideMark/>
          </w:tcPr>
          <w:p w14:paraId="70FA395C" w14:textId="626298F5" w:rsidR="006E6589" w:rsidRPr="006E6589" w:rsidRDefault="006E6589" w:rsidP="004645CD">
            <w:pPr>
              <w:jc w:val="center"/>
              <w:rPr>
                <w:b/>
                <w:bCs/>
              </w:rPr>
            </w:pPr>
            <w:r w:rsidRPr="006E6589">
              <w:rPr>
                <w:b/>
                <w:bCs/>
              </w:rPr>
              <w:t>25</w:t>
            </w:r>
          </w:p>
        </w:tc>
        <w:tc>
          <w:tcPr>
            <w:tcW w:w="2003" w:type="dxa"/>
            <w:noWrap/>
            <w:vAlign w:val="center"/>
            <w:hideMark/>
          </w:tcPr>
          <w:p w14:paraId="4A7768AB" w14:textId="77777777" w:rsidR="006E6589" w:rsidRPr="00EB4C82" w:rsidRDefault="006E6589" w:rsidP="004645CD">
            <w:pPr>
              <w:jc w:val="center"/>
            </w:pPr>
            <w:r w:rsidRPr="00EB4C82">
              <w:t>9.03</w:t>
            </w:r>
            <w:r>
              <w:t xml:space="preserve"> ± </w:t>
            </w:r>
            <w:r w:rsidRPr="00EB4C82">
              <w:t>0.09</w:t>
            </w:r>
          </w:p>
        </w:tc>
        <w:tc>
          <w:tcPr>
            <w:tcW w:w="2003" w:type="dxa"/>
            <w:noWrap/>
            <w:vAlign w:val="center"/>
            <w:hideMark/>
          </w:tcPr>
          <w:p w14:paraId="61F757D6" w14:textId="77777777" w:rsidR="006E6589" w:rsidRPr="00EB4C82" w:rsidRDefault="006E6589" w:rsidP="004645CD">
            <w:pPr>
              <w:jc w:val="center"/>
            </w:pPr>
            <w:r w:rsidRPr="00EB4C82">
              <w:t>-71.77</w:t>
            </w:r>
            <w:r>
              <w:t xml:space="preserve"> ± </w:t>
            </w:r>
            <w:r w:rsidRPr="00EB4C82">
              <w:t>0.64</w:t>
            </w:r>
          </w:p>
        </w:tc>
      </w:tr>
      <w:tr w:rsidR="006E6589" w:rsidRPr="00EB4C82" w14:paraId="038CFE6E" w14:textId="77777777" w:rsidTr="004645CD">
        <w:trPr>
          <w:trHeight w:val="288"/>
        </w:trPr>
        <w:tc>
          <w:tcPr>
            <w:tcW w:w="2003" w:type="dxa"/>
            <w:noWrap/>
            <w:vAlign w:val="center"/>
            <w:hideMark/>
          </w:tcPr>
          <w:p w14:paraId="1984BD19" w14:textId="7B92E3E4" w:rsidR="006E6589" w:rsidRPr="006E6589" w:rsidRDefault="006E6589" w:rsidP="004645CD">
            <w:pPr>
              <w:jc w:val="center"/>
              <w:rPr>
                <w:b/>
                <w:bCs/>
              </w:rPr>
            </w:pPr>
            <w:r w:rsidRPr="006E6589">
              <w:rPr>
                <w:b/>
                <w:bCs/>
              </w:rPr>
              <w:t>26</w:t>
            </w:r>
          </w:p>
        </w:tc>
        <w:tc>
          <w:tcPr>
            <w:tcW w:w="2003" w:type="dxa"/>
            <w:noWrap/>
            <w:vAlign w:val="center"/>
            <w:hideMark/>
          </w:tcPr>
          <w:p w14:paraId="1457309E" w14:textId="77777777" w:rsidR="006E6589" w:rsidRPr="00EB4C82" w:rsidRDefault="006E6589" w:rsidP="004645CD">
            <w:pPr>
              <w:jc w:val="center"/>
            </w:pPr>
            <w:r w:rsidRPr="00EB4C82">
              <w:t>7.99</w:t>
            </w:r>
            <w:r>
              <w:t xml:space="preserve"> ± </w:t>
            </w:r>
            <w:r w:rsidRPr="00EB4C82">
              <w:t>0.21</w:t>
            </w:r>
          </w:p>
        </w:tc>
        <w:tc>
          <w:tcPr>
            <w:tcW w:w="2003" w:type="dxa"/>
            <w:noWrap/>
            <w:vAlign w:val="center"/>
            <w:hideMark/>
          </w:tcPr>
          <w:p w14:paraId="6FF0CA47" w14:textId="77777777" w:rsidR="006E6589" w:rsidRPr="00EB4C82" w:rsidRDefault="006E6589" w:rsidP="004645CD">
            <w:pPr>
              <w:jc w:val="center"/>
            </w:pPr>
            <w:r w:rsidRPr="00EB4C82">
              <w:t>-58.67</w:t>
            </w:r>
            <w:r>
              <w:t xml:space="preserve"> ± </w:t>
            </w:r>
            <w:r w:rsidRPr="00EB4C82">
              <w:t>1.98</w:t>
            </w:r>
          </w:p>
        </w:tc>
      </w:tr>
      <w:tr w:rsidR="006E6589" w:rsidRPr="00EB4C82" w14:paraId="54637504" w14:textId="77777777" w:rsidTr="004645CD">
        <w:trPr>
          <w:trHeight w:val="288"/>
        </w:trPr>
        <w:tc>
          <w:tcPr>
            <w:tcW w:w="2003" w:type="dxa"/>
            <w:noWrap/>
            <w:vAlign w:val="center"/>
            <w:hideMark/>
          </w:tcPr>
          <w:p w14:paraId="53098685" w14:textId="4D3D8974" w:rsidR="006E6589" w:rsidRPr="006E6589" w:rsidRDefault="006E6589" w:rsidP="004645CD">
            <w:pPr>
              <w:jc w:val="center"/>
              <w:rPr>
                <w:b/>
                <w:bCs/>
              </w:rPr>
            </w:pPr>
            <w:r w:rsidRPr="006E6589">
              <w:rPr>
                <w:b/>
                <w:bCs/>
              </w:rPr>
              <w:t>27</w:t>
            </w:r>
          </w:p>
        </w:tc>
        <w:tc>
          <w:tcPr>
            <w:tcW w:w="2003" w:type="dxa"/>
            <w:noWrap/>
            <w:vAlign w:val="center"/>
            <w:hideMark/>
          </w:tcPr>
          <w:p w14:paraId="2F7A7DE0" w14:textId="77777777" w:rsidR="006E6589" w:rsidRPr="00EB4C82" w:rsidRDefault="006E6589" w:rsidP="004645CD">
            <w:pPr>
              <w:jc w:val="center"/>
            </w:pPr>
            <w:r w:rsidRPr="00EB4C82">
              <w:t>9.93</w:t>
            </w:r>
            <w:r>
              <w:t xml:space="preserve"> ± </w:t>
            </w:r>
            <w:r w:rsidRPr="00EB4C82">
              <w:t>0.18</w:t>
            </w:r>
          </w:p>
        </w:tc>
        <w:tc>
          <w:tcPr>
            <w:tcW w:w="2003" w:type="dxa"/>
            <w:noWrap/>
            <w:vAlign w:val="center"/>
            <w:hideMark/>
          </w:tcPr>
          <w:p w14:paraId="093BC0E3" w14:textId="77777777" w:rsidR="006E6589" w:rsidRPr="00EB4C82" w:rsidRDefault="006E6589" w:rsidP="004645CD">
            <w:pPr>
              <w:jc w:val="center"/>
            </w:pPr>
            <w:r w:rsidRPr="00EB4C82">
              <w:t>-87.69</w:t>
            </w:r>
            <w:r>
              <w:t xml:space="preserve"> ± </w:t>
            </w:r>
            <w:r w:rsidRPr="00EB4C82">
              <w:t>0.51</w:t>
            </w:r>
          </w:p>
        </w:tc>
      </w:tr>
      <w:tr w:rsidR="006E6589" w:rsidRPr="00EB4C82" w14:paraId="16EA6223" w14:textId="77777777" w:rsidTr="004645CD">
        <w:trPr>
          <w:trHeight w:val="288"/>
        </w:trPr>
        <w:tc>
          <w:tcPr>
            <w:tcW w:w="2003" w:type="dxa"/>
            <w:noWrap/>
            <w:vAlign w:val="center"/>
            <w:hideMark/>
          </w:tcPr>
          <w:p w14:paraId="068D0F45" w14:textId="3D9BE0E4" w:rsidR="006E6589" w:rsidRPr="006E6589" w:rsidRDefault="006E6589" w:rsidP="004645CD">
            <w:pPr>
              <w:jc w:val="center"/>
              <w:rPr>
                <w:b/>
                <w:bCs/>
              </w:rPr>
            </w:pPr>
            <w:r w:rsidRPr="006E6589">
              <w:rPr>
                <w:b/>
                <w:bCs/>
              </w:rPr>
              <w:t>42</w:t>
            </w:r>
          </w:p>
        </w:tc>
        <w:tc>
          <w:tcPr>
            <w:tcW w:w="2003" w:type="dxa"/>
            <w:noWrap/>
            <w:vAlign w:val="center"/>
            <w:hideMark/>
          </w:tcPr>
          <w:p w14:paraId="6C8F845C" w14:textId="77777777" w:rsidR="006E6589" w:rsidRPr="00EB4C82" w:rsidRDefault="006E6589" w:rsidP="004645CD">
            <w:pPr>
              <w:jc w:val="center"/>
            </w:pPr>
            <w:r w:rsidRPr="00EB4C82">
              <w:t>7.91</w:t>
            </w:r>
            <w:r>
              <w:t xml:space="preserve"> ± </w:t>
            </w:r>
            <w:r w:rsidRPr="00EB4C82">
              <w:t>0.15</w:t>
            </w:r>
          </w:p>
        </w:tc>
        <w:tc>
          <w:tcPr>
            <w:tcW w:w="2003" w:type="dxa"/>
            <w:noWrap/>
            <w:vAlign w:val="center"/>
            <w:hideMark/>
          </w:tcPr>
          <w:p w14:paraId="58D5A366" w14:textId="77777777" w:rsidR="006E6589" w:rsidRPr="00EB4C82" w:rsidRDefault="006E6589" w:rsidP="004645CD">
            <w:pPr>
              <w:jc w:val="center"/>
            </w:pPr>
            <w:r w:rsidRPr="00EB4C82">
              <w:t>-77.41</w:t>
            </w:r>
            <w:r>
              <w:t xml:space="preserve"> ± </w:t>
            </w:r>
            <w:r w:rsidRPr="00EB4C82">
              <w:t>1.47</w:t>
            </w:r>
          </w:p>
        </w:tc>
      </w:tr>
    </w:tbl>
    <w:p w14:paraId="38C3A9A3" w14:textId="77777777" w:rsidR="006E6589" w:rsidRDefault="006E6589" w:rsidP="006E6589">
      <w:pPr>
        <w:rPr>
          <w:rFonts w:ascii="Arial" w:hAnsi="Arial" w:cs="Arial"/>
        </w:rPr>
      </w:pPr>
    </w:p>
    <w:p w14:paraId="16743D02" w14:textId="77777777" w:rsidR="000208A3" w:rsidRDefault="000208A3">
      <w:pPr>
        <w:spacing w:after="160" w:line="259" w:lineRule="auto"/>
        <w:rPr>
          <w:rFonts w:ascii="Arial" w:eastAsiaTheme="minorHAnsi" w:hAnsi="Arial" w:cs="Arial"/>
          <w:b/>
          <w:bCs/>
          <w:color w:val="000000" w:themeColor="text1"/>
          <w:kern w:val="2"/>
          <w:lang w:eastAsia="en-US"/>
          <w14:ligatures w14:val="standardContextual"/>
        </w:rPr>
      </w:pPr>
      <w:r>
        <w:rPr>
          <w:rFonts w:ascii="Arial" w:hAnsi="Arial" w:cs="Arial"/>
          <w:b/>
          <w:bCs/>
          <w:i/>
          <w:iCs/>
          <w:color w:val="000000" w:themeColor="text1"/>
        </w:rPr>
        <w:br w:type="page"/>
      </w:r>
    </w:p>
    <w:p w14:paraId="630AFA0C" w14:textId="13F76AFF" w:rsidR="000208A3" w:rsidRPr="00E2543B" w:rsidRDefault="000208A3" w:rsidP="000208A3">
      <w:pPr>
        <w:pStyle w:val="Caption"/>
        <w:keepNext/>
        <w:rPr>
          <w:rFonts w:ascii="Arial" w:hAnsi="Arial" w:cs="Arial"/>
          <w:i w:val="0"/>
          <w:iCs w:val="0"/>
          <w:color w:val="000000" w:themeColor="text1"/>
          <w:sz w:val="22"/>
          <w:szCs w:val="22"/>
        </w:rPr>
      </w:pPr>
      <w:r w:rsidRPr="00E2543B">
        <w:rPr>
          <w:rFonts w:ascii="Arial" w:hAnsi="Arial" w:cs="Arial"/>
          <w:b/>
          <w:bCs/>
          <w:i w:val="0"/>
          <w:iCs w:val="0"/>
          <w:color w:val="000000" w:themeColor="text1"/>
          <w:sz w:val="22"/>
          <w:szCs w:val="22"/>
        </w:rPr>
        <w:lastRenderedPageBreak/>
        <w:t>Table S</w:t>
      </w:r>
      <w:r>
        <w:rPr>
          <w:rFonts w:ascii="Arial" w:hAnsi="Arial" w:cs="Arial"/>
          <w:b/>
          <w:bCs/>
          <w:i w:val="0"/>
          <w:iCs w:val="0"/>
          <w:color w:val="000000" w:themeColor="text1"/>
          <w:sz w:val="22"/>
          <w:szCs w:val="22"/>
        </w:rPr>
        <w:t>?</w:t>
      </w:r>
      <w:r w:rsidRPr="00E2543B">
        <w:rPr>
          <w:rFonts w:ascii="Arial" w:hAnsi="Arial" w:cs="Arial"/>
          <w:i w:val="0"/>
          <w:iCs w:val="0"/>
          <w:color w:val="000000" w:themeColor="text1"/>
          <w:sz w:val="22"/>
          <w:szCs w:val="22"/>
        </w:rPr>
        <w:t xml:space="preserve"> - Hydrogen bond (HB) fractions from molecular dynamics simulations for compounds 1-12 and PIF RMSD (Å) from the active state 3SN6 over the production simulations.</w:t>
      </w:r>
      <w:r w:rsidRPr="00E2543B">
        <w:rPr>
          <w:rFonts w:ascii="Arial" w:hAnsi="Arial" w:cs="Arial"/>
          <w:i w:val="0"/>
          <w:iCs w:val="0"/>
          <w:color w:val="000000" w:themeColor="text1"/>
          <w:sz w:val="22"/>
          <w:szCs w:val="22"/>
        </w:rPr>
        <w:fldChar w:fldCharType="begin"/>
      </w:r>
      <w:r w:rsidRPr="00E2543B">
        <w:rPr>
          <w:rFonts w:ascii="Arial" w:hAnsi="Arial" w:cs="Arial"/>
          <w:i w:val="0"/>
          <w:iCs w:val="0"/>
          <w:color w:val="000000" w:themeColor="text1"/>
          <w:sz w:val="22"/>
          <w:szCs w:val="22"/>
        </w:rPr>
        <w:instrText xml:space="preserve"> ADDIN EN.CITE &lt;EndNote&gt;&lt;Cite&gt;&lt;Author&gt;Rasmussen&lt;/Author&gt;&lt;Year&gt;2011&lt;/Year&gt;&lt;RecNum&gt;634&lt;/RecNum&gt;&lt;DisplayText&gt;&lt;style face="superscript"&gt;1&lt;/style&gt;&lt;/DisplayText&gt;&lt;record&gt;&lt;rec-number&gt;634&lt;/rec-number&gt;&lt;foreign-keys&gt;&lt;key app="EN" db-id="sazw5zssetpxw8e0pedv5dsavwpwwwsd95dw" timestamp="1433883222"&gt;634&lt;/key&gt;&lt;/foreign-keys&gt;&lt;ref-type name="Journal Article"&gt;17&lt;/ref-type&gt;&lt;contributors&gt;&lt;authors&gt;&lt;author&gt;Rasmussen, Soren G. F.&lt;/author&gt;&lt;author&gt;Choi, Hee-Jung&lt;/author&gt;&lt;author&gt;Fung, Juan Jose&lt;/author&gt;&lt;author&gt;Pardon, Els&lt;/author&gt;&lt;author&gt;Casarosa, Paola&lt;/author&gt;&lt;author&gt;Chae, Pil Seok&lt;/author&gt;&lt;author&gt;DeVree, Brian T.&lt;/author&gt;&lt;author&gt;Rosenbaum, Daniel M.&lt;/author&gt;&lt;author&gt;Thian, Foon Sun&lt;/author&gt;&lt;author&gt;Kobilka, Tong Sun&lt;/author&gt;&lt;author&gt;Schnapp, Andreas&lt;/author&gt;&lt;author&gt;Konetzki, Ingo&lt;/author&gt;&lt;author&gt;Sunahara, Roger K.&lt;/author&gt;&lt;author&gt;Gellman, Samuel H.&lt;/author&gt;&lt;author&gt;Pautsch, Alexander&lt;/author&gt;&lt;author&gt;Steyaert, Jan&lt;/author&gt;&lt;author&gt;Weis, William I.&lt;/author&gt;&lt;author&gt;Kobilka, Brian K.&lt;/author&gt;&lt;/authors&gt;&lt;/contributors&gt;&lt;titles&gt;&lt;title&gt;&lt;style face="normal" font="default" size="100%"&gt;Structure of a nanobody-stabilized active state of the &lt;/style&gt;&lt;style face="normal" font="default" charset="161" size="100%"&gt;β&lt;/style&gt;&lt;style face="normal" font="default" size="100%"&gt;2 adrenoceptor&lt;/style&gt;&lt;/title&gt;&lt;secondary-title&gt;Nature&lt;/secondary-title&gt;&lt;/titles&gt;&lt;periodical&gt;&lt;full-title&gt;Nature&lt;/full-title&gt;&lt;abbr-1&gt;Nature&lt;/abbr-1&gt;&lt;abbr-2&gt;Nature&lt;/abbr-2&gt;&lt;/periodical&gt;&lt;pages&gt;175-180&lt;/pages&gt;&lt;volume&gt;469&lt;/volume&gt;&lt;number&gt;7329&lt;/number&gt;&lt;dates&gt;&lt;year&gt;2011&lt;/year&gt;&lt;pub-dates&gt;&lt;date&gt;01/13/print&lt;/date&gt;&lt;/pub-dates&gt;&lt;/dates&gt;&lt;publisher&gt;Nature Publishing Group, a division of Macmillan Publishers Limited. All Rights Reserved.&lt;/publisher&gt;&lt;isbn&gt;0028-0836&lt;/isbn&gt;&lt;urls&gt;&lt;related-urls&gt;&lt;url&gt;http://dx.doi.org/10.1038/nature09648&lt;/url&gt;&lt;/related-urls&gt;&lt;/urls&gt;&lt;electronic-resource-num&gt;10.1038/nature09648&lt;/electronic-resource-num&gt;&lt;/record&gt;&lt;/Cite&gt;&lt;/EndNote&gt;</w:instrText>
      </w:r>
      <w:r w:rsidRPr="00E2543B">
        <w:rPr>
          <w:rFonts w:ascii="Arial" w:hAnsi="Arial" w:cs="Arial"/>
          <w:i w:val="0"/>
          <w:iCs w:val="0"/>
          <w:color w:val="000000" w:themeColor="text1"/>
          <w:sz w:val="22"/>
          <w:szCs w:val="22"/>
        </w:rPr>
        <w:fldChar w:fldCharType="separate"/>
      </w:r>
      <w:r w:rsidRPr="00E2543B">
        <w:rPr>
          <w:rFonts w:ascii="Arial" w:hAnsi="Arial" w:cs="Arial"/>
          <w:i w:val="0"/>
          <w:iCs w:val="0"/>
          <w:noProof/>
          <w:color w:val="000000" w:themeColor="text1"/>
          <w:sz w:val="22"/>
          <w:szCs w:val="22"/>
          <w:vertAlign w:val="superscript"/>
        </w:rPr>
        <w:t>1</w:t>
      </w:r>
      <w:r w:rsidRPr="00E2543B">
        <w:rPr>
          <w:rFonts w:ascii="Arial" w:hAnsi="Arial" w:cs="Arial"/>
          <w:i w:val="0"/>
          <w:iCs w:val="0"/>
          <w:color w:val="000000" w:themeColor="text1"/>
          <w:sz w:val="22"/>
          <w:szCs w:val="22"/>
        </w:rPr>
        <w:fldChar w:fldCharType="end"/>
      </w:r>
    </w:p>
    <w:tbl>
      <w:tblPr>
        <w:tblStyle w:val="TableGrid"/>
        <w:tblW w:w="0" w:type="auto"/>
        <w:tblLayout w:type="fixed"/>
        <w:tblLook w:val="04A0" w:firstRow="1" w:lastRow="0" w:firstColumn="1" w:lastColumn="0" w:noHBand="0" w:noVBand="1"/>
      </w:tblPr>
      <w:tblGrid>
        <w:gridCol w:w="1168"/>
        <w:gridCol w:w="1169"/>
        <w:gridCol w:w="1169"/>
        <w:gridCol w:w="1169"/>
        <w:gridCol w:w="1168"/>
        <w:gridCol w:w="1169"/>
        <w:gridCol w:w="1169"/>
        <w:gridCol w:w="1169"/>
      </w:tblGrid>
      <w:tr w:rsidR="000208A3" w:rsidRPr="001E40F0" w14:paraId="0BE87FAD" w14:textId="77777777" w:rsidTr="004645CD">
        <w:trPr>
          <w:trHeight w:val="250"/>
        </w:trPr>
        <w:tc>
          <w:tcPr>
            <w:tcW w:w="1168" w:type="dxa"/>
            <w:noWrap/>
            <w:vAlign w:val="center"/>
            <w:hideMark/>
          </w:tcPr>
          <w:p w14:paraId="372794AC" w14:textId="77777777" w:rsidR="000208A3" w:rsidRPr="001E40F0" w:rsidRDefault="000208A3" w:rsidP="004645CD">
            <w:pPr>
              <w:jc w:val="center"/>
              <w:rPr>
                <w:b/>
                <w:bCs/>
                <w:sz w:val="18"/>
                <w:szCs w:val="18"/>
              </w:rPr>
            </w:pPr>
            <w:r w:rsidRPr="001E40F0">
              <w:rPr>
                <w:b/>
                <w:bCs/>
                <w:sz w:val="18"/>
                <w:szCs w:val="18"/>
              </w:rPr>
              <w:t>Id</w:t>
            </w:r>
          </w:p>
        </w:tc>
        <w:tc>
          <w:tcPr>
            <w:tcW w:w="1169" w:type="dxa"/>
            <w:noWrap/>
            <w:vAlign w:val="center"/>
            <w:hideMark/>
          </w:tcPr>
          <w:p w14:paraId="047F5D0F" w14:textId="77777777" w:rsidR="000208A3" w:rsidRPr="001E40F0" w:rsidRDefault="000208A3" w:rsidP="004645CD">
            <w:pPr>
              <w:jc w:val="center"/>
              <w:rPr>
                <w:b/>
                <w:bCs/>
                <w:sz w:val="18"/>
                <w:szCs w:val="18"/>
              </w:rPr>
            </w:pPr>
            <w:r w:rsidRPr="001E40F0">
              <w:rPr>
                <w:b/>
                <w:bCs/>
                <w:sz w:val="18"/>
                <w:szCs w:val="18"/>
              </w:rPr>
              <w:t>ASP113 HB Fraction</w:t>
            </w:r>
          </w:p>
        </w:tc>
        <w:tc>
          <w:tcPr>
            <w:tcW w:w="1169" w:type="dxa"/>
            <w:noWrap/>
            <w:vAlign w:val="center"/>
            <w:hideMark/>
          </w:tcPr>
          <w:p w14:paraId="2521C25F" w14:textId="77777777" w:rsidR="000208A3" w:rsidRPr="001E40F0" w:rsidRDefault="000208A3" w:rsidP="004645CD">
            <w:pPr>
              <w:jc w:val="center"/>
              <w:rPr>
                <w:b/>
                <w:bCs/>
                <w:sz w:val="18"/>
                <w:szCs w:val="18"/>
              </w:rPr>
            </w:pPr>
            <w:r w:rsidRPr="001E40F0">
              <w:rPr>
                <w:b/>
                <w:bCs/>
                <w:sz w:val="18"/>
                <w:szCs w:val="18"/>
              </w:rPr>
              <w:t>ASN312 HB Fraction</w:t>
            </w:r>
          </w:p>
        </w:tc>
        <w:tc>
          <w:tcPr>
            <w:tcW w:w="1169" w:type="dxa"/>
            <w:noWrap/>
            <w:vAlign w:val="center"/>
            <w:hideMark/>
          </w:tcPr>
          <w:p w14:paraId="1B2A79A6" w14:textId="77777777" w:rsidR="000208A3" w:rsidRPr="001E40F0" w:rsidRDefault="000208A3" w:rsidP="004645CD">
            <w:pPr>
              <w:jc w:val="center"/>
              <w:rPr>
                <w:b/>
                <w:bCs/>
                <w:sz w:val="18"/>
                <w:szCs w:val="18"/>
              </w:rPr>
            </w:pPr>
            <w:r w:rsidRPr="001E40F0">
              <w:rPr>
                <w:b/>
                <w:bCs/>
                <w:sz w:val="18"/>
                <w:szCs w:val="18"/>
              </w:rPr>
              <w:t>ASN293 HB Fraction</w:t>
            </w:r>
          </w:p>
        </w:tc>
        <w:tc>
          <w:tcPr>
            <w:tcW w:w="1168" w:type="dxa"/>
            <w:noWrap/>
            <w:vAlign w:val="center"/>
            <w:hideMark/>
          </w:tcPr>
          <w:p w14:paraId="4789A58E" w14:textId="77777777" w:rsidR="000208A3" w:rsidRPr="001E40F0" w:rsidRDefault="000208A3" w:rsidP="004645CD">
            <w:pPr>
              <w:jc w:val="center"/>
              <w:rPr>
                <w:b/>
                <w:bCs/>
                <w:sz w:val="18"/>
                <w:szCs w:val="18"/>
              </w:rPr>
            </w:pPr>
            <w:r w:rsidRPr="001E40F0">
              <w:rPr>
                <w:b/>
                <w:bCs/>
                <w:sz w:val="18"/>
                <w:szCs w:val="18"/>
              </w:rPr>
              <w:t>SER203 HB Fraction</w:t>
            </w:r>
          </w:p>
        </w:tc>
        <w:tc>
          <w:tcPr>
            <w:tcW w:w="1169" w:type="dxa"/>
            <w:noWrap/>
            <w:vAlign w:val="center"/>
            <w:hideMark/>
          </w:tcPr>
          <w:p w14:paraId="06A100AC" w14:textId="77777777" w:rsidR="000208A3" w:rsidRPr="001E40F0" w:rsidRDefault="000208A3" w:rsidP="004645CD">
            <w:pPr>
              <w:jc w:val="center"/>
              <w:rPr>
                <w:b/>
                <w:bCs/>
                <w:sz w:val="18"/>
                <w:szCs w:val="18"/>
              </w:rPr>
            </w:pPr>
            <w:r w:rsidRPr="001E40F0">
              <w:rPr>
                <w:b/>
                <w:bCs/>
                <w:sz w:val="18"/>
                <w:szCs w:val="18"/>
              </w:rPr>
              <w:t>SER204 HB Fraction</w:t>
            </w:r>
          </w:p>
        </w:tc>
        <w:tc>
          <w:tcPr>
            <w:tcW w:w="1169" w:type="dxa"/>
            <w:noWrap/>
            <w:vAlign w:val="center"/>
            <w:hideMark/>
          </w:tcPr>
          <w:p w14:paraId="69A36FEB" w14:textId="77777777" w:rsidR="000208A3" w:rsidRPr="001E40F0" w:rsidRDefault="000208A3" w:rsidP="004645CD">
            <w:pPr>
              <w:jc w:val="center"/>
              <w:rPr>
                <w:b/>
                <w:bCs/>
                <w:sz w:val="18"/>
                <w:szCs w:val="18"/>
              </w:rPr>
            </w:pPr>
            <w:r w:rsidRPr="001E40F0">
              <w:rPr>
                <w:b/>
                <w:bCs/>
                <w:sz w:val="18"/>
                <w:szCs w:val="18"/>
              </w:rPr>
              <w:t>SER207 HB Fraction</w:t>
            </w:r>
          </w:p>
        </w:tc>
        <w:tc>
          <w:tcPr>
            <w:tcW w:w="1169" w:type="dxa"/>
            <w:noWrap/>
            <w:vAlign w:val="center"/>
            <w:hideMark/>
          </w:tcPr>
          <w:p w14:paraId="3E09755E" w14:textId="77777777" w:rsidR="000208A3" w:rsidRPr="001E40F0" w:rsidRDefault="000208A3" w:rsidP="004645CD">
            <w:pPr>
              <w:jc w:val="center"/>
              <w:rPr>
                <w:b/>
                <w:bCs/>
                <w:sz w:val="18"/>
                <w:szCs w:val="18"/>
              </w:rPr>
            </w:pPr>
            <w:r w:rsidRPr="001E40F0">
              <w:rPr>
                <w:b/>
                <w:bCs/>
                <w:sz w:val="18"/>
                <w:szCs w:val="18"/>
              </w:rPr>
              <w:t>PIF RMSD active (Å)</w:t>
            </w:r>
          </w:p>
        </w:tc>
      </w:tr>
      <w:tr w:rsidR="000208A3" w:rsidRPr="001E40F0" w14:paraId="155CB259" w14:textId="77777777" w:rsidTr="004645CD">
        <w:trPr>
          <w:trHeight w:val="250"/>
        </w:trPr>
        <w:tc>
          <w:tcPr>
            <w:tcW w:w="1168" w:type="dxa"/>
            <w:noWrap/>
            <w:vAlign w:val="center"/>
            <w:hideMark/>
          </w:tcPr>
          <w:p w14:paraId="7176D23B" w14:textId="50F54EC1" w:rsidR="000208A3" w:rsidRPr="001E40F0" w:rsidRDefault="000208A3" w:rsidP="004645CD">
            <w:pPr>
              <w:jc w:val="center"/>
              <w:rPr>
                <w:sz w:val="18"/>
                <w:szCs w:val="18"/>
              </w:rPr>
            </w:pPr>
            <w:r w:rsidRPr="001E40F0">
              <w:rPr>
                <w:sz w:val="18"/>
                <w:szCs w:val="18"/>
              </w:rPr>
              <w:t xml:space="preserve">Formoterol </w:t>
            </w:r>
            <w:r w:rsidRPr="000208A3">
              <w:rPr>
                <w:b/>
                <w:bCs/>
                <w:sz w:val="18"/>
                <w:szCs w:val="18"/>
              </w:rPr>
              <w:t>5</w:t>
            </w:r>
          </w:p>
        </w:tc>
        <w:tc>
          <w:tcPr>
            <w:tcW w:w="1169" w:type="dxa"/>
            <w:noWrap/>
            <w:vAlign w:val="center"/>
            <w:hideMark/>
          </w:tcPr>
          <w:p w14:paraId="766C1F16" w14:textId="77777777" w:rsidR="000208A3" w:rsidRPr="001E40F0" w:rsidRDefault="000208A3" w:rsidP="004645CD">
            <w:pPr>
              <w:jc w:val="center"/>
              <w:rPr>
                <w:sz w:val="18"/>
                <w:szCs w:val="18"/>
              </w:rPr>
            </w:pPr>
            <w:r w:rsidRPr="001E40F0">
              <w:rPr>
                <w:sz w:val="18"/>
                <w:szCs w:val="18"/>
              </w:rPr>
              <w:t>2.00</w:t>
            </w:r>
          </w:p>
        </w:tc>
        <w:tc>
          <w:tcPr>
            <w:tcW w:w="1169" w:type="dxa"/>
            <w:noWrap/>
            <w:vAlign w:val="center"/>
            <w:hideMark/>
          </w:tcPr>
          <w:p w14:paraId="2CF1805C" w14:textId="77777777" w:rsidR="000208A3" w:rsidRPr="001E40F0" w:rsidRDefault="000208A3" w:rsidP="004645CD">
            <w:pPr>
              <w:jc w:val="center"/>
              <w:rPr>
                <w:sz w:val="18"/>
                <w:szCs w:val="18"/>
              </w:rPr>
            </w:pPr>
            <w:r w:rsidRPr="001E40F0">
              <w:rPr>
                <w:sz w:val="18"/>
                <w:szCs w:val="18"/>
              </w:rPr>
              <w:t>1.76</w:t>
            </w:r>
          </w:p>
        </w:tc>
        <w:tc>
          <w:tcPr>
            <w:tcW w:w="1169" w:type="dxa"/>
            <w:noWrap/>
            <w:vAlign w:val="center"/>
            <w:hideMark/>
          </w:tcPr>
          <w:p w14:paraId="47D61C84" w14:textId="77777777" w:rsidR="000208A3" w:rsidRPr="001E40F0" w:rsidRDefault="000208A3" w:rsidP="004645CD">
            <w:pPr>
              <w:jc w:val="center"/>
              <w:rPr>
                <w:sz w:val="18"/>
                <w:szCs w:val="18"/>
              </w:rPr>
            </w:pPr>
            <w:r w:rsidRPr="001E40F0">
              <w:rPr>
                <w:sz w:val="18"/>
                <w:szCs w:val="18"/>
              </w:rPr>
              <w:t>0.20</w:t>
            </w:r>
          </w:p>
        </w:tc>
        <w:tc>
          <w:tcPr>
            <w:tcW w:w="1168" w:type="dxa"/>
            <w:noWrap/>
            <w:vAlign w:val="center"/>
            <w:hideMark/>
          </w:tcPr>
          <w:p w14:paraId="7C10DEA6" w14:textId="77777777" w:rsidR="000208A3" w:rsidRPr="001E40F0" w:rsidRDefault="000208A3" w:rsidP="004645CD">
            <w:pPr>
              <w:jc w:val="center"/>
              <w:rPr>
                <w:sz w:val="18"/>
                <w:szCs w:val="18"/>
              </w:rPr>
            </w:pPr>
            <w:r w:rsidRPr="001E40F0">
              <w:rPr>
                <w:sz w:val="18"/>
                <w:szCs w:val="18"/>
              </w:rPr>
              <w:t>0.19</w:t>
            </w:r>
          </w:p>
        </w:tc>
        <w:tc>
          <w:tcPr>
            <w:tcW w:w="1169" w:type="dxa"/>
            <w:noWrap/>
            <w:vAlign w:val="center"/>
            <w:hideMark/>
          </w:tcPr>
          <w:p w14:paraId="2E3A7952" w14:textId="77777777" w:rsidR="000208A3" w:rsidRPr="001E40F0" w:rsidRDefault="000208A3" w:rsidP="004645CD">
            <w:pPr>
              <w:jc w:val="center"/>
              <w:rPr>
                <w:sz w:val="18"/>
                <w:szCs w:val="18"/>
              </w:rPr>
            </w:pPr>
            <w:r w:rsidRPr="001E40F0">
              <w:rPr>
                <w:sz w:val="18"/>
                <w:szCs w:val="18"/>
              </w:rPr>
              <w:t>0.00</w:t>
            </w:r>
          </w:p>
        </w:tc>
        <w:tc>
          <w:tcPr>
            <w:tcW w:w="1169" w:type="dxa"/>
            <w:noWrap/>
            <w:vAlign w:val="center"/>
            <w:hideMark/>
          </w:tcPr>
          <w:p w14:paraId="144D11BD" w14:textId="77777777" w:rsidR="000208A3" w:rsidRPr="001E40F0" w:rsidRDefault="000208A3" w:rsidP="004645CD">
            <w:pPr>
              <w:jc w:val="center"/>
              <w:rPr>
                <w:sz w:val="18"/>
                <w:szCs w:val="18"/>
              </w:rPr>
            </w:pPr>
            <w:r w:rsidRPr="001E40F0">
              <w:rPr>
                <w:sz w:val="18"/>
                <w:szCs w:val="18"/>
              </w:rPr>
              <w:t>0.78</w:t>
            </w:r>
          </w:p>
        </w:tc>
        <w:tc>
          <w:tcPr>
            <w:tcW w:w="1169" w:type="dxa"/>
            <w:noWrap/>
            <w:vAlign w:val="center"/>
            <w:hideMark/>
          </w:tcPr>
          <w:p w14:paraId="6BAE360E" w14:textId="77777777" w:rsidR="000208A3" w:rsidRPr="001E40F0" w:rsidRDefault="000208A3" w:rsidP="004645CD">
            <w:pPr>
              <w:jc w:val="center"/>
              <w:rPr>
                <w:sz w:val="18"/>
                <w:szCs w:val="18"/>
              </w:rPr>
            </w:pPr>
            <w:r w:rsidRPr="001E40F0">
              <w:rPr>
                <w:sz w:val="18"/>
                <w:szCs w:val="18"/>
              </w:rPr>
              <w:t>1.14</w:t>
            </w:r>
          </w:p>
        </w:tc>
      </w:tr>
      <w:tr w:rsidR="000208A3" w:rsidRPr="001E40F0" w14:paraId="5497F23A" w14:textId="77777777" w:rsidTr="004645CD">
        <w:trPr>
          <w:trHeight w:val="250"/>
        </w:trPr>
        <w:tc>
          <w:tcPr>
            <w:tcW w:w="1168" w:type="dxa"/>
            <w:noWrap/>
            <w:vAlign w:val="center"/>
            <w:hideMark/>
          </w:tcPr>
          <w:p w14:paraId="2032AC2B" w14:textId="69D90EA9" w:rsidR="000208A3" w:rsidRPr="000208A3" w:rsidRDefault="000208A3" w:rsidP="004645CD">
            <w:pPr>
              <w:jc w:val="center"/>
              <w:rPr>
                <w:b/>
                <w:bCs/>
                <w:sz w:val="18"/>
                <w:szCs w:val="18"/>
              </w:rPr>
            </w:pPr>
            <w:r w:rsidRPr="000208A3">
              <w:rPr>
                <w:b/>
                <w:bCs/>
                <w:sz w:val="18"/>
                <w:szCs w:val="18"/>
              </w:rPr>
              <w:t>10</w:t>
            </w:r>
          </w:p>
        </w:tc>
        <w:tc>
          <w:tcPr>
            <w:tcW w:w="1169" w:type="dxa"/>
            <w:noWrap/>
            <w:vAlign w:val="center"/>
            <w:hideMark/>
          </w:tcPr>
          <w:p w14:paraId="5303AB10" w14:textId="77777777" w:rsidR="000208A3" w:rsidRPr="001E40F0" w:rsidRDefault="000208A3" w:rsidP="004645CD">
            <w:pPr>
              <w:jc w:val="center"/>
              <w:rPr>
                <w:sz w:val="18"/>
                <w:szCs w:val="18"/>
              </w:rPr>
            </w:pPr>
            <w:r w:rsidRPr="001E40F0">
              <w:rPr>
                <w:sz w:val="18"/>
                <w:szCs w:val="18"/>
              </w:rPr>
              <w:t>2.00</w:t>
            </w:r>
          </w:p>
        </w:tc>
        <w:tc>
          <w:tcPr>
            <w:tcW w:w="1169" w:type="dxa"/>
            <w:noWrap/>
            <w:vAlign w:val="center"/>
            <w:hideMark/>
          </w:tcPr>
          <w:p w14:paraId="4EC65C8E" w14:textId="77777777" w:rsidR="000208A3" w:rsidRPr="001E40F0" w:rsidRDefault="000208A3" w:rsidP="004645CD">
            <w:pPr>
              <w:jc w:val="center"/>
              <w:rPr>
                <w:sz w:val="18"/>
                <w:szCs w:val="18"/>
              </w:rPr>
            </w:pPr>
            <w:r w:rsidRPr="001E40F0">
              <w:rPr>
                <w:sz w:val="18"/>
                <w:szCs w:val="18"/>
              </w:rPr>
              <w:t>1.70</w:t>
            </w:r>
          </w:p>
        </w:tc>
        <w:tc>
          <w:tcPr>
            <w:tcW w:w="1169" w:type="dxa"/>
            <w:noWrap/>
            <w:vAlign w:val="center"/>
            <w:hideMark/>
          </w:tcPr>
          <w:p w14:paraId="2AD981F6" w14:textId="77777777" w:rsidR="000208A3" w:rsidRPr="001E40F0" w:rsidRDefault="000208A3" w:rsidP="004645CD">
            <w:pPr>
              <w:jc w:val="center"/>
              <w:rPr>
                <w:sz w:val="18"/>
                <w:szCs w:val="18"/>
              </w:rPr>
            </w:pPr>
            <w:r w:rsidRPr="001E40F0">
              <w:rPr>
                <w:sz w:val="18"/>
                <w:szCs w:val="18"/>
              </w:rPr>
              <w:t>0.27</w:t>
            </w:r>
          </w:p>
        </w:tc>
        <w:tc>
          <w:tcPr>
            <w:tcW w:w="1168" w:type="dxa"/>
            <w:noWrap/>
            <w:vAlign w:val="center"/>
            <w:hideMark/>
          </w:tcPr>
          <w:p w14:paraId="755B940E" w14:textId="77777777" w:rsidR="000208A3" w:rsidRPr="001E40F0" w:rsidRDefault="000208A3" w:rsidP="004645CD">
            <w:pPr>
              <w:jc w:val="center"/>
              <w:rPr>
                <w:sz w:val="18"/>
                <w:szCs w:val="18"/>
              </w:rPr>
            </w:pPr>
            <w:r w:rsidRPr="001E40F0">
              <w:rPr>
                <w:sz w:val="18"/>
                <w:szCs w:val="18"/>
              </w:rPr>
              <w:t>0.55</w:t>
            </w:r>
          </w:p>
        </w:tc>
        <w:tc>
          <w:tcPr>
            <w:tcW w:w="1169" w:type="dxa"/>
            <w:noWrap/>
            <w:vAlign w:val="center"/>
            <w:hideMark/>
          </w:tcPr>
          <w:p w14:paraId="554BC72F" w14:textId="77777777" w:rsidR="000208A3" w:rsidRPr="001E40F0" w:rsidRDefault="000208A3" w:rsidP="004645CD">
            <w:pPr>
              <w:jc w:val="center"/>
              <w:rPr>
                <w:sz w:val="18"/>
                <w:szCs w:val="18"/>
              </w:rPr>
            </w:pPr>
            <w:r w:rsidRPr="001E40F0">
              <w:rPr>
                <w:sz w:val="18"/>
                <w:szCs w:val="18"/>
              </w:rPr>
              <w:t>0.00</w:t>
            </w:r>
          </w:p>
        </w:tc>
        <w:tc>
          <w:tcPr>
            <w:tcW w:w="1169" w:type="dxa"/>
            <w:noWrap/>
            <w:vAlign w:val="center"/>
            <w:hideMark/>
          </w:tcPr>
          <w:p w14:paraId="572537B4" w14:textId="77777777" w:rsidR="000208A3" w:rsidRPr="001E40F0" w:rsidRDefault="000208A3" w:rsidP="004645CD">
            <w:pPr>
              <w:jc w:val="center"/>
              <w:rPr>
                <w:sz w:val="18"/>
                <w:szCs w:val="18"/>
              </w:rPr>
            </w:pPr>
            <w:r w:rsidRPr="001E40F0">
              <w:rPr>
                <w:sz w:val="18"/>
                <w:szCs w:val="18"/>
              </w:rPr>
              <w:t>0.88</w:t>
            </w:r>
          </w:p>
        </w:tc>
        <w:tc>
          <w:tcPr>
            <w:tcW w:w="1169" w:type="dxa"/>
            <w:noWrap/>
            <w:vAlign w:val="center"/>
            <w:hideMark/>
          </w:tcPr>
          <w:p w14:paraId="49D6E83B" w14:textId="77777777" w:rsidR="000208A3" w:rsidRPr="001E40F0" w:rsidRDefault="000208A3" w:rsidP="004645CD">
            <w:pPr>
              <w:jc w:val="center"/>
              <w:rPr>
                <w:sz w:val="18"/>
                <w:szCs w:val="18"/>
              </w:rPr>
            </w:pPr>
            <w:r w:rsidRPr="001E40F0">
              <w:rPr>
                <w:sz w:val="18"/>
                <w:szCs w:val="18"/>
              </w:rPr>
              <w:t>1.18</w:t>
            </w:r>
          </w:p>
        </w:tc>
      </w:tr>
      <w:tr w:rsidR="000208A3" w:rsidRPr="001E40F0" w14:paraId="4E2192C8" w14:textId="77777777" w:rsidTr="004645CD">
        <w:trPr>
          <w:trHeight w:val="250"/>
        </w:trPr>
        <w:tc>
          <w:tcPr>
            <w:tcW w:w="1168" w:type="dxa"/>
            <w:noWrap/>
            <w:vAlign w:val="center"/>
            <w:hideMark/>
          </w:tcPr>
          <w:p w14:paraId="64349042" w14:textId="44FEFEB4" w:rsidR="000208A3" w:rsidRPr="000208A3" w:rsidRDefault="000208A3" w:rsidP="000208A3">
            <w:pPr>
              <w:jc w:val="center"/>
              <w:rPr>
                <w:sz w:val="18"/>
                <w:szCs w:val="18"/>
              </w:rPr>
            </w:pPr>
            <w:r w:rsidRPr="000208A3">
              <w:rPr>
                <w:b/>
                <w:bCs/>
                <w:sz w:val="18"/>
                <w:szCs w:val="18"/>
              </w:rPr>
              <w:t>11</w:t>
            </w:r>
          </w:p>
        </w:tc>
        <w:tc>
          <w:tcPr>
            <w:tcW w:w="1169" w:type="dxa"/>
            <w:noWrap/>
            <w:vAlign w:val="center"/>
            <w:hideMark/>
          </w:tcPr>
          <w:p w14:paraId="4F8F111D" w14:textId="77777777" w:rsidR="000208A3" w:rsidRPr="001E40F0" w:rsidRDefault="000208A3" w:rsidP="000208A3">
            <w:pPr>
              <w:jc w:val="center"/>
              <w:rPr>
                <w:sz w:val="18"/>
                <w:szCs w:val="18"/>
              </w:rPr>
            </w:pPr>
            <w:r w:rsidRPr="001E40F0">
              <w:rPr>
                <w:sz w:val="18"/>
                <w:szCs w:val="18"/>
              </w:rPr>
              <w:t>2.05</w:t>
            </w:r>
          </w:p>
        </w:tc>
        <w:tc>
          <w:tcPr>
            <w:tcW w:w="1169" w:type="dxa"/>
            <w:noWrap/>
            <w:vAlign w:val="center"/>
            <w:hideMark/>
          </w:tcPr>
          <w:p w14:paraId="3E9056E8" w14:textId="77777777" w:rsidR="000208A3" w:rsidRPr="001E40F0" w:rsidRDefault="000208A3" w:rsidP="000208A3">
            <w:pPr>
              <w:jc w:val="center"/>
              <w:rPr>
                <w:sz w:val="18"/>
                <w:szCs w:val="18"/>
              </w:rPr>
            </w:pPr>
            <w:r w:rsidRPr="001E40F0">
              <w:rPr>
                <w:sz w:val="18"/>
                <w:szCs w:val="18"/>
              </w:rPr>
              <w:t>1.65</w:t>
            </w:r>
          </w:p>
        </w:tc>
        <w:tc>
          <w:tcPr>
            <w:tcW w:w="1169" w:type="dxa"/>
            <w:noWrap/>
            <w:vAlign w:val="center"/>
            <w:hideMark/>
          </w:tcPr>
          <w:p w14:paraId="4262E629" w14:textId="77777777" w:rsidR="000208A3" w:rsidRPr="001E40F0" w:rsidRDefault="000208A3" w:rsidP="000208A3">
            <w:pPr>
              <w:jc w:val="center"/>
              <w:rPr>
                <w:sz w:val="18"/>
                <w:szCs w:val="18"/>
              </w:rPr>
            </w:pPr>
            <w:r w:rsidRPr="001E40F0">
              <w:rPr>
                <w:sz w:val="18"/>
                <w:szCs w:val="18"/>
              </w:rPr>
              <w:t>0.45</w:t>
            </w:r>
          </w:p>
        </w:tc>
        <w:tc>
          <w:tcPr>
            <w:tcW w:w="1168" w:type="dxa"/>
            <w:noWrap/>
            <w:vAlign w:val="center"/>
            <w:hideMark/>
          </w:tcPr>
          <w:p w14:paraId="6724919A" w14:textId="77777777" w:rsidR="000208A3" w:rsidRPr="001E40F0" w:rsidRDefault="000208A3" w:rsidP="000208A3">
            <w:pPr>
              <w:jc w:val="center"/>
              <w:rPr>
                <w:sz w:val="18"/>
                <w:szCs w:val="18"/>
              </w:rPr>
            </w:pPr>
            <w:r w:rsidRPr="001E40F0">
              <w:rPr>
                <w:sz w:val="18"/>
                <w:szCs w:val="18"/>
              </w:rPr>
              <w:t>0.51</w:t>
            </w:r>
          </w:p>
        </w:tc>
        <w:tc>
          <w:tcPr>
            <w:tcW w:w="1169" w:type="dxa"/>
            <w:noWrap/>
            <w:vAlign w:val="center"/>
            <w:hideMark/>
          </w:tcPr>
          <w:p w14:paraId="00F2B191" w14:textId="77777777" w:rsidR="000208A3" w:rsidRPr="001E40F0" w:rsidRDefault="000208A3" w:rsidP="000208A3">
            <w:pPr>
              <w:jc w:val="center"/>
              <w:rPr>
                <w:sz w:val="18"/>
                <w:szCs w:val="18"/>
              </w:rPr>
            </w:pPr>
            <w:r w:rsidRPr="001E40F0">
              <w:rPr>
                <w:sz w:val="18"/>
                <w:szCs w:val="18"/>
              </w:rPr>
              <w:t>0.00</w:t>
            </w:r>
          </w:p>
        </w:tc>
        <w:tc>
          <w:tcPr>
            <w:tcW w:w="1169" w:type="dxa"/>
            <w:noWrap/>
            <w:vAlign w:val="center"/>
            <w:hideMark/>
          </w:tcPr>
          <w:p w14:paraId="7992BB60" w14:textId="77777777" w:rsidR="000208A3" w:rsidRPr="001E40F0" w:rsidRDefault="000208A3" w:rsidP="000208A3">
            <w:pPr>
              <w:jc w:val="center"/>
              <w:rPr>
                <w:sz w:val="18"/>
                <w:szCs w:val="18"/>
              </w:rPr>
            </w:pPr>
            <w:r w:rsidRPr="001E40F0">
              <w:rPr>
                <w:sz w:val="18"/>
                <w:szCs w:val="18"/>
              </w:rPr>
              <w:t>0.87</w:t>
            </w:r>
          </w:p>
        </w:tc>
        <w:tc>
          <w:tcPr>
            <w:tcW w:w="1169" w:type="dxa"/>
            <w:noWrap/>
            <w:vAlign w:val="center"/>
            <w:hideMark/>
          </w:tcPr>
          <w:p w14:paraId="0D2B3875" w14:textId="77777777" w:rsidR="000208A3" w:rsidRPr="001E40F0" w:rsidRDefault="000208A3" w:rsidP="000208A3">
            <w:pPr>
              <w:jc w:val="center"/>
              <w:rPr>
                <w:sz w:val="18"/>
                <w:szCs w:val="18"/>
              </w:rPr>
            </w:pPr>
            <w:r w:rsidRPr="001E40F0">
              <w:rPr>
                <w:sz w:val="18"/>
                <w:szCs w:val="18"/>
              </w:rPr>
              <w:t>1.24</w:t>
            </w:r>
          </w:p>
        </w:tc>
      </w:tr>
      <w:tr w:rsidR="000208A3" w:rsidRPr="001E40F0" w14:paraId="3CC196C8" w14:textId="77777777" w:rsidTr="004645CD">
        <w:trPr>
          <w:trHeight w:val="250"/>
        </w:trPr>
        <w:tc>
          <w:tcPr>
            <w:tcW w:w="1168" w:type="dxa"/>
            <w:noWrap/>
            <w:vAlign w:val="center"/>
            <w:hideMark/>
          </w:tcPr>
          <w:p w14:paraId="7908D7EC" w14:textId="543B5FD8" w:rsidR="000208A3" w:rsidRPr="000208A3" w:rsidRDefault="000208A3" w:rsidP="000208A3">
            <w:pPr>
              <w:jc w:val="center"/>
              <w:rPr>
                <w:sz w:val="18"/>
                <w:szCs w:val="18"/>
              </w:rPr>
            </w:pPr>
            <w:r w:rsidRPr="000208A3">
              <w:rPr>
                <w:b/>
                <w:bCs/>
                <w:sz w:val="18"/>
                <w:szCs w:val="18"/>
              </w:rPr>
              <w:t>13</w:t>
            </w:r>
          </w:p>
        </w:tc>
        <w:tc>
          <w:tcPr>
            <w:tcW w:w="1169" w:type="dxa"/>
            <w:noWrap/>
            <w:vAlign w:val="center"/>
            <w:hideMark/>
          </w:tcPr>
          <w:p w14:paraId="63506DB2" w14:textId="77777777" w:rsidR="000208A3" w:rsidRPr="001E40F0" w:rsidRDefault="000208A3" w:rsidP="000208A3">
            <w:pPr>
              <w:jc w:val="center"/>
              <w:rPr>
                <w:sz w:val="18"/>
                <w:szCs w:val="18"/>
              </w:rPr>
            </w:pPr>
            <w:r w:rsidRPr="001E40F0">
              <w:rPr>
                <w:sz w:val="18"/>
                <w:szCs w:val="18"/>
              </w:rPr>
              <w:t>1.99</w:t>
            </w:r>
          </w:p>
        </w:tc>
        <w:tc>
          <w:tcPr>
            <w:tcW w:w="1169" w:type="dxa"/>
            <w:noWrap/>
            <w:vAlign w:val="center"/>
            <w:hideMark/>
          </w:tcPr>
          <w:p w14:paraId="1F8D3456" w14:textId="77777777" w:rsidR="000208A3" w:rsidRPr="001E40F0" w:rsidRDefault="000208A3" w:rsidP="000208A3">
            <w:pPr>
              <w:jc w:val="center"/>
              <w:rPr>
                <w:sz w:val="18"/>
                <w:szCs w:val="18"/>
              </w:rPr>
            </w:pPr>
            <w:r w:rsidRPr="001E40F0">
              <w:rPr>
                <w:sz w:val="18"/>
                <w:szCs w:val="18"/>
              </w:rPr>
              <w:t>1.37</w:t>
            </w:r>
          </w:p>
        </w:tc>
        <w:tc>
          <w:tcPr>
            <w:tcW w:w="1169" w:type="dxa"/>
            <w:noWrap/>
            <w:vAlign w:val="center"/>
            <w:hideMark/>
          </w:tcPr>
          <w:p w14:paraId="071D8596" w14:textId="77777777" w:rsidR="000208A3" w:rsidRPr="001E40F0" w:rsidRDefault="000208A3" w:rsidP="000208A3">
            <w:pPr>
              <w:jc w:val="center"/>
              <w:rPr>
                <w:sz w:val="18"/>
                <w:szCs w:val="18"/>
              </w:rPr>
            </w:pPr>
            <w:r w:rsidRPr="001E40F0">
              <w:rPr>
                <w:sz w:val="18"/>
                <w:szCs w:val="18"/>
              </w:rPr>
              <w:t>0.18</w:t>
            </w:r>
          </w:p>
        </w:tc>
        <w:tc>
          <w:tcPr>
            <w:tcW w:w="1168" w:type="dxa"/>
            <w:noWrap/>
            <w:vAlign w:val="center"/>
            <w:hideMark/>
          </w:tcPr>
          <w:p w14:paraId="129A83C4" w14:textId="77777777" w:rsidR="000208A3" w:rsidRPr="001E40F0" w:rsidRDefault="000208A3" w:rsidP="000208A3">
            <w:pPr>
              <w:jc w:val="center"/>
              <w:rPr>
                <w:sz w:val="18"/>
                <w:szCs w:val="18"/>
              </w:rPr>
            </w:pPr>
            <w:r w:rsidRPr="001E40F0">
              <w:rPr>
                <w:sz w:val="18"/>
                <w:szCs w:val="18"/>
              </w:rPr>
              <w:t>0.66</w:t>
            </w:r>
          </w:p>
        </w:tc>
        <w:tc>
          <w:tcPr>
            <w:tcW w:w="1169" w:type="dxa"/>
            <w:noWrap/>
            <w:vAlign w:val="center"/>
            <w:hideMark/>
          </w:tcPr>
          <w:p w14:paraId="4CBDB97D" w14:textId="77777777" w:rsidR="000208A3" w:rsidRPr="001E40F0" w:rsidRDefault="000208A3" w:rsidP="000208A3">
            <w:pPr>
              <w:jc w:val="center"/>
              <w:rPr>
                <w:sz w:val="18"/>
                <w:szCs w:val="18"/>
              </w:rPr>
            </w:pPr>
            <w:r w:rsidRPr="001E40F0">
              <w:rPr>
                <w:sz w:val="18"/>
                <w:szCs w:val="18"/>
              </w:rPr>
              <w:t>0.00</w:t>
            </w:r>
          </w:p>
        </w:tc>
        <w:tc>
          <w:tcPr>
            <w:tcW w:w="1169" w:type="dxa"/>
            <w:noWrap/>
            <w:vAlign w:val="center"/>
            <w:hideMark/>
          </w:tcPr>
          <w:p w14:paraId="2581CE99" w14:textId="77777777" w:rsidR="000208A3" w:rsidRPr="001E40F0" w:rsidRDefault="000208A3" w:rsidP="000208A3">
            <w:pPr>
              <w:jc w:val="center"/>
              <w:rPr>
                <w:sz w:val="18"/>
                <w:szCs w:val="18"/>
              </w:rPr>
            </w:pPr>
            <w:r w:rsidRPr="001E40F0">
              <w:rPr>
                <w:sz w:val="18"/>
                <w:szCs w:val="18"/>
              </w:rPr>
              <w:t>0.94</w:t>
            </w:r>
          </w:p>
        </w:tc>
        <w:tc>
          <w:tcPr>
            <w:tcW w:w="1169" w:type="dxa"/>
            <w:noWrap/>
            <w:vAlign w:val="center"/>
            <w:hideMark/>
          </w:tcPr>
          <w:p w14:paraId="7FDF836B" w14:textId="77777777" w:rsidR="000208A3" w:rsidRPr="001E40F0" w:rsidRDefault="000208A3" w:rsidP="000208A3">
            <w:pPr>
              <w:jc w:val="center"/>
              <w:rPr>
                <w:sz w:val="18"/>
                <w:szCs w:val="18"/>
              </w:rPr>
            </w:pPr>
            <w:r w:rsidRPr="001E40F0">
              <w:rPr>
                <w:sz w:val="18"/>
                <w:szCs w:val="18"/>
              </w:rPr>
              <w:t>1.35</w:t>
            </w:r>
          </w:p>
        </w:tc>
      </w:tr>
      <w:tr w:rsidR="000208A3" w:rsidRPr="001E40F0" w14:paraId="33ABA0CD" w14:textId="77777777" w:rsidTr="004645CD">
        <w:trPr>
          <w:trHeight w:val="250"/>
        </w:trPr>
        <w:tc>
          <w:tcPr>
            <w:tcW w:w="1168" w:type="dxa"/>
            <w:noWrap/>
            <w:vAlign w:val="center"/>
            <w:hideMark/>
          </w:tcPr>
          <w:p w14:paraId="69C25AAF" w14:textId="08BC2134" w:rsidR="000208A3" w:rsidRPr="000208A3" w:rsidRDefault="000208A3" w:rsidP="000208A3">
            <w:pPr>
              <w:jc w:val="center"/>
              <w:rPr>
                <w:sz w:val="18"/>
                <w:szCs w:val="18"/>
              </w:rPr>
            </w:pPr>
            <w:r w:rsidRPr="000208A3">
              <w:rPr>
                <w:b/>
                <w:bCs/>
                <w:sz w:val="18"/>
                <w:szCs w:val="18"/>
              </w:rPr>
              <w:t>14</w:t>
            </w:r>
          </w:p>
        </w:tc>
        <w:tc>
          <w:tcPr>
            <w:tcW w:w="1169" w:type="dxa"/>
            <w:noWrap/>
            <w:vAlign w:val="center"/>
            <w:hideMark/>
          </w:tcPr>
          <w:p w14:paraId="601DD838" w14:textId="77777777" w:rsidR="000208A3" w:rsidRPr="001E40F0" w:rsidRDefault="000208A3" w:rsidP="000208A3">
            <w:pPr>
              <w:jc w:val="center"/>
              <w:rPr>
                <w:sz w:val="18"/>
                <w:szCs w:val="18"/>
              </w:rPr>
            </w:pPr>
            <w:r w:rsidRPr="001E40F0">
              <w:rPr>
                <w:sz w:val="18"/>
                <w:szCs w:val="18"/>
              </w:rPr>
              <w:t>1.92</w:t>
            </w:r>
          </w:p>
        </w:tc>
        <w:tc>
          <w:tcPr>
            <w:tcW w:w="1169" w:type="dxa"/>
            <w:noWrap/>
            <w:vAlign w:val="center"/>
            <w:hideMark/>
          </w:tcPr>
          <w:p w14:paraId="73FCC4B7" w14:textId="77777777" w:rsidR="000208A3" w:rsidRPr="001E40F0" w:rsidRDefault="000208A3" w:rsidP="000208A3">
            <w:pPr>
              <w:jc w:val="center"/>
              <w:rPr>
                <w:sz w:val="18"/>
                <w:szCs w:val="18"/>
              </w:rPr>
            </w:pPr>
            <w:r w:rsidRPr="001E40F0">
              <w:rPr>
                <w:sz w:val="18"/>
                <w:szCs w:val="18"/>
              </w:rPr>
              <w:t>1.52</w:t>
            </w:r>
          </w:p>
        </w:tc>
        <w:tc>
          <w:tcPr>
            <w:tcW w:w="1169" w:type="dxa"/>
            <w:noWrap/>
            <w:vAlign w:val="center"/>
            <w:hideMark/>
          </w:tcPr>
          <w:p w14:paraId="4313A1A8" w14:textId="77777777" w:rsidR="000208A3" w:rsidRPr="001E40F0" w:rsidRDefault="000208A3" w:rsidP="000208A3">
            <w:pPr>
              <w:jc w:val="center"/>
              <w:rPr>
                <w:sz w:val="18"/>
                <w:szCs w:val="18"/>
              </w:rPr>
            </w:pPr>
            <w:r w:rsidRPr="001E40F0">
              <w:rPr>
                <w:sz w:val="18"/>
                <w:szCs w:val="18"/>
              </w:rPr>
              <w:t>0.13</w:t>
            </w:r>
          </w:p>
        </w:tc>
        <w:tc>
          <w:tcPr>
            <w:tcW w:w="1168" w:type="dxa"/>
            <w:noWrap/>
            <w:vAlign w:val="center"/>
            <w:hideMark/>
          </w:tcPr>
          <w:p w14:paraId="632D8990" w14:textId="77777777" w:rsidR="000208A3" w:rsidRPr="001E40F0" w:rsidRDefault="000208A3" w:rsidP="000208A3">
            <w:pPr>
              <w:jc w:val="center"/>
              <w:rPr>
                <w:sz w:val="18"/>
                <w:szCs w:val="18"/>
              </w:rPr>
            </w:pPr>
            <w:r w:rsidRPr="001E40F0">
              <w:rPr>
                <w:sz w:val="18"/>
                <w:szCs w:val="18"/>
              </w:rPr>
              <w:t>0.52</w:t>
            </w:r>
          </w:p>
        </w:tc>
        <w:tc>
          <w:tcPr>
            <w:tcW w:w="1169" w:type="dxa"/>
            <w:noWrap/>
            <w:vAlign w:val="center"/>
            <w:hideMark/>
          </w:tcPr>
          <w:p w14:paraId="650349DA" w14:textId="77777777" w:rsidR="000208A3" w:rsidRPr="001E40F0" w:rsidRDefault="000208A3" w:rsidP="000208A3">
            <w:pPr>
              <w:jc w:val="center"/>
              <w:rPr>
                <w:sz w:val="18"/>
                <w:szCs w:val="18"/>
              </w:rPr>
            </w:pPr>
            <w:r w:rsidRPr="001E40F0">
              <w:rPr>
                <w:sz w:val="18"/>
                <w:szCs w:val="18"/>
              </w:rPr>
              <w:t>0.02</w:t>
            </w:r>
          </w:p>
        </w:tc>
        <w:tc>
          <w:tcPr>
            <w:tcW w:w="1169" w:type="dxa"/>
            <w:noWrap/>
            <w:vAlign w:val="center"/>
            <w:hideMark/>
          </w:tcPr>
          <w:p w14:paraId="4A3529A7" w14:textId="77777777" w:rsidR="000208A3" w:rsidRPr="001E40F0" w:rsidRDefault="000208A3" w:rsidP="000208A3">
            <w:pPr>
              <w:jc w:val="center"/>
              <w:rPr>
                <w:sz w:val="18"/>
                <w:szCs w:val="18"/>
              </w:rPr>
            </w:pPr>
            <w:r w:rsidRPr="001E40F0">
              <w:rPr>
                <w:sz w:val="18"/>
                <w:szCs w:val="18"/>
              </w:rPr>
              <w:t>0.60</w:t>
            </w:r>
          </w:p>
        </w:tc>
        <w:tc>
          <w:tcPr>
            <w:tcW w:w="1169" w:type="dxa"/>
            <w:noWrap/>
            <w:vAlign w:val="center"/>
            <w:hideMark/>
          </w:tcPr>
          <w:p w14:paraId="748BD65D" w14:textId="77777777" w:rsidR="000208A3" w:rsidRPr="001E40F0" w:rsidRDefault="000208A3" w:rsidP="000208A3">
            <w:pPr>
              <w:jc w:val="center"/>
              <w:rPr>
                <w:sz w:val="18"/>
                <w:szCs w:val="18"/>
              </w:rPr>
            </w:pPr>
            <w:r w:rsidRPr="001E40F0">
              <w:rPr>
                <w:sz w:val="18"/>
                <w:szCs w:val="18"/>
              </w:rPr>
              <w:t>1.34</w:t>
            </w:r>
          </w:p>
        </w:tc>
      </w:tr>
      <w:tr w:rsidR="000208A3" w:rsidRPr="001E40F0" w14:paraId="161FD357" w14:textId="77777777" w:rsidTr="004645CD">
        <w:trPr>
          <w:trHeight w:val="250"/>
        </w:trPr>
        <w:tc>
          <w:tcPr>
            <w:tcW w:w="1168" w:type="dxa"/>
            <w:noWrap/>
            <w:vAlign w:val="center"/>
            <w:hideMark/>
          </w:tcPr>
          <w:p w14:paraId="5A44AB6B" w14:textId="5C33CCBB" w:rsidR="000208A3" w:rsidRPr="000208A3" w:rsidRDefault="000208A3" w:rsidP="000208A3">
            <w:pPr>
              <w:jc w:val="center"/>
              <w:rPr>
                <w:sz w:val="18"/>
                <w:szCs w:val="18"/>
              </w:rPr>
            </w:pPr>
            <w:r w:rsidRPr="000208A3">
              <w:rPr>
                <w:b/>
                <w:bCs/>
                <w:sz w:val="18"/>
                <w:szCs w:val="18"/>
              </w:rPr>
              <w:t>15</w:t>
            </w:r>
          </w:p>
        </w:tc>
        <w:tc>
          <w:tcPr>
            <w:tcW w:w="1169" w:type="dxa"/>
            <w:noWrap/>
            <w:vAlign w:val="center"/>
            <w:hideMark/>
          </w:tcPr>
          <w:p w14:paraId="177104A3" w14:textId="77777777" w:rsidR="000208A3" w:rsidRPr="001E40F0" w:rsidRDefault="000208A3" w:rsidP="000208A3">
            <w:pPr>
              <w:jc w:val="center"/>
              <w:rPr>
                <w:sz w:val="18"/>
                <w:szCs w:val="18"/>
              </w:rPr>
            </w:pPr>
            <w:r w:rsidRPr="001E40F0">
              <w:rPr>
                <w:sz w:val="18"/>
                <w:szCs w:val="18"/>
              </w:rPr>
              <w:t>1.98</w:t>
            </w:r>
          </w:p>
        </w:tc>
        <w:tc>
          <w:tcPr>
            <w:tcW w:w="1169" w:type="dxa"/>
            <w:noWrap/>
            <w:vAlign w:val="center"/>
            <w:hideMark/>
          </w:tcPr>
          <w:p w14:paraId="65CB8FBE" w14:textId="77777777" w:rsidR="000208A3" w:rsidRPr="001E40F0" w:rsidRDefault="000208A3" w:rsidP="000208A3">
            <w:pPr>
              <w:jc w:val="center"/>
              <w:rPr>
                <w:sz w:val="18"/>
                <w:szCs w:val="18"/>
              </w:rPr>
            </w:pPr>
            <w:r w:rsidRPr="001E40F0">
              <w:rPr>
                <w:sz w:val="18"/>
                <w:szCs w:val="18"/>
              </w:rPr>
              <w:t>1.91</w:t>
            </w:r>
          </w:p>
        </w:tc>
        <w:tc>
          <w:tcPr>
            <w:tcW w:w="1169" w:type="dxa"/>
            <w:noWrap/>
            <w:vAlign w:val="center"/>
            <w:hideMark/>
          </w:tcPr>
          <w:p w14:paraId="4D566482" w14:textId="77777777" w:rsidR="000208A3" w:rsidRPr="001E40F0" w:rsidRDefault="000208A3" w:rsidP="000208A3">
            <w:pPr>
              <w:jc w:val="center"/>
              <w:rPr>
                <w:sz w:val="18"/>
                <w:szCs w:val="18"/>
              </w:rPr>
            </w:pPr>
            <w:r w:rsidRPr="001E40F0">
              <w:rPr>
                <w:sz w:val="18"/>
                <w:szCs w:val="18"/>
              </w:rPr>
              <w:t>0.32</w:t>
            </w:r>
          </w:p>
        </w:tc>
        <w:tc>
          <w:tcPr>
            <w:tcW w:w="1168" w:type="dxa"/>
            <w:noWrap/>
            <w:vAlign w:val="center"/>
            <w:hideMark/>
          </w:tcPr>
          <w:p w14:paraId="065AAC11" w14:textId="77777777" w:rsidR="000208A3" w:rsidRPr="001E40F0" w:rsidRDefault="000208A3" w:rsidP="000208A3">
            <w:pPr>
              <w:jc w:val="center"/>
              <w:rPr>
                <w:sz w:val="18"/>
                <w:szCs w:val="18"/>
              </w:rPr>
            </w:pPr>
            <w:r w:rsidRPr="001E40F0">
              <w:rPr>
                <w:sz w:val="18"/>
                <w:szCs w:val="18"/>
              </w:rPr>
              <w:t>0.61</w:t>
            </w:r>
          </w:p>
        </w:tc>
        <w:tc>
          <w:tcPr>
            <w:tcW w:w="1169" w:type="dxa"/>
            <w:noWrap/>
            <w:vAlign w:val="center"/>
            <w:hideMark/>
          </w:tcPr>
          <w:p w14:paraId="5F87BDAC" w14:textId="77777777" w:rsidR="000208A3" w:rsidRPr="001E40F0" w:rsidRDefault="000208A3" w:rsidP="000208A3">
            <w:pPr>
              <w:jc w:val="center"/>
              <w:rPr>
                <w:sz w:val="18"/>
                <w:szCs w:val="18"/>
              </w:rPr>
            </w:pPr>
            <w:r w:rsidRPr="001E40F0">
              <w:rPr>
                <w:sz w:val="18"/>
                <w:szCs w:val="18"/>
              </w:rPr>
              <w:t>0.00</w:t>
            </w:r>
          </w:p>
        </w:tc>
        <w:tc>
          <w:tcPr>
            <w:tcW w:w="1169" w:type="dxa"/>
            <w:noWrap/>
            <w:vAlign w:val="center"/>
            <w:hideMark/>
          </w:tcPr>
          <w:p w14:paraId="758463D8" w14:textId="77777777" w:rsidR="000208A3" w:rsidRPr="001E40F0" w:rsidRDefault="000208A3" w:rsidP="000208A3">
            <w:pPr>
              <w:jc w:val="center"/>
              <w:rPr>
                <w:sz w:val="18"/>
                <w:szCs w:val="18"/>
              </w:rPr>
            </w:pPr>
            <w:r w:rsidRPr="001E40F0">
              <w:rPr>
                <w:sz w:val="18"/>
                <w:szCs w:val="18"/>
              </w:rPr>
              <w:t>0.94</w:t>
            </w:r>
          </w:p>
        </w:tc>
        <w:tc>
          <w:tcPr>
            <w:tcW w:w="1169" w:type="dxa"/>
            <w:noWrap/>
            <w:vAlign w:val="center"/>
            <w:hideMark/>
          </w:tcPr>
          <w:p w14:paraId="72F7590A" w14:textId="77777777" w:rsidR="000208A3" w:rsidRPr="001E40F0" w:rsidRDefault="000208A3" w:rsidP="000208A3">
            <w:pPr>
              <w:jc w:val="center"/>
              <w:rPr>
                <w:sz w:val="18"/>
                <w:szCs w:val="18"/>
              </w:rPr>
            </w:pPr>
            <w:r w:rsidRPr="001E40F0">
              <w:rPr>
                <w:sz w:val="18"/>
                <w:szCs w:val="18"/>
              </w:rPr>
              <w:t>1.38</w:t>
            </w:r>
          </w:p>
        </w:tc>
      </w:tr>
      <w:tr w:rsidR="000208A3" w:rsidRPr="001E40F0" w14:paraId="18EE1D55" w14:textId="77777777" w:rsidTr="004645CD">
        <w:trPr>
          <w:trHeight w:val="250"/>
        </w:trPr>
        <w:tc>
          <w:tcPr>
            <w:tcW w:w="1168" w:type="dxa"/>
            <w:noWrap/>
            <w:vAlign w:val="center"/>
            <w:hideMark/>
          </w:tcPr>
          <w:p w14:paraId="5DFB6A13" w14:textId="63E58440" w:rsidR="000208A3" w:rsidRPr="000208A3" w:rsidRDefault="000208A3" w:rsidP="000208A3">
            <w:pPr>
              <w:jc w:val="center"/>
              <w:rPr>
                <w:sz w:val="18"/>
                <w:szCs w:val="18"/>
              </w:rPr>
            </w:pPr>
            <w:r w:rsidRPr="000208A3">
              <w:rPr>
                <w:b/>
                <w:bCs/>
                <w:sz w:val="18"/>
                <w:szCs w:val="18"/>
              </w:rPr>
              <w:t>16</w:t>
            </w:r>
          </w:p>
        </w:tc>
        <w:tc>
          <w:tcPr>
            <w:tcW w:w="1169" w:type="dxa"/>
            <w:noWrap/>
            <w:vAlign w:val="center"/>
            <w:hideMark/>
          </w:tcPr>
          <w:p w14:paraId="112140F5" w14:textId="77777777" w:rsidR="000208A3" w:rsidRPr="001E40F0" w:rsidRDefault="000208A3" w:rsidP="000208A3">
            <w:pPr>
              <w:jc w:val="center"/>
              <w:rPr>
                <w:sz w:val="18"/>
                <w:szCs w:val="18"/>
              </w:rPr>
            </w:pPr>
            <w:r w:rsidRPr="001E40F0">
              <w:rPr>
                <w:sz w:val="18"/>
                <w:szCs w:val="18"/>
              </w:rPr>
              <w:t>1.86</w:t>
            </w:r>
          </w:p>
        </w:tc>
        <w:tc>
          <w:tcPr>
            <w:tcW w:w="1169" w:type="dxa"/>
            <w:noWrap/>
            <w:vAlign w:val="center"/>
            <w:hideMark/>
          </w:tcPr>
          <w:p w14:paraId="43C5B99E" w14:textId="77777777" w:rsidR="000208A3" w:rsidRPr="001E40F0" w:rsidRDefault="000208A3" w:rsidP="000208A3">
            <w:pPr>
              <w:jc w:val="center"/>
              <w:rPr>
                <w:sz w:val="18"/>
                <w:szCs w:val="18"/>
              </w:rPr>
            </w:pPr>
            <w:r w:rsidRPr="001E40F0">
              <w:rPr>
                <w:sz w:val="18"/>
                <w:szCs w:val="18"/>
              </w:rPr>
              <w:t>1.74</w:t>
            </w:r>
          </w:p>
        </w:tc>
        <w:tc>
          <w:tcPr>
            <w:tcW w:w="1169" w:type="dxa"/>
            <w:noWrap/>
            <w:vAlign w:val="center"/>
            <w:hideMark/>
          </w:tcPr>
          <w:p w14:paraId="136EA83C" w14:textId="77777777" w:rsidR="000208A3" w:rsidRPr="001E40F0" w:rsidRDefault="000208A3" w:rsidP="000208A3">
            <w:pPr>
              <w:jc w:val="center"/>
              <w:rPr>
                <w:sz w:val="18"/>
                <w:szCs w:val="18"/>
              </w:rPr>
            </w:pPr>
            <w:r w:rsidRPr="001E40F0">
              <w:rPr>
                <w:sz w:val="18"/>
                <w:szCs w:val="18"/>
              </w:rPr>
              <w:t>0.19</w:t>
            </w:r>
          </w:p>
        </w:tc>
        <w:tc>
          <w:tcPr>
            <w:tcW w:w="1168" w:type="dxa"/>
            <w:noWrap/>
            <w:vAlign w:val="center"/>
            <w:hideMark/>
          </w:tcPr>
          <w:p w14:paraId="1738C45D" w14:textId="77777777" w:rsidR="000208A3" w:rsidRPr="001E40F0" w:rsidRDefault="000208A3" w:rsidP="000208A3">
            <w:pPr>
              <w:jc w:val="center"/>
              <w:rPr>
                <w:sz w:val="18"/>
                <w:szCs w:val="18"/>
              </w:rPr>
            </w:pPr>
            <w:r w:rsidRPr="001E40F0">
              <w:rPr>
                <w:sz w:val="18"/>
                <w:szCs w:val="18"/>
              </w:rPr>
              <w:t>0.61</w:t>
            </w:r>
          </w:p>
        </w:tc>
        <w:tc>
          <w:tcPr>
            <w:tcW w:w="1169" w:type="dxa"/>
            <w:noWrap/>
            <w:vAlign w:val="center"/>
            <w:hideMark/>
          </w:tcPr>
          <w:p w14:paraId="77D1F0F5" w14:textId="77777777" w:rsidR="000208A3" w:rsidRPr="001E40F0" w:rsidRDefault="000208A3" w:rsidP="000208A3">
            <w:pPr>
              <w:jc w:val="center"/>
              <w:rPr>
                <w:sz w:val="18"/>
                <w:szCs w:val="18"/>
              </w:rPr>
            </w:pPr>
            <w:r w:rsidRPr="001E40F0">
              <w:rPr>
                <w:sz w:val="18"/>
                <w:szCs w:val="18"/>
              </w:rPr>
              <w:t>0.00</w:t>
            </w:r>
          </w:p>
        </w:tc>
        <w:tc>
          <w:tcPr>
            <w:tcW w:w="1169" w:type="dxa"/>
            <w:noWrap/>
            <w:vAlign w:val="center"/>
            <w:hideMark/>
          </w:tcPr>
          <w:p w14:paraId="4C15EAA7" w14:textId="77777777" w:rsidR="000208A3" w:rsidRPr="001E40F0" w:rsidRDefault="000208A3" w:rsidP="000208A3">
            <w:pPr>
              <w:jc w:val="center"/>
              <w:rPr>
                <w:sz w:val="18"/>
                <w:szCs w:val="18"/>
              </w:rPr>
            </w:pPr>
            <w:r w:rsidRPr="001E40F0">
              <w:rPr>
                <w:sz w:val="18"/>
                <w:szCs w:val="18"/>
              </w:rPr>
              <w:t>0.90</w:t>
            </w:r>
          </w:p>
        </w:tc>
        <w:tc>
          <w:tcPr>
            <w:tcW w:w="1169" w:type="dxa"/>
            <w:noWrap/>
            <w:vAlign w:val="center"/>
            <w:hideMark/>
          </w:tcPr>
          <w:p w14:paraId="7FD7E80C" w14:textId="77777777" w:rsidR="000208A3" w:rsidRPr="001E40F0" w:rsidRDefault="000208A3" w:rsidP="000208A3">
            <w:pPr>
              <w:jc w:val="center"/>
              <w:rPr>
                <w:sz w:val="18"/>
                <w:szCs w:val="18"/>
              </w:rPr>
            </w:pPr>
            <w:r w:rsidRPr="001E40F0">
              <w:rPr>
                <w:sz w:val="18"/>
                <w:szCs w:val="18"/>
              </w:rPr>
              <w:t>1.32</w:t>
            </w:r>
          </w:p>
        </w:tc>
      </w:tr>
      <w:tr w:rsidR="000208A3" w:rsidRPr="001E40F0" w14:paraId="3923D8BA" w14:textId="77777777" w:rsidTr="004645CD">
        <w:trPr>
          <w:trHeight w:val="250"/>
        </w:trPr>
        <w:tc>
          <w:tcPr>
            <w:tcW w:w="1168" w:type="dxa"/>
            <w:noWrap/>
            <w:vAlign w:val="center"/>
            <w:hideMark/>
          </w:tcPr>
          <w:p w14:paraId="01E7FADB" w14:textId="275D95BB" w:rsidR="000208A3" w:rsidRPr="000208A3" w:rsidRDefault="000208A3" w:rsidP="000208A3">
            <w:pPr>
              <w:jc w:val="center"/>
              <w:rPr>
                <w:sz w:val="18"/>
                <w:szCs w:val="18"/>
              </w:rPr>
            </w:pPr>
            <w:r w:rsidRPr="000208A3">
              <w:rPr>
                <w:b/>
                <w:bCs/>
                <w:sz w:val="18"/>
                <w:szCs w:val="18"/>
              </w:rPr>
              <w:t>17</w:t>
            </w:r>
          </w:p>
        </w:tc>
        <w:tc>
          <w:tcPr>
            <w:tcW w:w="1169" w:type="dxa"/>
            <w:noWrap/>
            <w:vAlign w:val="center"/>
            <w:hideMark/>
          </w:tcPr>
          <w:p w14:paraId="3B8F6725" w14:textId="77777777" w:rsidR="000208A3" w:rsidRPr="001E40F0" w:rsidRDefault="000208A3" w:rsidP="000208A3">
            <w:pPr>
              <w:jc w:val="center"/>
              <w:rPr>
                <w:sz w:val="18"/>
                <w:szCs w:val="18"/>
              </w:rPr>
            </w:pPr>
            <w:r w:rsidRPr="001E40F0">
              <w:rPr>
                <w:sz w:val="18"/>
                <w:szCs w:val="18"/>
              </w:rPr>
              <w:t>1.99</w:t>
            </w:r>
          </w:p>
        </w:tc>
        <w:tc>
          <w:tcPr>
            <w:tcW w:w="1169" w:type="dxa"/>
            <w:noWrap/>
            <w:vAlign w:val="center"/>
            <w:hideMark/>
          </w:tcPr>
          <w:p w14:paraId="0774CA24" w14:textId="77777777" w:rsidR="000208A3" w:rsidRPr="001E40F0" w:rsidRDefault="000208A3" w:rsidP="000208A3">
            <w:pPr>
              <w:jc w:val="center"/>
              <w:rPr>
                <w:sz w:val="18"/>
                <w:szCs w:val="18"/>
              </w:rPr>
            </w:pPr>
            <w:r w:rsidRPr="001E40F0">
              <w:rPr>
                <w:sz w:val="18"/>
                <w:szCs w:val="18"/>
              </w:rPr>
              <w:t>1.47</w:t>
            </w:r>
          </w:p>
        </w:tc>
        <w:tc>
          <w:tcPr>
            <w:tcW w:w="1169" w:type="dxa"/>
            <w:noWrap/>
            <w:vAlign w:val="center"/>
            <w:hideMark/>
          </w:tcPr>
          <w:p w14:paraId="267B8D70" w14:textId="77777777" w:rsidR="000208A3" w:rsidRPr="001E40F0" w:rsidRDefault="000208A3" w:rsidP="000208A3">
            <w:pPr>
              <w:jc w:val="center"/>
              <w:rPr>
                <w:sz w:val="18"/>
                <w:szCs w:val="18"/>
              </w:rPr>
            </w:pPr>
            <w:r w:rsidRPr="001E40F0">
              <w:rPr>
                <w:sz w:val="18"/>
                <w:szCs w:val="18"/>
              </w:rPr>
              <w:t>0.09</w:t>
            </w:r>
          </w:p>
        </w:tc>
        <w:tc>
          <w:tcPr>
            <w:tcW w:w="1168" w:type="dxa"/>
            <w:noWrap/>
            <w:vAlign w:val="center"/>
            <w:hideMark/>
          </w:tcPr>
          <w:p w14:paraId="6CEDCAAA" w14:textId="77777777" w:rsidR="000208A3" w:rsidRPr="001E40F0" w:rsidRDefault="000208A3" w:rsidP="000208A3">
            <w:pPr>
              <w:jc w:val="center"/>
              <w:rPr>
                <w:sz w:val="18"/>
                <w:szCs w:val="18"/>
              </w:rPr>
            </w:pPr>
            <w:r w:rsidRPr="001E40F0">
              <w:rPr>
                <w:sz w:val="18"/>
                <w:szCs w:val="18"/>
              </w:rPr>
              <w:t>0.57</w:t>
            </w:r>
          </w:p>
        </w:tc>
        <w:tc>
          <w:tcPr>
            <w:tcW w:w="1169" w:type="dxa"/>
            <w:noWrap/>
            <w:vAlign w:val="center"/>
            <w:hideMark/>
          </w:tcPr>
          <w:p w14:paraId="7984D8CF" w14:textId="77777777" w:rsidR="000208A3" w:rsidRPr="001E40F0" w:rsidRDefault="000208A3" w:rsidP="000208A3">
            <w:pPr>
              <w:jc w:val="center"/>
              <w:rPr>
                <w:sz w:val="18"/>
                <w:szCs w:val="18"/>
              </w:rPr>
            </w:pPr>
            <w:r w:rsidRPr="001E40F0">
              <w:rPr>
                <w:sz w:val="18"/>
                <w:szCs w:val="18"/>
              </w:rPr>
              <w:t>0.00</w:t>
            </w:r>
          </w:p>
        </w:tc>
        <w:tc>
          <w:tcPr>
            <w:tcW w:w="1169" w:type="dxa"/>
            <w:noWrap/>
            <w:vAlign w:val="center"/>
            <w:hideMark/>
          </w:tcPr>
          <w:p w14:paraId="787E838B" w14:textId="77777777" w:rsidR="000208A3" w:rsidRPr="001E40F0" w:rsidRDefault="000208A3" w:rsidP="000208A3">
            <w:pPr>
              <w:jc w:val="center"/>
              <w:rPr>
                <w:sz w:val="18"/>
                <w:szCs w:val="18"/>
              </w:rPr>
            </w:pPr>
            <w:r w:rsidRPr="001E40F0">
              <w:rPr>
                <w:sz w:val="18"/>
                <w:szCs w:val="18"/>
              </w:rPr>
              <w:t>0.78</w:t>
            </w:r>
          </w:p>
        </w:tc>
        <w:tc>
          <w:tcPr>
            <w:tcW w:w="1169" w:type="dxa"/>
            <w:noWrap/>
            <w:vAlign w:val="center"/>
            <w:hideMark/>
          </w:tcPr>
          <w:p w14:paraId="28895F90" w14:textId="77777777" w:rsidR="000208A3" w:rsidRPr="001E40F0" w:rsidRDefault="000208A3" w:rsidP="000208A3">
            <w:pPr>
              <w:jc w:val="center"/>
              <w:rPr>
                <w:sz w:val="18"/>
                <w:szCs w:val="18"/>
              </w:rPr>
            </w:pPr>
            <w:r w:rsidRPr="001E40F0">
              <w:rPr>
                <w:sz w:val="18"/>
                <w:szCs w:val="18"/>
              </w:rPr>
              <w:t>1.42</w:t>
            </w:r>
          </w:p>
        </w:tc>
      </w:tr>
      <w:tr w:rsidR="000208A3" w:rsidRPr="001E40F0" w14:paraId="425116CA" w14:textId="77777777" w:rsidTr="004645CD">
        <w:trPr>
          <w:trHeight w:val="250"/>
        </w:trPr>
        <w:tc>
          <w:tcPr>
            <w:tcW w:w="1168" w:type="dxa"/>
            <w:noWrap/>
            <w:vAlign w:val="center"/>
            <w:hideMark/>
          </w:tcPr>
          <w:p w14:paraId="2F3E2100" w14:textId="348CFE1F" w:rsidR="000208A3" w:rsidRPr="000208A3" w:rsidRDefault="000208A3" w:rsidP="000208A3">
            <w:pPr>
              <w:jc w:val="center"/>
              <w:rPr>
                <w:sz w:val="18"/>
                <w:szCs w:val="18"/>
              </w:rPr>
            </w:pPr>
            <w:r w:rsidRPr="000208A3">
              <w:rPr>
                <w:b/>
                <w:bCs/>
                <w:sz w:val="18"/>
                <w:szCs w:val="18"/>
              </w:rPr>
              <w:t>18</w:t>
            </w:r>
          </w:p>
        </w:tc>
        <w:tc>
          <w:tcPr>
            <w:tcW w:w="1169" w:type="dxa"/>
            <w:noWrap/>
            <w:vAlign w:val="center"/>
            <w:hideMark/>
          </w:tcPr>
          <w:p w14:paraId="7D84D723" w14:textId="77777777" w:rsidR="000208A3" w:rsidRPr="001E40F0" w:rsidRDefault="000208A3" w:rsidP="000208A3">
            <w:pPr>
              <w:jc w:val="center"/>
              <w:rPr>
                <w:sz w:val="18"/>
                <w:szCs w:val="18"/>
              </w:rPr>
            </w:pPr>
            <w:r w:rsidRPr="001E40F0">
              <w:rPr>
                <w:sz w:val="18"/>
                <w:szCs w:val="18"/>
              </w:rPr>
              <w:t>1.97</w:t>
            </w:r>
          </w:p>
        </w:tc>
        <w:tc>
          <w:tcPr>
            <w:tcW w:w="1169" w:type="dxa"/>
            <w:noWrap/>
            <w:vAlign w:val="center"/>
            <w:hideMark/>
          </w:tcPr>
          <w:p w14:paraId="6C3E4742" w14:textId="77777777" w:rsidR="000208A3" w:rsidRPr="001E40F0" w:rsidRDefault="000208A3" w:rsidP="000208A3">
            <w:pPr>
              <w:jc w:val="center"/>
              <w:rPr>
                <w:sz w:val="18"/>
                <w:szCs w:val="18"/>
              </w:rPr>
            </w:pPr>
            <w:r w:rsidRPr="001E40F0">
              <w:rPr>
                <w:sz w:val="18"/>
                <w:szCs w:val="18"/>
              </w:rPr>
              <w:t>1.21</w:t>
            </w:r>
          </w:p>
        </w:tc>
        <w:tc>
          <w:tcPr>
            <w:tcW w:w="1169" w:type="dxa"/>
            <w:noWrap/>
            <w:vAlign w:val="center"/>
            <w:hideMark/>
          </w:tcPr>
          <w:p w14:paraId="2C409E65" w14:textId="77777777" w:rsidR="000208A3" w:rsidRPr="001E40F0" w:rsidRDefault="000208A3" w:rsidP="000208A3">
            <w:pPr>
              <w:jc w:val="center"/>
              <w:rPr>
                <w:sz w:val="18"/>
                <w:szCs w:val="18"/>
              </w:rPr>
            </w:pPr>
            <w:r w:rsidRPr="001E40F0">
              <w:rPr>
                <w:sz w:val="18"/>
                <w:szCs w:val="18"/>
              </w:rPr>
              <w:t>0.03</w:t>
            </w:r>
          </w:p>
        </w:tc>
        <w:tc>
          <w:tcPr>
            <w:tcW w:w="1168" w:type="dxa"/>
            <w:noWrap/>
            <w:vAlign w:val="center"/>
            <w:hideMark/>
          </w:tcPr>
          <w:p w14:paraId="4609666D" w14:textId="77777777" w:rsidR="000208A3" w:rsidRPr="001E40F0" w:rsidRDefault="000208A3" w:rsidP="000208A3">
            <w:pPr>
              <w:jc w:val="center"/>
              <w:rPr>
                <w:sz w:val="18"/>
                <w:szCs w:val="18"/>
              </w:rPr>
            </w:pPr>
            <w:r w:rsidRPr="001E40F0">
              <w:rPr>
                <w:sz w:val="18"/>
                <w:szCs w:val="18"/>
              </w:rPr>
              <w:t>0.54</w:t>
            </w:r>
          </w:p>
        </w:tc>
        <w:tc>
          <w:tcPr>
            <w:tcW w:w="1169" w:type="dxa"/>
            <w:noWrap/>
            <w:vAlign w:val="center"/>
            <w:hideMark/>
          </w:tcPr>
          <w:p w14:paraId="71AB465A" w14:textId="77777777" w:rsidR="000208A3" w:rsidRPr="001E40F0" w:rsidRDefault="000208A3" w:rsidP="000208A3">
            <w:pPr>
              <w:jc w:val="center"/>
              <w:rPr>
                <w:sz w:val="18"/>
                <w:szCs w:val="18"/>
              </w:rPr>
            </w:pPr>
            <w:r w:rsidRPr="001E40F0">
              <w:rPr>
                <w:sz w:val="18"/>
                <w:szCs w:val="18"/>
              </w:rPr>
              <w:t>0.00</w:t>
            </w:r>
          </w:p>
        </w:tc>
        <w:tc>
          <w:tcPr>
            <w:tcW w:w="1169" w:type="dxa"/>
            <w:noWrap/>
            <w:vAlign w:val="center"/>
            <w:hideMark/>
          </w:tcPr>
          <w:p w14:paraId="52B6D3F8" w14:textId="77777777" w:rsidR="000208A3" w:rsidRPr="001E40F0" w:rsidRDefault="000208A3" w:rsidP="000208A3">
            <w:pPr>
              <w:jc w:val="center"/>
              <w:rPr>
                <w:sz w:val="18"/>
                <w:szCs w:val="18"/>
              </w:rPr>
            </w:pPr>
            <w:r w:rsidRPr="001E40F0">
              <w:rPr>
                <w:sz w:val="18"/>
                <w:szCs w:val="18"/>
              </w:rPr>
              <w:t>0.89</w:t>
            </w:r>
          </w:p>
        </w:tc>
        <w:tc>
          <w:tcPr>
            <w:tcW w:w="1169" w:type="dxa"/>
            <w:noWrap/>
            <w:vAlign w:val="center"/>
            <w:hideMark/>
          </w:tcPr>
          <w:p w14:paraId="4AEEB2E0" w14:textId="77777777" w:rsidR="000208A3" w:rsidRPr="001E40F0" w:rsidRDefault="000208A3" w:rsidP="000208A3">
            <w:pPr>
              <w:jc w:val="center"/>
              <w:rPr>
                <w:sz w:val="18"/>
                <w:szCs w:val="18"/>
              </w:rPr>
            </w:pPr>
            <w:r w:rsidRPr="001E40F0">
              <w:rPr>
                <w:sz w:val="18"/>
                <w:szCs w:val="18"/>
              </w:rPr>
              <w:t>1.49</w:t>
            </w:r>
          </w:p>
        </w:tc>
      </w:tr>
      <w:tr w:rsidR="000208A3" w:rsidRPr="001E40F0" w14:paraId="36F5FE63" w14:textId="77777777" w:rsidTr="004645CD">
        <w:trPr>
          <w:trHeight w:val="250"/>
        </w:trPr>
        <w:tc>
          <w:tcPr>
            <w:tcW w:w="1168" w:type="dxa"/>
            <w:noWrap/>
            <w:vAlign w:val="center"/>
            <w:hideMark/>
          </w:tcPr>
          <w:p w14:paraId="3BE40DF0" w14:textId="6226AEA8" w:rsidR="000208A3" w:rsidRPr="000208A3" w:rsidRDefault="000208A3" w:rsidP="000208A3">
            <w:pPr>
              <w:jc w:val="center"/>
              <w:rPr>
                <w:sz w:val="18"/>
                <w:szCs w:val="18"/>
              </w:rPr>
            </w:pPr>
            <w:r w:rsidRPr="000208A3">
              <w:rPr>
                <w:b/>
                <w:bCs/>
                <w:sz w:val="18"/>
                <w:szCs w:val="18"/>
              </w:rPr>
              <w:t>24</w:t>
            </w:r>
          </w:p>
        </w:tc>
        <w:tc>
          <w:tcPr>
            <w:tcW w:w="1169" w:type="dxa"/>
            <w:noWrap/>
            <w:vAlign w:val="center"/>
            <w:hideMark/>
          </w:tcPr>
          <w:p w14:paraId="36F77FC3" w14:textId="77777777" w:rsidR="000208A3" w:rsidRPr="001E40F0" w:rsidRDefault="000208A3" w:rsidP="000208A3">
            <w:pPr>
              <w:jc w:val="center"/>
              <w:rPr>
                <w:sz w:val="18"/>
                <w:szCs w:val="18"/>
              </w:rPr>
            </w:pPr>
            <w:r w:rsidRPr="001E40F0">
              <w:rPr>
                <w:sz w:val="18"/>
                <w:szCs w:val="18"/>
              </w:rPr>
              <w:t>2.00</w:t>
            </w:r>
          </w:p>
        </w:tc>
        <w:tc>
          <w:tcPr>
            <w:tcW w:w="1169" w:type="dxa"/>
            <w:noWrap/>
            <w:vAlign w:val="center"/>
            <w:hideMark/>
          </w:tcPr>
          <w:p w14:paraId="4FED31EF" w14:textId="77777777" w:rsidR="000208A3" w:rsidRPr="001E40F0" w:rsidRDefault="000208A3" w:rsidP="000208A3">
            <w:pPr>
              <w:jc w:val="center"/>
              <w:rPr>
                <w:sz w:val="18"/>
                <w:szCs w:val="18"/>
              </w:rPr>
            </w:pPr>
            <w:r w:rsidRPr="001E40F0">
              <w:rPr>
                <w:sz w:val="18"/>
                <w:szCs w:val="18"/>
              </w:rPr>
              <w:t>1.71</w:t>
            </w:r>
          </w:p>
        </w:tc>
        <w:tc>
          <w:tcPr>
            <w:tcW w:w="1169" w:type="dxa"/>
            <w:noWrap/>
            <w:vAlign w:val="center"/>
            <w:hideMark/>
          </w:tcPr>
          <w:p w14:paraId="59A16C59" w14:textId="77777777" w:rsidR="000208A3" w:rsidRPr="001E40F0" w:rsidRDefault="000208A3" w:rsidP="000208A3">
            <w:pPr>
              <w:jc w:val="center"/>
              <w:rPr>
                <w:sz w:val="18"/>
                <w:szCs w:val="18"/>
              </w:rPr>
            </w:pPr>
            <w:r w:rsidRPr="001E40F0">
              <w:rPr>
                <w:sz w:val="18"/>
                <w:szCs w:val="18"/>
              </w:rPr>
              <w:t>0.31</w:t>
            </w:r>
          </w:p>
        </w:tc>
        <w:tc>
          <w:tcPr>
            <w:tcW w:w="1168" w:type="dxa"/>
            <w:noWrap/>
            <w:vAlign w:val="center"/>
            <w:hideMark/>
          </w:tcPr>
          <w:p w14:paraId="20C679F6" w14:textId="77777777" w:rsidR="000208A3" w:rsidRPr="001E40F0" w:rsidRDefault="000208A3" w:rsidP="000208A3">
            <w:pPr>
              <w:jc w:val="center"/>
              <w:rPr>
                <w:sz w:val="18"/>
                <w:szCs w:val="18"/>
              </w:rPr>
            </w:pPr>
            <w:r w:rsidRPr="001E40F0">
              <w:rPr>
                <w:sz w:val="18"/>
                <w:szCs w:val="18"/>
              </w:rPr>
              <w:t>0.76</w:t>
            </w:r>
          </w:p>
        </w:tc>
        <w:tc>
          <w:tcPr>
            <w:tcW w:w="1169" w:type="dxa"/>
            <w:noWrap/>
            <w:vAlign w:val="center"/>
            <w:hideMark/>
          </w:tcPr>
          <w:p w14:paraId="79418DDB" w14:textId="77777777" w:rsidR="000208A3" w:rsidRPr="001E40F0" w:rsidRDefault="000208A3" w:rsidP="000208A3">
            <w:pPr>
              <w:jc w:val="center"/>
              <w:rPr>
                <w:sz w:val="18"/>
                <w:szCs w:val="18"/>
              </w:rPr>
            </w:pPr>
            <w:r w:rsidRPr="001E40F0">
              <w:rPr>
                <w:sz w:val="18"/>
                <w:szCs w:val="18"/>
              </w:rPr>
              <w:t>0.00</w:t>
            </w:r>
          </w:p>
        </w:tc>
        <w:tc>
          <w:tcPr>
            <w:tcW w:w="1169" w:type="dxa"/>
            <w:noWrap/>
            <w:vAlign w:val="center"/>
            <w:hideMark/>
          </w:tcPr>
          <w:p w14:paraId="62EC134D" w14:textId="77777777" w:rsidR="000208A3" w:rsidRPr="001E40F0" w:rsidRDefault="000208A3" w:rsidP="000208A3">
            <w:pPr>
              <w:jc w:val="center"/>
              <w:rPr>
                <w:sz w:val="18"/>
                <w:szCs w:val="18"/>
              </w:rPr>
            </w:pPr>
            <w:r w:rsidRPr="001E40F0">
              <w:rPr>
                <w:sz w:val="18"/>
                <w:szCs w:val="18"/>
              </w:rPr>
              <w:t>0.75</w:t>
            </w:r>
          </w:p>
        </w:tc>
        <w:tc>
          <w:tcPr>
            <w:tcW w:w="1169" w:type="dxa"/>
            <w:noWrap/>
            <w:vAlign w:val="center"/>
            <w:hideMark/>
          </w:tcPr>
          <w:p w14:paraId="15AD5DD9" w14:textId="77777777" w:rsidR="000208A3" w:rsidRPr="001E40F0" w:rsidRDefault="000208A3" w:rsidP="000208A3">
            <w:pPr>
              <w:jc w:val="center"/>
              <w:rPr>
                <w:sz w:val="18"/>
                <w:szCs w:val="18"/>
              </w:rPr>
            </w:pPr>
            <w:r w:rsidRPr="001E40F0">
              <w:rPr>
                <w:sz w:val="18"/>
                <w:szCs w:val="18"/>
              </w:rPr>
              <w:t>1.19</w:t>
            </w:r>
          </w:p>
        </w:tc>
      </w:tr>
      <w:tr w:rsidR="000208A3" w:rsidRPr="001E40F0" w14:paraId="3F2CB9B6" w14:textId="77777777" w:rsidTr="004645CD">
        <w:trPr>
          <w:trHeight w:val="250"/>
        </w:trPr>
        <w:tc>
          <w:tcPr>
            <w:tcW w:w="1168" w:type="dxa"/>
            <w:noWrap/>
            <w:vAlign w:val="center"/>
            <w:hideMark/>
          </w:tcPr>
          <w:p w14:paraId="162CEA6B" w14:textId="0DB708B0" w:rsidR="000208A3" w:rsidRPr="000208A3" w:rsidRDefault="000208A3" w:rsidP="000208A3">
            <w:pPr>
              <w:jc w:val="center"/>
              <w:rPr>
                <w:sz w:val="18"/>
                <w:szCs w:val="18"/>
              </w:rPr>
            </w:pPr>
            <w:r w:rsidRPr="000208A3">
              <w:rPr>
                <w:b/>
                <w:bCs/>
                <w:sz w:val="18"/>
                <w:szCs w:val="18"/>
              </w:rPr>
              <w:t>25</w:t>
            </w:r>
          </w:p>
        </w:tc>
        <w:tc>
          <w:tcPr>
            <w:tcW w:w="1169" w:type="dxa"/>
            <w:noWrap/>
            <w:vAlign w:val="center"/>
            <w:hideMark/>
          </w:tcPr>
          <w:p w14:paraId="5429C52A" w14:textId="77777777" w:rsidR="000208A3" w:rsidRPr="001E40F0" w:rsidRDefault="000208A3" w:rsidP="000208A3">
            <w:pPr>
              <w:jc w:val="center"/>
              <w:rPr>
                <w:sz w:val="18"/>
                <w:szCs w:val="18"/>
              </w:rPr>
            </w:pPr>
            <w:r w:rsidRPr="001E40F0">
              <w:rPr>
                <w:sz w:val="18"/>
                <w:szCs w:val="18"/>
              </w:rPr>
              <w:t>1.99</w:t>
            </w:r>
          </w:p>
        </w:tc>
        <w:tc>
          <w:tcPr>
            <w:tcW w:w="1169" w:type="dxa"/>
            <w:noWrap/>
            <w:vAlign w:val="center"/>
            <w:hideMark/>
          </w:tcPr>
          <w:p w14:paraId="617DC23C" w14:textId="77777777" w:rsidR="000208A3" w:rsidRPr="001E40F0" w:rsidRDefault="000208A3" w:rsidP="000208A3">
            <w:pPr>
              <w:jc w:val="center"/>
              <w:rPr>
                <w:sz w:val="18"/>
                <w:szCs w:val="18"/>
              </w:rPr>
            </w:pPr>
            <w:r w:rsidRPr="001E40F0">
              <w:rPr>
                <w:sz w:val="18"/>
                <w:szCs w:val="18"/>
              </w:rPr>
              <w:t>1.65</w:t>
            </w:r>
          </w:p>
        </w:tc>
        <w:tc>
          <w:tcPr>
            <w:tcW w:w="1169" w:type="dxa"/>
            <w:noWrap/>
            <w:vAlign w:val="center"/>
            <w:hideMark/>
          </w:tcPr>
          <w:p w14:paraId="309159CE" w14:textId="77777777" w:rsidR="000208A3" w:rsidRPr="001E40F0" w:rsidRDefault="000208A3" w:rsidP="000208A3">
            <w:pPr>
              <w:jc w:val="center"/>
              <w:rPr>
                <w:sz w:val="18"/>
                <w:szCs w:val="18"/>
              </w:rPr>
            </w:pPr>
            <w:r w:rsidRPr="001E40F0">
              <w:rPr>
                <w:sz w:val="18"/>
                <w:szCs w:val="18"/>
              </w:rPr>
              <w:t>0.46</w:t>
            </w:r>
          </w:p>
        </w:tc>
        <w:tc>
          <w:tcPr>
            <w:tcW w:w="1168" w:type="dxa"/>
            <w:noWrap/>
            <w:vAlign w:val="center"/>
            <w:hideMark/>
          </w:tcPr>
          <w:p w14:paraId="532EFDCA" w14:textId="77777777" w:rsidR="000208A3" w:rsidRPr="001E40F0" w:rsidRDefault="000208A3" w:rsidP="000208A3">
            <w:pPr>
              <w:jc w:val="center"/>
              <w:rPr>
                <w:sz w:val="18"/>
                <w:szCs w:val="18"/>
              </w:rPr>
            </w:pPr>
            <w:r w:rsidRPr="001E40F0">
              <w:rPr>
                <w:sz w:val="18"/>
                <w:szCs w:val="18"/>
              </w:rPr>
              <w:t>0.79</w:t>
            </w:r>
          </w:p>
        </w:tc>
        <w:tc>
          <w:tcPr>
            <w:tcW w:w="1169" w:type="dxa"/>
            <w:noWrap/>
            <w:vAlign w:val="center"/>
            <w:hideMark/>
          </w:tcPr>
          <w:p w14:paraId="4CCB12F0" w14:textId="77777777" w:rsidR="000208A3" w:rsidRPr="001E40F0" w:rsidRDefault="000208A3" w:rsidP="000208A3">
            <w:pPr>
              <w:jc w:val="center"/>
              <w:rPr>
                <w:sz w:val="18"/>
                <w:szCs w:val="18"/>
              </w:rPr>
            </w:pPr>
            <w:r w:rsidRPr="001E40F0">
              <w:rPr>
                <w:sz w:val="18"/>
                <w:szCs w:val="18"/>
              </w:rPr>
              <w:t>0.00</w:t>
            </w:r>
          </w:p>
        </w:tc>
        <w:tc>
          <w:tcPr>
            <w:tcW w:w="1169" w:type="dxa"/>
            <w:noWrap/>
            <w:vAlign w:val="center"/>
            <w:hideMark/>
          </w:tcPr>
          <w:p w14:paraId="25A251E3" w14:textId="77777777" w:rsidR="000208A3" w:rsidRPr="001E40F0" w:rsidRDefault="000208A3" w:rsidP="000208A3">
            <w:pPr>
              <w:jc w:val="center"/>
              <w:rPr>
                <w:sz w:val="18"/>
                <w:szCs w:val="18"/>
              </w:rPr>
            </w:pPr>
            <w:r w:rsidRPr="001E40F0">
              <w:rPr>
                <w:sz w:val="18"/>
                <w:szCs w:val="18"/>
              </w:rPr>
              <w:t>0.02</w:t>
            </w:r>
          </w:p>
        </w:tc>
        <w:tc>
          <w:tcPr>
            <w:tcW w:w="1169" w:type="dxa"/>
            <w:noWrap/>
            <w:vAlign w:val="center"/>
            <w:hideMark/>
          </w:tcPr>
          <w:p w14:paraId="5F2C3CFE" w14:textId="77777777" w:rsidR="000208A3" w:rsidRPr="001E40F0" w:rsidRDefault="000208A3" w:rsidP="000208A3">
            <w:pPr>
              <w:jc w:val="center"/>
              <w:rPr>
                <w:sz w:val="18"/>
                <w:szCs w:val="18"/>
              </w:rPr>
            </w:pPr>
            <w:r w:rsidRPr="001E40F0">
              <w:rPr>
                <w:sz w:val="18"/>
                <w:szCs w:val="18"/>
              </w:rPr>
              <w:t>1.38</w:t>
            </w:r>
          </w:p>
        </w:tc>
      </w:tr>
      <w:tr w:rsidR="000208A3" w:rsidRPr="001E40F0" w14:paraId="30E82FCE" w14:textId="77777777" w:rsidTr="004645CD">
        <w:trPr>
          <w:trHeight w:val="250"/>
        </w:trPr>
        <w:tc>
          <w:tcPr>
            <w:tcW w:w="1168" w:type="dxa"/>
            <w:noWrap/>
            <w:vAlign w:val="center"/>
            <w:hideMark/>
          </w:tcPr>
          <w:p w14:paraId="31DD4200" w14:textId="22ACAF76" w:rsidR="000208A3" w:rsidRPr="000208A3" w:rsidRDefault="000208A3" w:rsidP="000208A3">
            <w:pPr>
              <w:jc w:val="center"/>
              <w:rPr>
                <w:sz w:val="18"/>
                <w:szCs w:val="18"/>
              </w:rPr>
            </w:pPr>
            <w:r w:rsidRPr="000208A3">
              <w:rPr>
                <w:b/>
                <w:bCs/>
                <w:sz w:val="18"/>
                <w:szCs w:val="18"/>
              </w:rPr>
              <w:t>26</w:t>
            </w:r>
          </w:p>
        </w:tc>
        <w:tc>
          <w:tcPr>
            <w:tcW w:w="1169" w:type="dxa"/>
            <w:noWrap/>
            <w:vAlign w:val="center"/>
            <w:hideMark/>
          </w:tcPr>
          <w:p w14:paraId="1039CD66" w14:textId="77777777" w:rsidR="000208A3" w:rsidRPr="001E40F0" w:rsidRDefault="000208A3" w:rsidP="000208A3">
            <w:pPr>
              <w:jc w:val="center"/>
              <w:rPr>
                <w:sz w:val="18"/>
                <w:szCs w:val="18"/>
              </w:rPr>
            </w:pPr>
            <w:r w:rsidRPr="001E40F0">
              <w:rPr>
                <w:sz w:val="18"/>
                <w:szCs w:val="18"/>
              </w:rPr>
              <w:t>1.02</w:t>
            </w:r>
          </w:p>
        </w:tc>
        <w:tc>
          <w:tcPr>
            <w:tcW w:w="1169" w:type="dxa"/>
            <w:noWrap/>
            <w:vAlign w:val="center"/>
            <w:hideMark/>
          </w:tcPr>
          <w:p w14:paraId="14897BE7" w14:textId="77777777" w:rsidR="000208A3" w:rsidRPr="001E40F0" w:rsidRDefault="000208A3" w:rsidP="000208A3">
            <w:pPr>
              <w:jc w:val="center"/>
              <w:rPr>
                <w:sz w:val="18"/>
                <w:szCs w:val="18"/>
              </w:rPr>
            </w:pPr>
            <w:r w:rsidRPr="001E40F0">
              <w:rPr>
                <w:sz w:val="18"/>
                <w:szCs w:val="18"/>
              </w:rPr>
              <w:t>1.69</w:t>
            </w:r>
          </w:p>
        </w:tc>
        <w:tc>
          <w:tcPr>
            <w:tcW w:w="1169" w:type="dxa"/>
            <w:noWrap/>
            <w:vAlign w:val="center"/>
            <w:hideMark/>
          </w:tcPr>
          <w:p w14:paraId="79630915" w14:textId="77777777" w:rsidR="000208A3" w:rsidRPr="001E40F0" w:rsidRDefault="000208A3" w:rsidP="000208A3">
            <w:pPr>
              <w:jc w:val="center"/>
              <w:rPr>
                <w:sz w:val="18"/>
                <w:szCs w:val="18"/>
              </w:rPr>
            </w:pPr>
            <w:r w:rsidRPr="001E40F0">
              <w:rPr>
                <w:sz w:val="18"/>
                <w:szCs w:val="18"/>
              </w:rPr>
              <w:t>0.49</w:t>
            </w:r>
          </w:p>
        </w:tc>
        <w:tc>
          <w:tcPr>
            <w:tcW w:w="1168" w:type="dxa"/>
            <w:noWrap/>
            <w:vAlign w:val="center"/>
            <w:hideMark/>
          </w:tcPr>
          <w:p w14:paraId="6760655C" w14:textId="77777777" w:rsidR="000208A3" w:rsidRPr="001E40F0" w:rsidRDefault="000208A3" w:rsidP="000208A3">
            <w:pPr>
              <w:jc w:val="center"/>
              <w:rPr>
                <w:sz w:val="18"/>
                <w:szCs w:val="18"/>
              </w:rPr>
            </w:pPr>
            <w:r w:rsidRPr="001E40F0">
              <w:rPr>
                <w:sz w:val="18"/>
                <w:szCs w:val="18"/>
              </w:rPr>
              <w:t>0.68</w:t>
            </w:r>
          </w:p>
        </w:tc>
        <w:tc>
          <w:tcPr>
            <w:tcW w:w="1169" w:type="dxa"/>
            <w:noWrap/>
            <w:vAlign w:val="center"/>
            <w:hideMark/>
          </w:tcPr>
          <w:p w14:paraId="781D68A3" w14:textId="77777777" w:rsidR="000208A3" w:rsidRPr="001E40F0" w:rsidRDefault="000208A3" w:rsidP="000208A3">
            <w:pPr>
              <w:jc w:val="center"/>
              <w:rPr>
                <w:sz w:val="18"/>
                <w:szCs w:val="18"/>
              </w:rPr>
            </w:pPr>
            <w:r w:rsidRPr="001E40F0">
              <w:rPr>
                <w:sz w:val="18"/>
                <w:szCs w:val="18"/>
              </w:rPr>
              <w:t>0.00</w:t>
            </w:r>
          </w:p>
        </w:tc>
        <w:tc>
          <w:tcPr>
            <w:tcW w:w="1169" w:type="dxa"/>
            <w:noWrap/>
            <w:vAlign w:val="center"/>
            <w:hideMark/>
          </w:tcPr>
          <w:p w14:paraId="1B443CD6" w14:textId="77777777" w:rsidR="000208A3" w:rsidRPr="001E40F0" w:rsidRDefault="000208A3" w:rsidP="000208A3">
            <w:pPr>
              <w:jc w:val="center"/>
              <w:rPr>
                <w:sz w:val="18"/>
                <w:szCs w:val="18"/>
              </w:rPr>
            </w:pPr>
            <w:r w:rsidRPr="001E40F0">
              <w:rPr>
                <w:sz w:val="18"/>
                <w:szCs w:val="18"/>
              </w:rPr>
              <w:t>0.89</w:t>
            </w:r>
          </w:p>
        </w:tc>
        <w:tc>
          <w:tcPr>
            <w:tcW w:w="1169" w:type="dxa"/>
            <w:noWrap/>
            <w:vAlign w:val="center"/>
            <w:hideMark/>
          </w:tcPr>
          <w:p w14:paraId="23DEAEE4" w14:textId="77777777" w:rsidR="000208A3" w:rsidRPr="001E40F0" w:rsidRDefault="000208A3" w:rsidP="000208A3">
            <w:pPr>
              <w:jc w:val="center"/>
              <w:rPr>
                <w:sz w:val="18"/>
                <w:szCs w:val="18"/>
              </w:rPr>
            </w:pPr>
            <w:r w:rsidRPr="001E40F0">
              <w:rPr>
                <w:sz w:val="18"/>
                <w:szCs w:val="18"/>
              </w:rPr>
              <w:t>1.10</w:t>
            </w:r>
          </w:p>
        </w:tc>
      </w:tr>
      <w:tr w:rsidR="000208A3" w:rsidRPr="001E40F0" w14:paraId="2D056B55" w14:textId="77777777" w:rsidTr="004645CD">
        <w:trPr>
          <w:trHeight w:val="250"/>
        </w:trPr>
        <w:tc>
          <w:tcPr>
            <w:tcW w:w="1168" w:type="dxa"/>
            <w:noWrap/>
            <w:vAlign w:val="center"/>
            <w:hideMark/>
          </w:tcPr>
          <w:p w14:paraId="567EB68B" w14:textId="3F8C21BC" w:rsidR="000208A3" w:rsidRPr="000208A3" w:rsidRDefault="000208A3" w:rsidP="000208A3">
            <w:pPr>
              <w:jc w:val="center"/>
              <w:rPr>
                <w:sz w:val="18"/>
                <w:szCs w:val="18"/>
              </w:rPr>
            </w:pPr>
            <w:r w:rsidRPr="000208A3">
              <w:rPr>
                <w:b/>
                <w:bCs/>
                <w:sz w:val="18"/>
                <w:szCs w:val="18"/>
              </w:rPr>
              <w:t>27</w:t>
            </w:r>
          </w:p>
        </w:tc>
        <w:tc>
          <w:tcPr>
            <w:tcW w:w="1169" w:type="dxa"/>
            <w:noWrap/>
            <w:vAlign w:val="center"/>
            <w:hideMark/>
          </w:tcPr>
          <w:p w14:paraId="562DE1FD" w14:textId="77777777" w:rsidR="000208A3" w:rsidRPr="001E40F0" w:rsidRDefault="000208A3" w:rsidP="000208A3">
            <w:pPr>
              <w:jc w:val="center"/>
              <w:rPr>
                <w:sz w:val="18"/>
                <w:szCs w:val="18"/>
              </w:rPr>
            </w:pPr>
            <w:r w:rsidRPr="001E40F0">
              <w:rPr>
                <w:sz w:val="18"/>
                <w:szCs w:val="18"/>
              </w:rPr>
              <w:t>1.99</w:t>
            </w:r>
          </w:p>
        </w:tc>
        <w:tc>
          <w:tcPr>
            <w:tcW w:w="1169" w:type="dxa"/>
            <w:noWrap/>
            <w:vAlign w:val="center"/>
            <w:hideMark/>
          </w:tcPr>
          <w:p w14:paraId="39438B8A" w14:textId="77777777" w:rsidR="000208A3" w:rsidRPr="001E40F0" w:rsidRDefault="000208A3" w:rsidP="000208A3">
            <w:pPr>
              <w:jc w:val="center"/>
              <w:rPr>
                <w:sz w:val="18"/>
                <w:szCs w:val="18"/>
              </w:rPr>
            </w:pPr>
            <w:r w:rsidRPr="001E40F0">
              <w:rPr>
                <w:sz w:val="18"/>
                <w:szCs w:val="18"/>
              </w:rPr>
              <w:t>1.66</w:t>
            </w:r>
          </w:p>
        </w:tc>
        <w:tc>
          <w:tcPr>
            <w:tcW w:w="1169" w:type="dxa"/>
            <w:noWrap/>
            <w:vAlign w:val="center"/>
            <w:hideMark/>
          </w:tcPr>
          <w:p w14:paraId="6F4D04CC" w14:textId="77777777" w:rsidR="000208A3" w:rsidRPr="001E40F0" w:rsidRDefault="000208A3" w:rsidP="000208A3">
            <w:pPr>
              <w:jc w:val="center"/>
              <w:rPr>
                <w:sz w:val="18"/>
                <w:szCs w:val="18"/>
              </w:rPr>
            </w:pPr>
            <w:r w:rsidRPr="001E40F0">
              <w:rPr>
                <w:sz w:val="18"/>
                <w:szCs w:val="18"/>
              </w:rPr>
              <w:t>0.55</w:t>
            </w:r>
          </w:p>
        </w:tc>
        <w:tc>
          <w:tcPr>
            <w:tcW w:w="1168" w:type="dxa"/>
            <w:noWrap/>
            <w:vAlign w:val="center"/>
            <w:hideMark/>
          </w:tcPr>
          <w:p w14:paraId="78BDF3E0" w14:textId="77777777" w:rsidR="000208A3" w:rsidRPr="001E40F0" w:rsidRDefault="000208A3" w:rsidP="000208A3">
            <w:pPr>
              <w:jc w:val="center"/>
              <w:rPr>
                <w:sz w:val="18"/>
                <w:szCs w:val="18"/>
              </w:rPr>
            </w:pPr>
            <w:r w:rsidRPr="001E40F0">
              <w:rPr>
                <w:sz w:val="18"/>
                <w:szCs w:val="18"/>
              </w:rPr>
              <w:t>0.64</w:t>
            </w:r>
          </w:p>
        </w:tc>
        <w:tc>
          <w:tcPr>
            <w:tcW w:w="1169" w:type="dxa"/>
            <w:noWrap/>
            <w:vAlign w:val="center"/>
            <w:hideMark/>
          </w:tcPr>
          <w:p w14:paraId="2A41DCA0" w14:textId="77777777" w:rsidR="000208A3" w:rsidRPr="001E40F0" w:rsidRDefault="000208A3" w:rsidP="000208A3">
            <w:pPr>
              <w:jc w:val="center"/>
              <w:rPr>
                <w:sz w:val="18"/>
                <w:szCs w:val="18"/>
              </w:rPr>
            </w:pPr>
            <w:r w:rsidRPr="001E40F0">
              <w:rPr>
                <w:sz w:val="18"/>
                <w:szCs w:val="18"/>
              </w:rPr>
              <w:t>0.00</w:t>
            </w:r>
          </w:p>
        </w:tc>
        <w:tc>
          <w:tcPr>
            <w:tcW w:w="1169" w:type="dxa"/>
            <w:noWrap/>
            <w:vAlign w:val="center"/>
            <w:hideMark/>
          </w:tcPr>
          <w:p w14:paraId="3BB9B088" w14:textId="77777777" w:rsidR="000208A3" w:rsidRPr="001E40F0" w:rsidRDefault="000208A3" w:rsidP="000208A3">
            <w:pPr>
              <w:jc w:val="center"/>
              <w:rPr>
                <w:sz w:val="18"/>
                <w:szCs w:val="18"/>
              </w:rPr>
            </w:pPr>
            <w:r w:rsidRPr="001E40F0">
              <w:rPr>
                <w:sz w:val="18"/>
                <w:szCs w:val="18"/>
              </w:rPr>
              <w:t>0.94</w:t>
            </w:r>
          </w:p>
        </w:tc>
        <w:tc>
          <w:tcPr>
            <w:tcW w:w="1169" w:type="dxa"/>
            <w:noWrap/>
            <w:vAlign w:val="center"/>
            <w:hideMark/>
          </w:tcPr>
          <w:p w14:paraId="5DB6130B" w14:textId="77777777" w:rsidR="000208A3" w:rsidRPr="001E40F0" w:rsidRDefault="000208A3" w:rsidP="000208A3">
            <w:pPr>
              <w:jc w:val="center"/>
              <w:rPr>
                <w:sz w:val="18"/>
                <w:szCs w:val="18"/>
              </w:rPr>
            </w:pPr>
            <w:r w:rsidRPr="001E40F0">
              <w:rPr>
                <w:sz w:val="18"/>
                <w:szCs w:val="18"/>
              </w:rPr>
              <w:t>1.50</w:t>
            </w:r>
          </w:p>
        </w:tc>
      </w:tr>
      <w:tr w:rsidR="000208A3" w:rsidRPr="001E40F0" w14:paraId="01F3AF58" w14:textId="77777777" w:rsidTr="004645CD">
        <w:trPr>
          <w:trHeight w:val="250"/>
        </w:trPr>
        <w:tc>
          <w:tcPr>
            <w:tcW w:w="1168" w:type="dxa"/>
            <w:noWrap/>
            <w:vAlign w:val="center"/>
            <w:hideMark/>
          </w:tcPr>
          <w:p w14:paraId="43F369A8" w14:textId="099BF7BE" w:rsidR="000208A3" w:rsidRPr="000208A3" w:rsidRDefault="000208A3" w:rsidP="000208A3">
            <w:pPr>
              <w:jc w:val="center"/>
              <w:rPr>
                <w:sz w:val="18"/>
                <w:szCs w:val="18"/>
              </w:rPr>
            </w:pPr>
            <w:r w:rsidRPr="000208A3">
              <w:rPr>
                <w:b/>
                <w:bCs/>
                <w:sz w:val="18"/>
                <w:szCs w:val="18"/>
              </w:rPr>
              <w:t>42</w:t>
            </w:r>
          </w:p>
        </w:tc>
        <w:tc>
          <w:tcPr>
            <w:tcW w:w="1169" w:type="dxa"/>
            <w:noWrap/>
            <w:vAlign w:val="center"/>
            <w:hideMark/>
          </w:tcPr>
          <w:p w14:paraId="6C291A56" w14:textId="77777777" w:rsidR="000208A3" w:rsidRPr="001E40F0" w:rsidRDefault="000208A3" w:rsidP="000208A3">
            <w:pPr>
              <w:jc w:val="center"/>
              <w:rPr>
                <w:sz w:val="18"/>
                <w:szCs w:val="18"/>
              </w:rPr>
            </w:pPr>
            <w:r w:rsidRPr="001E40F0">
              <w:rPr>
                <w:sz w:val="18"/>
                <w:szCs w:val="18"/>
              </w:rPr>
              <w:t>1.97</w:t>
            </w:r>
          </w:p>
        </w:tc>
        <w:tc>
          <w:tcPr>
            <w:tcW w:w="1169" w:type="dxa"/>
            <w:noWrap/>
            <w:vAlign w:val="center"/>
            <w:hideMark/>
          </w:tcPr>
          <w:p w14:paraId="7FE439F1" w14:textId="77777777" w:rsidR="000208A3" w:rsidRPr="001E40F0" w:rsidRDefault="000208A3" w:rsidP="000208A3">
            <w:pPr>
              <w:jc w:val="center"/>
              <w:rPr>
                <w:sz w:val="18"/>
                <w:szCs w:val="18"/>
              </w:rPr>
            </w:pPr>
            <w:r w:rsidRPr="001E40F0">
              <w:rPr>
                <w:sz w:val="18"/>
                <w:szCs w:val="18"/>
              </w:rPr>
              <w:t>1.59</w:t>
            </w:r>
          </w:p>
        </w:tc>
        <w:tc>
          <w:tcPr>
            <w:tcW w:w="1169" w:type="dxa"/>
            <w:noWrap/>
            <w:vAlign w:val="center"/>
            <w:hideMark/>
          </w:tcPr>
          <w:p w14:paraId="718FD78C" w14:textId="77777777" w:rsidR="000208A3" w:rsidRPr="001E40F0" w:rsidRDefault="000208A3" w:rsidP="000208A3">
            <w:pPr>
              <w:jc w:val="center"/>
              <w:rPr>
                <w:sz w:val="18"/>
                <w:szCs w:val="18"/>
              </w:rPr>
            </w:pPr>
            <w:r w:rsidRPr="001E40F0">
              <w:rPr>
                <w:sz w:val="18"/>
                <w:szCs w:val="18"/>
              </w:rPr>
              <w:t>0.29</w:t>
            </w:r>
          </w:p>
        </w:tc>
        <w:tc>
          <w:tcPr>
            <w:tcW w:w="1168" w:type="dxa"/>
            <w:noWrap/>
            <w:vAlign w:val="center"/>
            <w:hideMark/>
          </w:tcPr>
          <w:p w14:paraId="364CFF96" w14:textId="77777777" w:rsidR="000208A3" w:rsidRPr="001E40F0" w:rsidRDefault="000208A3" w:rsidP="000208A3">
            <w:pPr>
              <w:jc w:val="center"/>
              <w:rPr>
                <w:sz w:val="18"/>
                <w:szCs w:val="18"/>
              </w:rPr>
            </w:pPr>
            <w:r w:rsidRPr="001E40F0">
              <w:rPr>
                <w:sz w:val="18"/>
                <w:szCs w:val="18"/>
              </w:rPr>
              <w:t>0.55</w:t>
            </w:r>
          </w:p>
        </w:tc>
        <w:tc>
          <w:tcPr>
            <w:tcW w:w="1169" w:type="dxa"/>
            <w:noWrap/>
            <w:vAlign w:val="center"/>
            <w:hideMark/>
          </w:tcPr>
          <w:p w14:paraId="42F5DC5B" w14:textId="77777777" w:rsidR="000208A3" w:rsidRPr="001E40F0" w:rsidRDefault="000208A3" w:rsidP="000208A3">
            <w:pPr>
              <w:jc w:val="center"/>
              <w:rPr>
                <w:sz w:val="18"/>
                <w:szCs w:val="18"/>
              </w:rPr>
            </w:pPr>
            <w:r w:rsidRPr="001E40F0">
              <w:rPr>
                <w:sz w:val="18"/>
                <w:szCs w:val="18"/>
              </w:rPr>
              <w:t>0.00</w:t>
            </w:r>
          </w:p>
        </w:tc>
        <w:tc>
          <w:tcPr>
            <w:tcW w:w="1169" w:type="dxa"/>
            <w:noWrap/>
            <w:vAlign w:val="center"/>
            <w:hideMark/>
          </w:tcPr>
          <w:p w14:paraId="6D13781B" w14:textId="77777777" w:rsidR="000208A3" w:rsidRPr="001E40F0" w:rsidRDefault="000208A3" w:rsidP="000208A3">
            <w:pPr>
              <w:jc w:val="center"/>
              <w:rPr>
                <w:sz w:val="18"/>
                <w:szCs w:val="18"/>
              </w:rPr>
            </w:pPr>
            <w:r w:rsidRPr="001E40F0">
              <w:rPr>
                <w:sz w:val="18"/>
                <w:szCs w:val="18"/>
              </w:rPr>
              <w:t>0.95</w:t>
            </w:r>
          </w:p>
        </w:tc>
        <w:tc>
          <w:tcPr>
            <w:tcW w:w="1169" w:type="dxa"/>
            <w:noWrap/>
            <w:vAlign w:val="center"/>
            <w:hideMark/>
          </w:tcPr>
          <w:p w14:paraId="1EF396FA" w14:textId="77777777" w:rsidR="000208A3" w:rsidRPr="001E40F0" w:rsidRDefault="000208A3" w:rsidP="000208A3">
            <w:pPr>
              <w:jc w:val="center"/>
              <w:rPr>
                <w:sz w:val="18"/>
                <w:szCs w:val="18"/>
              </w:rPr>
            </w:pPr>
            <w:r w:rsidRPr="001E40F0">
              <w:rPr>
                <w:sz w:val="18"/>
                <w:szCs w:val="18"/>
              </w:rPr>
              <w:t>1.29</w:t>
            </w:r>
          </w:p>
        </w:tc>
      </w:tr>
    </w:tbl>
    <w:p w14:paraId="7C9A711F" w14:textId="77777777" w:rsidR="000208A3" w:rsidRPr="001E40F0" w:rsidRDefault="000208A3" w:rsidP="000208A3">
      <w:pPr>
        <w:rPr>
          <w:rFonts w:ascii="Arial" w:hAnsi="Arial" w:cs="Arial"/>
        </w:rPr>
      </w:pPr>
    </w:p>
    <w:p w14:paraId="3730C2AD" w14:textId="77777777" w:rsidR="000208A3" w:rsidRDefault="000208A3">
      <w:pPr>
        <w:spacing w:after="160" w:line="259" w:lineRule="auto"/>
        <w:rPr>
          <w:rFonts w:ascii="Arial" w:eastAsiaTheme="minorHAnsi" w:hAnsi="Arial" w:cs="Arial"/>
          <w:b/>
          <w:bCs/>
          <w:color w:val="000000" w:themeColor="text1"/>
          <w:kern w:val="2"/>
          <w:lang w:eastAsia="en-US"/>
          <w14:ligatures w14:val="standardContextual"/>
        </w:rPr>
      </w:pPr>
      <w:r>
        <w:rPr>
          <w:rFonts w:ascii="Arial" w:hAnsi="Arial" w:cs="Arial"/>
          <w:b/>
          <w:bCs/>
          <w:i/>
          <w:iCs/>
          <w:color w:val="000000" w:themeColor="text1"/>
        </w:rPr>
        <w:br w:type="page"/>
      </w:r>
    </w:p>
    <w:p w14:paraId="4BF2AE45" w14:textId="3C3ACF55" w:rsidR="000208A3" w:rsidRPr="00E2543B" w:rsidRDefault="000208A3" w:rsidP="000208A3">
      <w:pPr>
        <w:pStyle w:val="Caption"/>
        <w:keepNext/>
        <w:jc w:val="both"/>
        <w:rPr>
          <w:rFonts w:ascii="Arial" w:hAnsi="Arial" w:cs="Arial"/>
          <w:i w:val="0"/>
          <w:iCs w:val="0"/>
          <w:color w:val="000000" w:themeColor="text1"/>
          <w:sz w:val="22"/>
          <w:szCs w:val="22"/>
        </w:rPr>
      </w:pPr>
      <w:r w:rsidRPr="00E2543B">
        <w:rPr>
          <w:rFonts w:ascii="Arial" w:hAnsi="Arial" w:cs="Arial"/>
          <w:b/>
          <w:bCs/>
          <w:i w:val="0"/>
          <w:iCs w:val="0"/>
          <w:color w:val="000000" w:themeColor="text1"/>
          <w:sz w:val="22"/>
          <w:szCs w:val="22"/>
        </w:rPr>
        <w:lastRenderedPageBreak/>
        <w:t>Table S</w:t>
      </w:r>
      <w:r>
        <w:rPr>
          <w:rFonts w:ascii="Arial" w:hAnsi="Arial" w:cs="Arial"/>
          <w:b/>
          <w:bCs/>
          <w:i w:val="0"/>
          <w:iCs w:val="0"/>
          <w:color w:val="000000" w:themeColor="text1"/>
          <w:sz w:val="22"/>
          <w:szCs w:val="22"/>
        </w:rPr>
        <w:t>?</w:t>
      </w:r>
      <w:r w:rsidRPr="00E2543B">
        <w:rPr>
          <w:rFonts w:ascii="Arial" w:hAnsi="Arial" w:cs="Arial"/>
          <w:i w:val="0"/>
          <w:iCs w:val="0"/>
          <w:color w:val="000000" w:themeColor="text1"/>
          <w:sz w:val="22"/>
          <w:szCs w:val="22"/>
        </w:rPr>
        <w:t xml:space="preserve"> – Binding affinity scores from docking and production molecular dynamics simulations, ligand RMSD (Å) during simulations and strain energy derived from a conformational sampling procedure with quantum mechanical energies of the posed conformer versus the global minima identified.</w:t>
      </w:r>
    </w:p>
    <w:tbl>
      <w:tblPr>
        <w:tblStyle w:val="TableGrid"/>
        <w:tblW w:w="10649" w:type="dxa"/>
        <w:tblLayout w:type="fixed"/>
        <w:tblLook w:val="04A0" w:firstRow="1" w:lastRow="0" w:firstColumn="1" w:lastColumn="0" w:noHBand="0" w:noVBand="1"/>
      </w:tblPr>
      <w:tblGrid>
        <w:gridCol w:w="1092"/>
        <w:gridCol w:w="1194"/>
        <w:gridCol w:w="1195"/>
        <w:gridCol w:w="1194"/>
        <w:gridCol w:w="1195"/>
        <w:gridCol w:w="1195"/>
        <w:gridCol w:w="1194"/>
        <w:gridCol w:w="1195"/>
        <w:gridCol w:w="1195"/>
      </w:tblGrid>
      <w:tr w:rsidR="000208A3" w:rsidRPr="00C219DA" w14:paraId="2A3A6C88" w14:textId="77777777" w:rsidTr="004645CD">
        <w:trPr>
          <w:trHeight w:val="250"/>
        </w:trPr>
        <w:tc>
          <w:tcPr>
            <w:tcW w:w="1092" w:type="dxa"/>
            <w:noWrap/>
            <w:vAlign w:val="center"/>
            <w:hideMark/>
          </w:tcPr>
          <w:p w14:paraId="38146F26" w14:textId="77777777" w:rsidR="000208A3" w:rsidRPr="00C219DA" w:rsidRDefault="000208A3" w:rsidP="004645CD">
            <w:pPr>
              <w:rPr>
                <w:b/>
                <w:bCs/>
                <w:sz w:val="18"/>
                <w:szCs w:val="18"/>
              </w:rPr>
            </w:pPr>
            <w:r w:rsidRPr="00C219DA">
              <w:rPr>
                <w:b/>
                <w:bCs/>
                <w:sz w:val="18"/>
                <w:szCs w:val="18"/>
              </w:rPr>
              <w:t>Id</w:t>
            </w:r>
          </w:p>
        </w:tc>
        <w:tc>
          <w:tcPr>
            <w:tcW w:w="1194" w:type="dxa"/>
            <w:noWrap/>
            <w:vAlign w:val="center"/>
            <w:hideMark/>
          </w:tcPr>
          <w:p w14:paraId="02F8D5BB" w14:textId="77777777" w:rsidR="000208A3" w:rsidRPr="00C219DA" w:rsidRDefault="000208A3" w:rsidP="004645CD">
            <w:pPr>
              <w:jc w:val="center"/>
              <w:rPr>
                <w:b/>
                <w:bCs/>
                <w:sz w:val="18"/>
                <w:szCs w:val="18"/>
              </w:rPr>
            </w:pPr>
            <w:r>
              <w:rPr>
                <w:b/>
                <w:bCs/>
                <w:sz w:val="18"/>
                <w:szCs w:val="18"/>
              </w:rPr>
              <w:t>d</w:t>
            </w:r>
            <w:r w:rsidRPr="00C219DA">
              <w:rPr>
                <w:b/>
                <w:bCs/>
                <w:sz w:val="18"/>
                <w:szCs w:val="18"/>
              </w:rPr>
              <w:t>ocking</w:t>
            </w:r>
            <w:r>
              <w:rPr>
                <w:b/>
                <w:bCs/>
                <w:sz w:val="18"/>
                <w:szCs w:val="18"/>
              </w:rPr>
              <w:t xml:space="preserve"> </w:t>
            </w:r>
            <w:r w:rsidRPr="00C219DA">
              <w:rPr>
                <w:b/>
                <w:bCs/>
                <w:sz w:val="18"/>
                <w:szCs w:val="18"/>
              </w:rPr>
              <w:t>score</w:t>
            </w:r>
            <w:r>
              <w:rPr>
                <w:b/>
                <w:bCs/>
                <w:sz w:val="18"/>
                <w:szCs w:val="18"/>
              </w:rPr>
              <w:t xml:space="preserve"> </w:t>
            </w:r>
            <w:r w:rsidRPr="00C219DA">
              <w:rPr>
                <w:b/>
                <w:bCs/>
                <w:sz w:val="18"/>
                <w:szCs w:val="18"/>
              </w:rPr>
              <w:t>(kcal/mol)</w:t>
            </w:r>
          </w:p>
        </w:tc>
        <w:tc>
          <w:tcPr>
            <w:tcW w:w="1195" w:type="dxa"/>
            <w:noWrap/>
            <w:vAlign w:val="center"/>
            <w:hideMark/>
          </w:tcPr>
          <w:p w14:paraId="1F2C2101" w14:textId="77777777" w:rsidR="000208A3" w:rsidRPr="00C219DA" w:rsidRDefault="000208A3" w:rsidP="004645CD">
            <w:pPr>
              <w:jc w:val="center"/>
              <w:rPr>
                <w:b/>
                <w:bCs/>
                <w:sz w:val="18"/>
                <w:szCs w:val="18"/>
              </w:rPr>
            </w:pPr>
            <w:r w:rsidRPr="00C219DA">
              <w:rPr>
                <w:b/>
                <w:bCs/>
                <w:sz w:val="18"/>
                <w:szCs w:val="18"/>
              </w:rPr>
              <w:t>MM-GBSA</w:t>
            </w:r>
            <w:r>
              <w:rPr>
                <w:b/>
                <w:bCs/>
                <w:sz w:val="18"/>
                <w:szCs w:val="18"/>
              </w:rPr>
              <w:t xml:space="preserve"> </w:t>
            </w:r>
            <w:r w:rsidRPr="00C219DA">
              <w:rPr>
                <w:b/>
                <w:bCs/>
                <w:sz w:val="18"/>
                <w:szCs w:val="18"/>
              </w:rPr>
              <w:t>(kcal/mol)</w:t>
            </w:r>
          </w:p>
        </w:tc>
        <w:tc>
          <w:tcPr>
            <w:tcW w:w="1194" w:type="dxa"/>
            <w:noWrap/>
            <w:vAlign w:val="center"/>
            <w:hideMark/>
          </w:tcPr>
          <w:p w14:paraId="7AFAF46F" w14:textId="77777777" w:rsidR="000208A3" w:rsidRPr="00C219DA" w:rsidRDefault="000208A3" w:rsidP="004645CD">
            <w:pPr>
              <w:jc w:val="center"/>
              <w:rPr>
                <w:b/>
                <w:bCs/>
                <w:sz w:val="18"/>
                <w:szCs w:val="18"/>
              </w:rPr>
            </w:pPr>
            <w:r>
              <w:rPr>
                <w:b/>
                <w:bCs/>
                <w:sz w:val="18"/>
                <w:szCs w:val="18"/>
              </w:rPr>
              <w:t>st</w:t>
            </w:r>
            <w:r w:rsidRPr="00C219DA">
              <w:rPr>
                <w:b/>
                <w:bCs/>
                <w:sz w:val="18"/>
                <w:szCs w:val="18"/>
              </w:rPr>
              <w:t>d</w:t>
            </w:r>
            <w:r>
              <w:rPr>
                <w:b/>
                <w:bCs/>
                <w:sz w:val="18"/>
                <w:szCs w:val="18"/>
              </w:rPr>
              <w:t xml:space="preserve">ev </w:t>
            </w:r>
            <w:r w:rsidRPr="00C219DA">
              <w:rPr>
                <w:b/>
                <w:bCs/>
                <w:sz w:val="18"/>
                <w:szCs w:val="18"/>
              </w:rPr>
              <w:t>MM-GBSA</w:t>
            </w:r>
          </w:p>
        </w:tc>
        <w:tc>
          <w:tcPr>
            <w:tcW w:w="1195" w:type="dxa"/>
            <w:noWrap/>
            <w:vAlign w:val="center"/>
            <w:hideMark/>
          </w:tcPr>
          <w:p w14:paraId="08804BB3" w14:textId="77777777" w:rsidR="000208A3" w:rsidRPr="00C219DA" w:rsidRDefault="000208A3" w:rsidP="004645CD">
            <w:pPr>
              <w:jc w:val="center"/>
              <w:rPr>
                <w:b/>
                <w:bCs/>
                <w:sz w:val="18"/>
                <w:szCs w:val="18"/>
              </w:rPr>
            </w:pPr>
            <w:r w:rsidRPr="00C219DA">
              <w:rPr>
                <w:b/>
                <w:bCs/>
                <w:sz w:val="18"/>
                <w:szCs w:val="18"/>
              </w:rPr>
              <w:t>MM-PBSA</w:t>
            </w:r>
            <w:r>
              <w:rPr>
                <w:b/>
                <w:bCs/>
                <w:sz w:val="18"/>
                <w:szCs w:val="18"/>
              </w:rPr>
              <w:t xml:space="preserve"> </w:t>
            </w:r>
            <w:r w:rsidRPr="00C219DA">
              <w:rPr>
                <w:b/>
                <w:bCs/>
                <w:sz w:val="18"/>
                <w:szCs w:val="18"/>
              </w:rPr>
              <w:t>(kcal/mol)</w:t>
            </w:r>
          </w:p>
        </w:tc>
        <w:tc>
          <w:tcPr>
            <w:tcW w:w="1195" w:type="dxa"/>
            <w:noWrap/>
            <w:vAlign w:val="center"/>
            <w:hideMark/>
          </w:tcPr>
          <w:p w14:paraId="3CE4D1CB" w14:textId="77777777" w:rsidR="000208A3" w:rsidRPr="00C219DA" w:rsidRDefault="000208A3" w:rsidP="004645CD">
            <w:pPr>
              <w:jc w:val="center"/>
              <w:rPr>
                <w:b/>
                <w:bCs/>
                <w:sz w:val="18"/>
                <w:szCs w:val="18"/>
              </w:rPr>
            </w:pPr>
            <w:r>
              <w:rPr>
                <w:b/>
                <w:bCs/>
                <w:sz w:val="18"/>
                <w:szCs w:val="18"/>
              </w:rPr>
              <w:t>st</w:t>
            </w:r>
            <w:r w:rsidRPr="00C219DA">
              <w:rPr>
                <w:b/>
                <w:bCs/>
                <w:sz w:val="18"/>
                <w:szCs w:val="18"/>
              </w:rPr>
              <w:t>d</w:t>
            </w:r>
            <w:r>
              <w:rPr>
                <w:b/>
                <w:bCs/>
                <w:sz w:val="18"/>
                <w:szCs w:val="18"/>
              </w:rPr>
              <w:t xml:space="preserve">ev </w:t>
            </w:r>
            <w:r w:rsidRPr="00C219DA">
              <w:rPr>
                <w:b/>
                <w:bCs/>
                <w:sz w:val="18"/>
                <w:szCs w:val="18"/>
              </w:rPr>
              <w:t>MM-PBSA</w:t>
            </w:r>
          </w:p>
        </w:tc>
        <w:tc>
          <w:tcPr>
            <w:tcW w:w="1194" w:type="dxa"/>
            <w:noWrap/>
            <w:vAlign w:val="center"/>
            <w:hideMark/>
          </w:tcPr>
          <w:p w14:paraId="31512254" w14:textId="77777777" w:rsidR="000208A3" w:rsidRPr="00C219DA" w:rsidRDefault="000208A3" w:rsidP="004645CD">
            <w:pPr>
              <w:jc w:val="center"/>
              <w:rPr>
                <w:b/>
                <w:bCs/>
                <w:sz w:val="18"/>
                <w:szCs w:val="18"/>
              </w:rPr>
            </w:pPr>
            <w:r w:rsidRPr="00C219DA">
              <w:rPr>
                <w:b/>
                <w:bCs/>
                <w:sz w:val="18"/>
                <w:szCs w:val="18"/>
              </w:rPr>
              <w:t>Lig</w:t>
            </w:r>
            <w:r>
              <w:rPr>
                <w:b/>
                <w:bCs/>
                <w:sz w:val="18"/>
                <w:szCs w:val="18"/>
              </w:rPr>
              <w:t xml:space="preserve"> </w:t>
            </w:r>
            <w:r w:rsidRPr="00C219DA">
              <w:rPr>
                <w:b/>
                <w:bCs/>
                <w:sz w:val="18"/>
                <w:szCs w:val="18"/>
              </w:rPr>
              <w:t>RMSD</w:t>
            </w:r>
            <w:r>
              <w:rPr>
                <w:b/>
                <w:bCs/>
                <w:sz w:val="18"/>
                <w:szCs w:val="18"/>
              </w:rPr>
              <w:t xml:space="preserve"> </w:t>
            </w:r>
            <w:r w:rsidRPr="00C219DA">
              <w:rPr>
                <w:b/>
                <w:bCs/>
                <w:sz w:val="18"/>
                <w:szCs w:val="18"/>
              </w:rPr>
              <w:t>(A)</w:t>
            </w:r>
          </w:p>
        </w:tc>
        <w:tc>
          <w:tcPr>
            <w:tcW w:w="1195" w:type="dxa"/>
            <w:noWrap/>
            <w:vAlign w:val="center"/>
            <w:hideMark/>
          </w:tcPr>
          <w:p w14:paraId="109EB23B" w14:textId="77777777" w:rsidR="000208A3" w:rsidRPr="00C219DA" w:rsidRDefault="000208A3" w:rsidP="004645CD">
            <w:pPr>
              <w:jc w:val="center"/>
              <w:rPr>
                <w:b/>
                <w:bCs/>
                <w:sz w:val="18"/>
                <w:szCs w:val="18"/>
              </w:rPr>
            </w:pPr>
            <w:r>
              <w:rPr>
                <w:b/>
                <w:bCs/>
                <w:sz w:val="18"/>
                <w:szCs w:val="18"/>
              </w:rPr>
              <w:t>st</w:t>
            </w:r>
            <w:r w:rsidRPr="00C219DA">
              <w:rPr>
                <w:b/>
                <w:bCs/>
                <w:sz w:val="18"/>
                <w:szCs w:val="18"/>
              </w:rPr>
              <w:t>d</w:t>
            </w:r>
            <w:r>
              <w:rPr>
                <w:b/>
                <w:bCs/>
                <w:sz w:val="18"/>
                <w:szCs w:val="18"/>
              </w:rPr>
              <w:t xml:space="preserve">ev </w:t>
            </w:r>
            <w:r w:rsidRPr="00C219DA">
              <w:rPr>
                <w:b/>
                <w:bCs/>
                <w:sz w:val="18"/>
                <w:szCs w:val="18"/>
              </w:rPr>
              <w:t>Lig</w:t>
            </w:r>
            <w:r>
              <w:rPr>
                <w:b/>
                <w:bCs/>
                <w:sz w:val="18"/>
                <w:szCs w:val="18"/>
              </w:rPr>
              <w:t xml:space="preserve"> </w:t>
            </w:r>
            <w:r w:rsidRPr="00C219DA">
              <w:rPr>
                <w:b/>
                <w:bCs/>
                <w:sz w:val="18"/>
                <w:szCs w:val="18"/>
              </w:rPr>
              <w:t>RMSD</w:t>
            </w:r>
          </w:p>
        </w:tc>
        <w:tc>
          <w:tcPr>
            <w:tcW w:w="1195" w:type="dxa"/>
            <w:noWrap/>
            <w:vAlign w:val="center"/>
            <w:hideMark/>
          </w:tcPr>
          <w:p w14:paraId="33284060" w14:textId="77777777" w:rsidR="000208A3" w:rsidRPr="00C219DA" w:rsidRDefault="000208A3" w:rsidP="004645CD">
            <w:pPr>
              <w:jc w:val="center"/>
              <w:rPr>
                <w:b/>
                <w:bCs/>
                <w:sz w:val="18"/>
                <w:szCs w:val="18"/>
              </w:rPr>
            </w:pPr>
            <w:r w:rsidRPr="00C219DA">
              <w:rPr>
                <w:b/>
                <w:bCs/>
                <w:sz w:val="18"/>
                <w:szCs w:val="18"/>
              </w:rPr>
              <w:t>Strain</w:t>
            </w:r>
            <w:r>
              <w:rPr>
                <w:b/>
                <w:bCs/>
                <w:sz w:val="18"/>
                <w:szCs w:val="18"/>
              </w:rPr>
              <w:t xml:space="preserve"> </w:t>
            </w:r>
            <w:r w:rsidRPr="00C219DA">
              <w:rPr>
                <w:b/>
                <w:bCs/>
                <w:sz w:val="18"/>
                <w:szCs w:val="18"/>
              </w:rPr>
              <w:t>(kcal/mol)</w:t>
            </w:r>
          </w:p>
        </w:tc>
      </w:tr>
      <w:tr w:rsidR="000208A3" w:rsidRPr="00C219DA" w14:paraId="45BD507A" w14:textId="77777777" w:rsidTr="004645CD">
        <w:trPr>
          <w:trHeight w:val="250"/>
        </w:trPr>
        <w:tc>
          <w:tcPr>
            <w:tcW w:w="1092" w:type="dxa"/>
            <w:noWrap/>
            <w:vAlign w:val="center"/>
            <w:hideMark/>
          </w:tcPr>
          <w:p w14:paraId="1E626617" w14:textId="191877D4" w:rsidR="000208A3" w:rsidRPr="00C219DA" w:rsidRDefault="000208A3" w:rsidP="000208A3">
            <w:pPr>
              <w:jc w:val="center"/>
              <w:rPr>
                <w:sz w:val="18"/>
                <w:szCs w:val="18"/>
              </w:rPr>
            </w:pPr>
            <w:r w:rsidRPr="001E40F0">
              <w:rPr>
                <w:sz w:val="18"/>
                <w:szCs w:val="18"/>
              </w:rPr>
              <w:t xml:space="preserve">Formoterol </w:t>
            </w:r>
            <w:r w:rsidRPr="000208A3">
              <w:rPr>
                <w:b/>
                <w:bCs/>
                <w:sz w:val="18"/>
                <w:szCs w:val="18"/>
              </w:rPr>
              <w:t>5</w:t>
            </w:r>
          </w:p>
        </w:tc>
        <w:tc>
          <w:tcPr>
            <w:tcW w:w="1194" w:type="dxa"/>
            <w:noWrap/>
            <w:vAlign w:val="center"/>
            <w:hideMark/>
          </w:tcPr>
          <w:p w14:paraId="3FF33B2D" w14:textId="77777777" w:rsidR="000208A3" w:rsidRPr="00C219DA" w:rsidRDefault="000208A3" w:rsidP="000208A3">
            <w:pPr>
              <w:jc w:val="center"/>
              <w:rPr>
                <w:sz w:val="18"/>
                <w:szCs w:val="18"/>
              </w:rPr>
            </w:pPr>
            <w:r w:rsidRPr="00C219DA">
              <w:rPr>
                <w:sz w:val="18"/>
                <w:szCs w:val="18"/>
              </w:rPr>
              <w:t>-10.07</w:t>
            </w:r>
          </w:p>
        </w:tc>
        <w:tc>
          <w:tcPr>
            <w:tcW w:w="1195" w:type="dxa"/>
            <w:noWrap/>
            <w:vAlign w:val="center"/>
            <w:hideMark/>
          </w:tcPr>
          <w:p w14:paraId="7131F760" w14:textId="77777777" w:rsidR="000208A3" w:rsidRPr="00C219DA" w:rsidRDefault="000208A3" w:rsidP="000208A3">
            <w:pPr>
              <w:jc w:val="center"/>
              <w:rPr>
                <w:sz w:val="18"/>
                <w:szCs w:val="18"/>
              </w:rPr>
            </w:pPr>
            <w:r w:rsidRPr="00C219DA">
              <w:rPr>
                <w:sz w:val="18"/>
                <w:szCs w:val="18"/>
              </w:rPr>
              <w:t>-62.36</w:t>
            </w:r>
          </w:p>
        </w:tc>
        <w:tc>
          <w:tcPr>
            <w:tcW w:w="1194" w:type="dxa"/>
            <w:noWrap/>
            <w:vAlign w:val="center"/>
            <w:hideMark/>
          </w:tcPr>
          <w:p w14:paraId="24EC0966" w14:textId="77777777" w:rsidR="000208A3" w:rsidRPr="00C219DA" w:rsidRDefault="000208A3" w:rsidP="000208A3">
            <w:pPr>
              <w:jc w:val="center"/>
              <w:rPr>
                <w:sz w:val="18"/>
                <w:szCs w:val="18"/>
              </w:rPr>
            </w:pPr>
            <w:r w:rsidRPr="00C219DA">
              <w:rPr>
                <w:sz w:val="18"/>
                <w:szCs w:val="18"/>
              </w:rPr>
              <w:t>0.18</w:t>
            </w:r>
          </w:p>
        </w:tc>
        <w:tc>
          <w:tcPr>
            <w:tcW w:w="1195" w:type="dxa"/>
            <w:noWrap/>
            <w:vAlign w:val="center"/>
            <w:hideMark/>
          </w:tcPr>
          <w:p w14:paraId="0E315AB6" w14:textId="77777777" w:rsidR="000208A3" w:rsidRPr="00C219DA" w:rsidRDefault="000208A3" w:rsidP="000208A3">
            <w:pPr>
              <w:jc w:val="center"/>
              <w:rPr>
                <w:sz w:val="18"/>
                <w:szCs w:val="18"/>
              </w:rPr>
            </w:pPr>
            <w:r w:rsidRPr="00C219DA">
              <w:rPr>
                <w:sz w:val="18"/>
                <w:szCs w:val="18"/>
              </w:rPr>
              <w:t>-57.81</w:t>
            </w:r>
          </w:p>
        </w:tc>
        <w:tc>
          <w:tcPr>
            <w:tcW w:w="1195" w:type="dxa"/>
            <w:noWrap/>
            <w:vAlign w:val="center"/>
            <w:hideMark/>
          </w:tcPr>
          <w:p w14:paraId="1671A4A1" w14:textId="77777777" w:rsidR="000208A3" w:rsidRPr="00C219DA" w:rsidRDefault="000208A3" w:rsidP="000208A3">
            <w:pPr>
              <w:jc w:val="center"/>
              <w:rPr>
                <w:sz w:val="18"/>
                <w:szCs w:val="18"/>
              </w:rPr>
            </w:pPr>
            <w:r w:rsidRPr="00C219DA">
              <w:rPr>
                <w:sz w:val="18"/>
                <w:szCs w:val="18"/>
              </w:rPr>
              <w:t>0.67</w:t>
            </w:r>
          </w:p>
        </w:tc>
        <w:tc>
          <w:tcPr>
            <w:tcW w:w="1194" w:type="dxa"/>
            <w:noWrap/>
            <w:vAlign w:val="center"/>
            <w:hideMark/>
          </w:tcPr>
          <w:p w14:paraId="20C563EC" w14:textId="77777777" w:rsidR="000208A3" w:rsidRPr="00C219DA" w:rsidRDefault="000208A3" w:rsidP="000208A3">
            <w:pPr>
              <w:jc w:val="center"/>
              <w:rPr>
                <w:sz w:val="18"/>
                <w:szCs w:val="18"/>
              </w:rPr>
            </w:pPr>
            <w:r w:rsidRPr="00C219DA">
              <w:rPr>
                <w:sz w:val="18"/>
                <w:szCs w:val="18"/>
              </w:rPr>
              <w:t>1.21</w:t>
            </w:r>
          </w:p>
        </w:tc>
        <w:tc>
          <w:tcPr>
            <w:tcW w:w="1195" w:type="dxa"/>
            <w:noWrap/>
            <w:vAlign w:val="center"/>
            <w:hideMark/>
          </w:tcPr>
          <w:p w14:paraId="4F970763" w14:textId="77777777" w:rsidR="000208A3" w:rsidRPr="00C219DA" w:rsidRDefault="000208A3" w:rsidP="000208A3">
            <w:pPr>
              <w:jc w:val="center"/>
              <w:rPr>
                <w:sz w:val="18"/>
                <w:szCs w:val="18"/>
              </w:rPr>
            </w:pPr>
            <w:r w:rsidRPr="00C219DA">
              <w:rPr>
                <w:sz w:val="18"/>
                <w:szCs w:val="18"/>
              </w:rPr>
              <w:t>0.18</w:t>
            </w:r>
          </w:p>
        </w:tc>
        <w:tc>
          <w:tcPr>
            <w:tcW w:w="1195" w:type="dxa"/>
            <w:noWrap/>
            <w:vAlign w:val="center"/>
            <w:hideMark/>
          </w:tcPr>
          <w:p w14:paraId="700332B6" w14:textId="77777777" w:rsidR="000208A3" w:rsidRPr="00C219DA" w:rsidRDefault="000208A3" w:rsidP="000208A3">
            <w:pPr>
              <w:jc w:val="center"/>
              <w:rPr>
                <w:sz w:val="18"/>
                <w:szCs w:val="18"/>
              </w:rPr>
            </w:pPr>
            <w:r w:rsidRPr="00C219DA">
              <w:rPr>
                <w:sz w:val="18"/>
                <w:szCs w:val="18"/>
              </w:rPr>
              <w:t>2.81</w:t>
            </w:r>
          </w:p>
        </w:tc>
      </w:tr>
      <w:tr w:rsidR="000208A3" w:rsidRPr="00C219DA" w14:paraId="7BB15FE5" w14:textId="77777777" w:rsidTr="004645CD">
        <w:trPr>
          <w:trHeight w:val="250"/>
        </w:trPr>
        <w:tc>
          <w:tcPr>
            <w:tcW w:w="1092" w:type="dxa"/>
            <w:noWrap/>
            <w:vAlign w:val="center"/>
            <w:hideMark/>
          </w:tcPr>
          <w:p w14:paraId="0AC52294" w14:textId="255DA9F3" w:rsidR="000208A3" w:rsidRPr="00C219DA" w:rsidRDefault="000208A3" w:rsidP="000208A3">
            <w:pPr>
              <w:jc w:val="center"/>
              <w:rPr>
                <w:sz w:val="18"/>
                <w:szCs w:val="18"/>
              </w:rPr>
            </w:pPr>
            <w:r w:rsidRPr="000208A3">
              <w:rPr>
                <w:b/>
                <w:bCs/>
                <w:sz w:val="18"/>
                <w:szCs w:val="18"/>
              </w:rPr>
              <w:t>10</w:t>
            </w:r>
          </w:p>
        </w:tc>
        <w:tc>
          <w:tcPr>
            <w:tcW w:w="1194" w:type="dxa"/>
            <w:noWrap/>
            <w:vAlign w:val="center"/>
            <w:hideMark/>
          </w:tcPr>
          <w:p w14:paraId="47CC3B77" w14:textId="77777777" w:rsidR="000208A3" w:rsidRPr="00C219DA" w:rsidRDefault="000208A3" w:rsidP="000208A3">
            <w:pPr>
              <w:jc w:val="center"/>
              <w:rPr>
                <w:sz w:val="18"/>
                <w:szCs w:val="18"/>
              </w:rPr>
            </w:pPr>
            <w:r w:rsidRPr="00C219DA">
              <w:rPr>
                <w:sz w:val="18"/>
                <w:szCs w:val="18"/>
              </w:rPr>
              <w:t>-9.36</w:t>
            </w:r>
          </w:p>
        </w:tc>
        <w:tc>
          <w:tcPr>
            <w:tcW w:w="1195" w:type="dxa"/>
            <w:noWrap/>
            <w:vAlign w:val="center"/>
            <w:hideMark/>
          </w:tcPr>
          <w:p w14:paraId="01122AD0" w14:textId="77777777" w:rsidR="000208A3" w:rsidRPr="00C219DA" w:rsidRDefault="000208A3" w:rsidP="000208A3">
            <w:pPr>
              <w:jc w:val="center"/>
              <w:rPr>
                <w:sz w:val="18"/>
                <w:szCs w:val="18"/>
              </w:rPr>
            </w:pPr>
            <w:r w:rsidRPr="00C219DA">
              <w:rPr>
                <w:sz w:val="18"/>
                <w:szCs w:val="18"/>
              </w:rPr>
              <w:t>-71.89</w:t>
            </w:r>
          </w:p>
        </w:tc>
        <w:tc>
          <w:tcPr>
            <w:tcW w:w="1194" w:type="dxa"/>
            <w:noWrap/>
            <w:vAlign w:val="center"/>
            <w:hideMark/>
          </w:tcPr>
          <w:p w14:paraId="3101143A" w14:textId="77777777" w:rsidR="000208A3" w:rsidRPr="00C219DA" w:rsidRDefault="000208A3" w:rsidP="000208A3">
            <w:pPr>
              <w:jc w:val="center"/>
              <w:rPr>
                <w:sz w:val="18"/>
                <w:szCs w:val="18"/>
              </w:rPr>
            </w:pPr>
            <w:r w:rsidRPr="00C219DA">
              <w:rPr>
                <w:sz w:val="18"/>
                <w:szCs w:val="18"/>
              </w:rPr>
              <w:t>0.90</w:t>
            </w:r>
          </w:p>
        </w:tc>
        <w:tc>
          <w:tcPr>
            <w:tcW w:w="1195" w:type="dxa"/>
            <w:noWrap/>
            <w:vAlign w:val="center"/>
            <w:hideMark/>
          </w:tcPr>
          <w:p w14:paraId="1171C46C" w14:textId="77777777" w:rsidR="000208A3" w:rsidRPr="00C219DA" w:rsidRDefault="000208A3" w:rsidP="000208A3">
            <w:pPr>
              <w:jc w:val="center"/>
              <w:rPr>
                <w:sz w:val="18"/>
                <w:szCs w:val="18"/>
              </w:rPr>
            </w:pPr>
            <w:r w:rsidRPr="00C219DA">
              <w:rPr>
                <w:sz w:val="18"/>
                <w:szCs w:val="18"/>
              </w:rPr>
              <w:t>-66.42</w:t>
            </w:r>
          </w:p>
        </w:tc>
        <w:tc>
          <w:tcPr>
            <w:tcW w:w="1195" w:type="dxa"/>
            <w:noWrap/>
            <w:vAlign w:val="center"/>
            <w:hideMark/>
          </w:tcPr>
          <w:p w14:paraId="54892FEC" w14:textId="77777777" w:rsidR="000208A3" w:rsidRPr="00C219DA" w:rsidRDefault="000208A3" w:rsidP="000208A3">
            <w:pPr>
              <w:jc w:val="center"/>
              <w:rPr>
                <w:sz w:val="18"/>
                <w:szCs w:val="18"/>
              </w:rPr>
            </w:pPr>
            <w:r w:rsidRPr="00C219DA">
              <w:rPr>
                <w:sz w:val="18"/>
                <w:szCs w:val="18"/>
              </w:rPr>
              <w:t>1.07</w:t>
            </w:r>
          </w:p>
        </w:tc>
        <w:tc>
          <w:tcPr>
            <w:tcW w:w="1194" w:type="dxa"/>
            <w:noWrap/>
            <w:vAlign w:val="center"/>
            <w:hideMark/>
          </w:tcPr>
          <w:p w14:paraId="2E005A46" w14:textId="77777777" w:rsidR="000208A3" w:rsidRPr="00C219DA" w:rsidRDefault="000208A3" w:rsidP="000208A3">
            <w:pPr>
              <w:jc w:val="center"/>
              <w:rPr>
                <w:sz w:val="18"/>
                <w:szCs w:val="18"/>
              </w:rPr>
            </w:pPr>
            <w:r w:rsidRPr="00C219DA">
              <w:rPr>
                <w:sz w:val="18"/>
                <w:szCs w:val="18"/>
              </w:rPr>
              <w:t>1.88</w:t>
            </w:r>
          </w:p>
        </w:tc>
        <w:tc>
          <w:tcPr>
            <w:tcW w:w="1195" w:type="dxa"/>
            <w:noWrap/>
            <w:vAlign w:val="center"/>
            <w:hideMark/>
          </w:tcPr>
          <w:p w14:paraId="5E93F004" w14:textId="77777777" w:rsidR="000208A3" w:rsidRPr="00C219DA" w:rsidRDefault="000208A3" w:rsidP="000208A3">
            <w:pPr>
              <w:jc w:val="center"/>
              <w:rPr>
                <w:sz w:val="18"/>
                <w:szCs w:val="18"/>
              </w:rPr>
            </w:pPr>
            <w:r w:rsidRPr="00C219DA">
              <w:rPr>
                <w:sz w:val="18"/>
                <w:szCs w:val="18"/>
              </w:rPr>
              <w:t>0.82</w:t>
            </w:r>
          </w:p>
        </w:tc>
        <w:tc>
          <w:tcPr>
            <w:tcW w:w="1195" w:type="dxa"/>
            <w:noWrap/>
            <w:vAlign w:val="center"/>
            <w:hideMark/>
          </w:tcPr>
          <w:p w14:paraId="6C6BB952" w14:textId="77777777" w:rsidR="000208A3" w:rsidRPr="00C219DA" w:rsidRDefault="000208A3" w:rsidP="000208A3">
            <w:pPr>
              <w:jc w:val="center"/>
              <w:rPr>
                <w:sz w:val="18"/>
                <w:szCs w:val="18"/>
              </w:rPr>
            </w:pPr>
            <w:r w:rsidRPr="00C219DA">
              <w:rPr>
                <w:sz w:val="18"/>
                <w:szCs w:val="18"/>
              </w:rPr>
              <w:t>6.65</w:t>
            </w:r>
          </w:p>
        </w:tc>
      </w:tr>
      <w:tr w:rsidR="000208A3" w:rsidRPr="00C219DA" w14:paraId="0F1497BA" w14:textId="77777777" w:rsidTr="004645CD">
        <w:trPr>
          <w:trHeight w:val="250"/>
        </w:trPr>
        <w:tc>
          <w:tcPr>
            <w:tcW w:w="1092" w:type="dxa"/>
            <w:noWrap/>
            <w:vAlign w:val="center"/>
            <w:hideMark/>
          </w:tcPr>
          <w:p w14:paraId="5EB8BD9D" w14:textId="5DABA919" w:rsidR="000208A3" w:rsidRPr="00C219DA" w:rsidRDefault="000208A3" w:rsidP="000208A3">
            <w:pPr>
              <w:jc w:val="center"/>
              <w:rPr>
                <w:sz w:val="18"/>
                <w:szCs w:val="18"/>
              </w:rPr>
            </w:pPr>
            <w:r w:rsidRPr="000208A3">
              <w:rPr>
                <w:b/>
                <w:bCs/>
                <w:sz w:val="18"/>
                <w:szCs w:val="18"/>
              </w:rPr>
              <w:t>11</w:t>
            </w:r>
          </w:p>
        </w:tc>
        <w:tc>
          <w:tcPr>
            <w:tcW w:w="1194" w:type="dxa"/>
            <w:noWrap/>
            <w:vAlign w:val="center"/>
            <w:hideMark/>
          </w:tcPr>
          <w:p w14:paraId="704F1FC0" w14:textId="77777777" w:rsidR="000208A3" w:rsidRPr="00C219DA" w:rsidRDefault="000208A3" w:rsidP="000208A3">
            <w:pPr>
              <w:jc w:val="center"/>
              <w:rPr>
                <w:sz w:val="18"/>
                <w:szCs w:val="18"/>
              </w:rPr>
            </w:pPr>
            <w:r w:rsidRPr="00C219DA">
              <w:rPr>
                <w:sz w:val="18"/>
                <w:szCs w:val="18"/>
              </w:rPr>
              <w:t>-9.35</w:t>
            </w:r>
          </w:p>
        </w:tc>
        <w:tc>
          <w:tcPr>
            <w:tcW w:w="1195" w:type="dxa"/>
            <w:noWrap/>
            <w:vAlign w:val="center"/>
            <w:hideMark/>
          </w:tcPr>
          <w:p w14:paraId="26820249" w14:textId="77777777" w:rsidR="000208A3" w:rsidRPr="00C219DA" w:rsidRDefault="000208A3" w:rsidP="000208A3">
            <w:pPr>
              <w:jc w:val="center"/>
              <w:rPr>
                <w:sz w:val="18"/>
                <w:szCs w:val="18"/>
              </w:rPr>
            </w:pPr>
            <w:r w:rsidRPr="00C219DA">
              <w:rPr>
                <w:sz w:val="18"/>
                <w:szCs w:val="18"/>
              </w:rPr>
              <w:t>-69.61</w:t>
            </w:r>
          </w:p>
        </w:tc>
        <w:tc>
          <w:tcPr>
            <w:tcW w:w="1194" w:type="dxa"/>
            <w:noWrap/>
            <w:vAlign w:val="center"/>
            <w:hideMark/>
          </w:tcPr>
          <w:p w14:paraId="649E75F8" w14:textId="77777777" w:rsidR="000208A3" w:rsidRPr="00C219DA" w:rsidRDefault="000208A3" w:rsidP="000208A3">
            <w:pPr>
              <w:jc w:val="center"/>
              <w:rPr>
                <w:sz w:val="18"/>
                <w:szCs w:val="18"/>
              </w:rPr>
            </w:pPr>
            <w:r w:rsidRPr="00C219DA">
              <w:rPr>
                <w:sz w:val="18"/>
                <w:szCs w:val="18"/>
              </w:rPr>
              <w:t>2.15</w:t>
            </w:r>
          </w:p>
        </w:tc>
        <w:tc>
          <w:tcPr>
            <w:tcW w:w="1195" w:type="dxa"/>
            <w:noWrap/>
            <w:vAlign w:val="center"/>
            <w:hideMark/>
          </w:tcPr>
          <w:p w14:paraId="2E20A7ED" w14:textId="77777777" w:rsidR="000208A3" w:rsidRPr="00C219DA" w:rsidRDefault="000208A3" w:rsidP="000208A3">
            <w:pPr>
              <w:jc w:val="center"/>
              <w:rPr>
                <w:sz w:val="18"/>
                <w:szCs w:val="18"/>
              </w:rPr>
            </w:pPr>
            <w:r w:rsidRPr="00C219DA">
              <w:rPr>
                <w:sz w:val="18"/>
                <w:szCs w:val="18"/>
              </w:rPr>
              <w:t>-67.08</w:t>
            </w:r>
          </w:p>
        </w:tc>
        <w:tc>
          <w:tcPr>
            <w:tcW w:w="1195" w:type="dxa"/>
            <w:noWrap/>
            <w:vAlign w:val="center"/>
            <w:hideMark/>
          </w:tcPr>
          <w:p w14:paraId="35D6FA1A" w14:textId="77777777" w:rsidR="000208A3" w:rsidRPr="00C219DA" w:rsidRDefault="000208A3" w:rsidP="000208A3">
            <w:pPr>
              <w:jc w:val="center"/>
              <w:rPr>
                <w:sz w:val="18"/>
                <w:szCs w:val="18"/>
              </w:rPr>
            </w:pPr>
            <w:r w:rsidRPr="00C219DA">
              <w:rPr>
                <w:sz w:val="18"/>
                <w:szCs w:val="18"/>
              </w:rPr>
              <w:t>1.81</w:t>
            </w:r>
          </w:p>
        </w:tc>
        <w:tc>
          <w:tcPr>
            <w:tcW w:w="1194" w:type="dxa"/>
            <w:noWrap/>
            <w:vAlign w:val="center"/>
            <w:hideMark/>
          </w:tcPr>
          <w:p w14:paraId="13458A78" w14:textId="77777777" w:rsidR="000208A3" w:rsidRPr="00C219DA" w:rsidRDefault="000208A3" w:rsidP="000208A3">
            <w:pPr>
              <w:jc w:val="center"/>
              <w:rPr>
                <w:sz w:val="18"/>
                <w:szCs w:val="18"/>
              </w:rPr>
            </w:pPr>
            <w:r w:rsidRPr="00C219DA">
              <w:rPr>
                <w:sz w:val="18"/>
                <w:szCs w:val="18"/>
              </w:rPr>
              <w:t>1.69</w:t>
            </w:r>
          </w:p>
        </w:tc>
        <w:tc>
          <w:tcPr>
            <w:tcW w:w="1195" w:type="dxa"/>
            <w:noWrap/>
            <w:vAlign w:val="center"/>
            <w:hideMark/>
          </w:tcPr>
          <w:p w14:paraId="6DDDDAF5" w14:textId="77777777" w:rsidR="000208A3" w:rsidRPr="00C219DA" w:rsidRDefault="000208A3" w:rsidP="000208A3">
            <w:pPr>
              <w:jc w:val="center"/>
              <w:rPr>
                <w:sz w:val="18"/>
                <w:szCs w:val="18"/>
              </w:rPr>
            </w:pPr>
            <w:r w:rsidRPr="00C219DA">
              <w:rPr>
                <w:sz w:val="18"/>
                <w:szCs w:val="18"/>
              </w:rPr>
              <w:t>0.40</w:t>
            </w:r>
          </w:p>
        </w:tc>
        <w:tc>
          <w:tcPr>
            <w:tcW w:w="1195" w:type="dxa"/>
            <w:noWrap/>
            <w:vAlign w:val="center"/>
            <w:hideMark/>
          </w:tcPr>
          <w:p w14:paraId="7325E023" w14:textId="77777777" w:rsidR="000208A3" w:rsidRPr="00C219DA" w:rsidRDefault="000208A3" w:rsidP="000208A3">
            <w:pPr>
              <w:jc w:val="center"/>
              <w:rPr>
                <w:sz w:val="18"/>
                <w:szCs w:val="18"/>
              </w:rPr>
            </w:pPr>
            <w:r w:rsidRPr="00C219DA">
              <w:rPr>
                <w:sz w:val="18"/>
                <w:szCs w:val="18"/>
              </w:rPr>
              <w:t>13.00</w:t>
            </w:r>
          </w:p>
        </w:tc>
      </w:tr>
      <w:tr w:rsidR="000208A3" w:rsidRPr="00C219DA" w14:paraId="6813F61B" w14:textId="77777777" w:rsidTr="004645CD">
        <w:trPr>
          <w:trHeight w:val="250"/>
        </w:trPr>
        <w:tc>
          <w:tcPr>
            <w:tcW w:w="1092" w:type="dxa"/>
            <w:noWrap/>
            <w:vAlign w:val="center"/>
            <w:hideMark/>
          </w:tcPr>
          <w:p w14:paraId="240D7B89" w14:textId="4687AA91" w:rsidR="000208A3" w:rsidRPr="00C219DA" w:rsidRDefault="000208A3" w:rsidP="000208A3">
            <w:pPr>
              <w:jc w:val="center"/>
              <w:rPr>
                <w:sz w:val="18"/>
                <w:szCs w:val="18"/>
              </w:rPr>
            </w:pPr>
            <w:r w:rsidRPr="000208A3">
              <w:rPr>
                <w:b/>
                <w:bCs/>
                <w:sz w:val="18"/>
                <w:szCs w:val="18"/>
              </w:rPr>
              <w:t>13</w:t>
            </w:r>
          </w:p>
        </w:tc>
        <w:tc>
          <w:tcPr>
            <w:tcW w:w="1194" w:type="dxa"/>
            <w:noWrap/>
            <w:vAlign w:val="center"/>
            <w:hideMark/>
          </w:tcPr>
          <w:p w14:paraId="3448FCC1" w14:textId="77777777" w:rsidR="000208A3" w:rsidRPr="00C219DA" w:rsidRDefault="000208A3" w:rsidP="000208A3">
            <w:pPr>
              <w:jc w:val="center"/>
              <w:rPr>
                <w:sz w:val="18"/>
                <w:szCs w:val="18"/>
              </w:rPr>
            </w:pPr>
            <w:r w:rsidRPr="00C219DA">
              <w:rPr>
                <w:sz w:val="18"/>
                <w:szCs w:val="18"/>
              </w:rPr>
              <w:t>-9.91</w:t>
            </w:r>
          </w:p>
        </w:tc>
        <w:tc>
          <w:tcPr>
            <w:tcW w:w="1195" w:type="dxa"/>
            <w:noWrap/>
            <w:vAlign w:val="center"/>
            <w:hideMark/>
          </w:tcPr>
          <w:p w14:paraId="6F15449D" w14:textId="77777777" w:rsidR="000208A3" w:rsidRPr="00C219DA" w:rsidRDefault="000208A3" w:rsidP="000208A3">
            <w:pPr>
              <w:jc w:val="center"/>
              <w:rPr>
                <w:sz w:val="18"/>
                <w:szCs w:val="18"/>
              </w:rPr>
            </w:pPr>
            <w:r w:rsidRPr="00C219DA">
              <w:rPr>
                <w:sz w:val="18"/>
                <w:szCs w:val="18"/>
              </w:rPr>
              <w:t>-74.39</w:t>
            </w:r>
          </w:p>
        </w:tc>
        <w:tc>
          <w:tcPr>
            <w:tcW w:w="1194" w:type="dxa"/>
            <w:noWrap/>
            <w:vAlign w:val="center"/>
            <w:hideMark/>
          </w:tcPr>
          <w:p w14:paraId="1DF62656" w14:textId="77777777" w:rsidR="000208A3" w:rsidRPr="00C219DA" w:rsidRDefault="000208A3" w:rsidP="000208A3">
            <w:pPr>
              <w:jc w:val="center"/>
              <w:rPr>
                <w:sz w:val="18"/>
                <w:szCs w:val="18"/>
              </w:rPr>
            </w:pPr>
            <w:r w:rsidRPr="00C219DA">
              <w:rPr>
                <w:sz w:val="18"/>
                <w:szCs w:val="18"/>
              </w:rPr>
              <w:t>1.81</w:t>
            </w:r>
          </w:p>
        </w:tc>
        <w:tc>
          <w:tcPr>
            <w:tcW w:w="1195" w:type="dxa"/>
            <w:noWrap/>
            <w:vAlign w:val="center"/>
            <w:hideMark/>
          </w:tcPr>
          <w:p w14:paraId="072968EB" w14:textId="77777777" w:rsidR="000208A3" w:rsidRPr="00C219DA" w:rsidRDefault="000208A3" w:rsidP="000208A3">
            <w:pPr>
              <w:jc w:val="center"/>
              <w:rPr>
                <w:sz w:val="18"/>
                <w:szCs w:val="18"/>
              </w:rPr>
            </w:pPr>
            <w:r w:rsidRPr="00C219DA">
              <w:rPr>
                <w:sz w:val="18"/>
                <w:szCs w:val="18"/>
              </w:rPr>
              <w:t>-68.37</w:t>
            </w:r>
          </w:p>
        </w:tc>
        <w:tc>
          <w:tcPr>
            <w:tcW w:w="1195" w:type="dxa"/>
            <w:noWrap/>
            <w:vAlign w:val="center"/>
            <w:hideMark/>
          </w:tcPr>
          <w:p w14:paraId="5AAAB146" w14:textId="77777777" w:rsidR="000208A3" w:rsidRPr="00C219DA" w:rsidRDefault="000208A3" w:rsidP="000208A3">
            <w:pPr>
              <w:jc w:val="center"/>
              <w:rPr>
                <w:sz w:val="18"/>
                <w:szCs w:val="18"/>
              </w:rPr>
            </w:pPr>
            <w:r w:rsidRPr="00C219DA">
              <w:rPr>
                <w:sz w:val="18"/>
                <w:szCs w:val="18"/>
              </w:rPr>
              <w:t>2.11</w:t>
            </w:r>
          </w:p>
        </w:tc>
        <w:tc>
          <w:tcPr>
            <w:tcW w:w="1194" w:type="dxa"/>
            <w:noWrap/>
            <w:vAlign w:val="center"/>
            <w:hideMark/>
          </w:tcPr>
          <w:p w14:paraId="615FA338" w14:textId="77777777" w:rsidR="000208A3" w:rsidRPr="00C219DA" w:rsidRDefault="000208A3" w:rsidP="000208A3">
            <w:pPr>
              <w:jc w:val="center"/>
              <w:rPr>
                <w:sz w:val="18"/>
                <w:szCs w:val="18"/>
              </w:rPr>
            </w:pPr>
            <w:r w:rsidRPr="00C219DA">
              <w:rPr>
                <w:sz w:val="18"/>
                <w:szCs w:val="18"/>
              </w:rPr>
              <w:t>2.88</w:t>
            </w:r>
          </w:p>
        </w:tc>
        <w:tc>
          <w:tcPr>
            <w:tcW w:w="1195" w:type="dxa"/>
            <w:noWrap/>
            <w:vAlign w:val="center"/>
            <w:hideMark/>
          </w:tcPr>
          <w:p w14:paraId="2D057E8D" w14:textId="77777777" w:rsidR="000208A3" w:rsidRPr="00C219DA" w:rsidRDefault="000208A3" w:rsidP="000208A3">
            <w:pPr>
              <w:jc w:val="center"/>
              <w:rPr>
                <w:sz w:val="18"/>
                <w:szCs w:val="18"/>
              </w:rPr>
            </w:pPr>
            <w:r w:rsidRPr="00C219DA">
              <w:rPr>
                <w:sz w:val="18"/>
                <w:szCs w:val="18"/>
              </w:rPr>
              <w:t>0.08</w:t>
            </w:r>
          </w:p>
        </w:tc>
        <w:tc>
          <w:tcPr>
            <w:tcW w:w="1195" w:type="dxa"/>
            <w:noWrap/>
            <w:vAlign w:val="center"/>
            <w:hideMark/>
          </w:tcPr>
          <w:p w14:paraId="46D4AD95" w14:textId="77777777" w:rsidR="000208A3" w:rsidRPr="00C219DA" w:rsidRDefault="000208A3" w:rsidP="000208A3">
            <w:pPr>
              <w:jc w:val="center"/>
              <w:rPr>
                <w:sz w:val="18"/>
                <w:szCs w:val="18"/>
              </w:rPr>
            </w:pPr>
            <w:r w:rsidRPr="00C219DA">
              <w:rPr>
                <w:sz w:val="18"/>
                <w:szCs w:val="18"/>
              </w:rPr>
              <w:t>7.88</w:t>
            </w:r>
          </w:p>
        </w:tc>
      </w:tr>
      <w:tr w:rsidR="000208A3" w:rsidRPr="00C219DA" w14:paraId="53FE7ECE" w14:textId="77777777" w:rsidTr="004645CD">
        <w:trPr>
          <w:trHeight w:val="250"/>
        </w:trPr>
        <w:tc>
          <w:tcPr>
            <w:tcW w:w="1092" w:type="dxa"/>
            <w:noWrap/>
            <w:vAlign w:val="center"/>
            <w:hideMark/>
          </w:tcPr>
          <w:p w14:paraId="60D566DD" w14:textId="7A8616E7" w:rsidR="000208A3" w:rsidRPr="00C219DA" w:rsidRDefault="000208A3" w:rsidP="000208A3">
            <w:pPr>
              <w:jc w:val="center"/>
              <w:rPr>
                <w:sz w:val="18"/>
                <w:szCs w:val="18"/>
              </w:rPr>
            </w:pPr>
            <w:r w:rsidRPr="000208A3">
              <w:rPr>
                <w:b/>
                <w:bCs/>
                <w:sz w:val="18"/>
                <w:szCs w:val="18"/>
              </w:rPr>
              <w:t>14</w:t>
            </w:r>
          </w:p>
        </w:tc>
        <w:tc>
          <w:tcPr>
            <w:tcW w:w="1194" w:type="dxa"/>
            <w:noWrap/>
            <w:vAlign w:val="center"/>
            <w:hideMark/>
          </w:tcPr>
          <w:p w14:paraId="75D80C31" w14:textId="77777777" w:rsidR="000208A3" w:rsidRPr="00C219DA" w:rsidRDefault="000208A3" w:rsidP="000208A3">
            <w:pPr>
              <w:jc w:val="center"/>
              <w:rPr>
                <w:sz w:val="18"/>
                <w:szCs w:val="18"/>
              </w:rPr>
            </w:pPr>
            <w:r w:rsidRPr="00C219DA">
              <w:rPr>
                <w:sz w:val="18"/>
                <w:szCs w:val="18"/>
              </w:rPr>
              <w:t>-9.34</w:t>
            </w:r>
          </w:p>
        </w:tc>
        <w:tc>
          <w:tcPr>
            <w:tcW w:w="1195" w:type="dxa"/>
            <w:noWrap/>
            <w:vAlign w:val="center"/>
            <w:hideMark/>
          </w:tcPr>
          <w:p w14:paraId="7C58A0D1" w14:textId="77777777" w:rsidR="000208A3" w:rsidRPr="00C219DA" w:rsidRDefault="000208A3" w:rsidP="000208A3">
            <w:pPr>
              <w:jc w:val="center"/>
              <w:rPr>
                <w:sz w:val="18"/>
                <w:szCs w:val="18"/>
              </w:rPr>
            </w:pPr>
            <w:r w:rsidRPr="00C219DA">
              <w:rPr>
                <w:sz w:val="18"/>
                <w:szCs w:val="18"/>
              </w:rPr>
              <w:t>-63.81</w:t>
            </w:r>
          </w:p>
        </w:tc>
        <w:tc>
          <w:tcPr>
            <w:tcW w:w="1194" w:type="dxa"/>
            <w:noWrap/>
            <w:vAlign w:val="center"/>
            <w:hideMark/>
          </w:tcPr>
          <w:p w14:paraId="6F1E7D37" w14:textId="77777777" w:rsidR="000208A3" w:rsidRPr="00C219DA" w:rsidRDefault="000208A3" w:rsidP="000208A3">
            <w:pPr>
              <w:jc w:val="center"/>
              <w:rPr>
                <w:sz w:val="18"/>
                <w:szCs w:val="18"/>
              </w:rPr>
            </w:pPr>
            <w:r w:rsidRPr="00C219DA">
              <w:rPr>
                <w:sz w:val="18"/>
                <w:szCs w:val="18"/>
              </w:rPr>
              <w:t>0.82</w:t>
            </w:r>
          </w:p>
        </w:tc>
        <w:tc>
          <w:tcPr>
            <w:tcW w:w="1195" w:type="dxa"/>
            <w:noWrap/>
            <w:vAlign w:val="center"/>
            <w:hideMark/>
          </w:tcPr>
          <w:p w14:paraId="7FB69A97" w14:textId="77777777" w:rsidR="000208A3" w:rsidRPr="00C219DA" w:rsidRDefault="000208A3" w:rsidP="000208A3">
            <w:pPr>
              <w:jc w:val="center"/>
              <w:rPr>
                <w:sz w:val="18"/>
                <w:szCs w:val="18"/>
              </w:rPr>
            </w:pPr>
            <w:r w:rsidRPr="00C219DA">
              <w:rPr>
                <w:sz w:val="18"/>
                <w:szCs w:val="18"/>
              </w:rPr>
              <w:t>-56.06</w:t>
            </w:r>
          </w:p>
        </w:tc>
        <w:tc>
          <w:tcPr>
            <w:tcW w:w="1195" w:type="dxa"/>
            <w:noWrap/>
            <w:vAlign w:val="center"/>
            <w:hideMark/>
          </w:tcPr>
          <w:p w14:paraId="1B559D8D" w14:textId="77777777" w:rsidR="000208A3" w:rsidRPr="00C219DA" w:rsidRDefault="000208A3" w:rsidP="000208A3">
            <w:pPr>
              <w:jc w:val="center"/>
              <w:rPr>
                <w:sz w:val="18"/>
                <w:szCs w:val="18"/>
              </w:rPr>
            </w:pPr>
            <w:r w:rsidRPr="00C219DA">
              <w:rPr>
                <w:sz w:val="18"/>
                <w:szCs w:val="18"/>
              </w:rPr>
              <w:t>0.37</w:t>
            </w:r>
          </w:p>
        </w:tc>
        <w:tc>
          <w:tcPr>
            <w:tcW w:w="1194" w:type="dxa"/>
            <w:noWrap/>
            <w:vAlign w:val="center"/>
            <w:hideMark/>
          </w:tcPr>
          <w:p w14:paraId="3E89E617" w14:textId="77777777" w:rsidR="000208A3" w:rsidRPr="00C219DA" w:rsidRDefault="000208A3" w:rsidP="000208A3">
            <w:pPr>
              <w:jc w:val="center"/>
              <w:rPr>
                <w:sz w:val="18"/>
                <w:szCs w:val="18"/>
              </w:rPr>
            </w:pPr>
            <w:r w:rsidRPr="00C219DA">
              <w:rPr>
                <w:sz w:val="18"/>
                <w:szCs w:val="18"/>
              </w:rPr>
              <w:t>2.21</w:t>
            </w:r>
          </w:p>
        </w:tc>
        <w:tc>
          <w:tcPr>
            <w:tcW w:w="1195" w:type="dxa"/>
            <w:noWrap/>
            <w:vAlign w:val="center"/>
            <w:hideMark/>
          </w:tcPr>
          <w:p w14:paraId="4B4CDF37" w14:textId="77777777" w:rsidR="000208A3" w:rsidRPr="00C219DA" w:rsidRDefault="000208A3" w:rsidP="000208A3">
            <w:pPr>
              <w:jc w:val="center"/>
              <w:rPr>
                <w:sz w:val="18"/>
                <w:szCs w:val="18"/>
              </w:rPr>
            </w:pPr>
            <w:r w:rsidRPr="00C219DA">
              <w:rPr>
                <w:sz w:val="18"/>
                <w:szCs w:val="18"/>
              </w:rPr>
              <w:t>0.75</w:t>
            </w:r>
          </w:p>
        </w:tc>
        <w:tc>
          <w:tcPr>
            <w:tcW w:w="1195" w:type="dxa"/>
            <w:noWrap/>
            <w:vAlign w:val="center"/>
            <w:hideMark/>
          </w:tcPr>
          <w:p w14:paraId="5F1C192B" w14:textId="77777777" w:rsidR="000208A3" w:rsidRPr="00C219DA" w:rsidRDefault="000208A3" w:rsidP="000208A3">
            <w:pPr>
              <w:jc w:val="center"/>
              <w:rPr>
                <w:sz w:val="18"/>
                <w:szCs w:val="18"/>
              </w:rPr>
            </w:pPr>
            <w:r w:rsidRPr="00C219DA">
              <w:rPr>
                <w:sz w:val="18"/>
                <w:szCs w:val="18"/>
              </w:rPr>
              <w:t>7.88</w:t>
            </w:r>
          </w:p>
        </w:tc>
      </w:tr>
      <w:tr w:rsidR="000208A3" w:rsidRPr="00C219DA" w14:paraId="5EB3B704" w14:textId="77777777" w:rsidTr="004645CD">
        <w:trPr>
          <w:trHeight w:val="250"/>
        </w:trPr>
        <w:tc>
          <w:tcPr>
            <w:tcW w:w="1092" w:type="dxa"/>
            <w:noWrap/>
            <w:vAlign w:val="center"/>
            <w:hideMark/>
          </w:tcPr>
          <w:p w14:paraId="65538C29" w14:textId="27404FA1" w:rsidR="000208A3" w:rsidRPr="00C219DA" w:rsidRDefault="000208A3" w:rsidP="000208A3">
            <w:pPr>
              <w:jc w:val="center"/>
              <w:rPr>
                <w:sz w:val="18"/>
                <w:szCs w:val="18"/>
              </w:rPr>
            </w:pPr>
            <w:r w:rsidRPr="000208A3">
              <w:rPr>
                <w:b/>
                <w:bCs/>
                <w:sz w:val="18"/>
                <w:szCs w:val="18"/>
              </w:rPr>
              <w:t>15</w:t>
            </w:r>
          </w:p>
        </w:tc>
        <w:tc>
          <w:tcPr>
            <w:tcW w:w="1194" w:type="dxa"/>
            <w:noWrap/>
            <w:vAlign w:val="center"/>
            <w:hideMark/>
          </w:tcPr>
          <w:p w14:paraId="5134ED3D" w14:textId="77777777" w:rsidR="000208A3" w:rsidRPr="00C219DA" w:rsidRDefault="000208A3" w:rsidP="000208A3">
            <w:pPr>
              <w:jc w:val="center"/>
              <w:rPr>
                <w:sz w:val="18"/>
                <w:szCs w:val="18"/>
              </w:rPr>
            </w:pPr>
            <w:r w:rsidRPr="00C219DA">
              <w:rPr>
                <w:sz w:val="18"/>
                <w:szCs w:val="18"/>
              </w:rPr>
              <w:t>-9.64</w:t>
            </w:r>
          </w:p>
        </w:tc>
        <w:tc>
          <w:tcPr>
            <w:tcW w:w="1195" w:type="dxa"/>
            <w:noWrap/>
            <w:vAlign w:val="center"/>
            <w:hideMark/>
          </w:tcPr>
          <w:p w14:paraId="767E3006" w14:textId="77777777" w:rsidR="000208A3" w:rsidRPr="00C219DA" w:rsidRDefault="000208A3" w:rsidP="000208A3">
            <w:pPr>
              <w:jc w:val="center"/>
              <w:rPr>
                <w:sz w:val="18"/>
                <w:szCs w:val="18"/>
              </w:rPr>
            </w:pPr>
            <w:r w:rsidRPr="00C219DA">
              <w:rPr>
                <w:sz w:val="18"/>
                <w:szCs w:val="18"/>
              </w:rPr>
              <w:t>-75.15</w:t>
            </w:r>
          </w:p>
        </w:tc>
        <w:tc>
          <w:tcPr>
            <w:tcW w:w="1194" w:type="dxa"/>
            <w:noWrap/>
            <w:vAlign w:val="center"/>
            <w:hideMark/>
          </w:tcPr>
          <w:p w14:paraId="6205417A" w14:textId="77777777" w:rsidR="000208A3" w:rsidRPr="00C219DA" w:rsidRDefault="000208A3" w:rsidP="000208A3">
            <w:pPr>
              <w:jc w:val="center"/>
              <w:rPr>
                <w:sz w:val="18"/>
                <w:szCs w:val="18"/>
              </w:rPr>
            </w:pPr>
            <w:r w:rsidRPr="00C219DA">
              <w:rPr>
                <w:sz w:val="18"/>
                <w:szCs w:val="18"/>
              </w:rPr>
              <w:t>1.34</w:t>
            </w:r>
          </w:p>
        </w:tc>
        <w:tc>
          <w:tcPr>
            <w:tcW w:w="1195" w:type="dxa"/>
            <w:noWrap/>
            <w:vAlign w:val="center"/>
            <w:hideMark/>
          </w:tcPr>
          <w:p w14:paraId="7EADC35A" w14:textId="77777777" w:rsidR="000208A3" w:rsidRPr="00C219DA" w:rsidRDefault="000208A3" w:rsidP="000208A3">
            <w:pPr>
              <w:jc w:val="center"/>
              <w:rPr>
                <w:sz w:val="18"/>
                <w:szCs w:val="18"/>
              </w:rPr>
            </w:pPr>
            <w:r w:rsidRPr="00C219DA">
              <w:rPr>
                <w:sz w:val="18"/>
                <w:szCs w:val="18"/>
              </w:rPr>
              <w:t>-72.86</w:t>
            </w:r>
          </w:p>
        </w:tc>
        <w:tc>
          <w:tcPr>
            <w:tcW w:w="1195" w:type="dxa"/>
            <w:noWrap/>
            <w:vAlign w:val="center"/>
            <w:hideMark/>
          </w:tcPr>
          <w:p w14:paraId="6B2C5252" w14:textId="77777777" w:rsidR="000208A3" w:rsidRPr="00C219DA" w:rsidRDefault="000208A3" w:rsidP="000208A3">
            <w:pPr>
              <w:jc w:val="center"/>
              <w:rPr>
                <w:sz w:val="18"/>
                <w:szCs w:val="18"/>
              </w:rPr>
            </w:pPr>
            <w:r w:rsidRPr="00C219DA">
              <w:rPr>
                <w:sz w:val="18"/>
                <w:szCs w:val="18"/>
              </w:rPr>
              <w:t>0.67</w:t>
            </w:r>
          </w:p>
        </w:tc>
        <w:tc>
          <w:tcPr>
            <w:tcW w:w="1194" w:type="dxa"/>
            <w:noWrap/>
            <w:vAlign w:val="center"/>
            <w:hideMark/>
          </w:tcPr>
          <w:p w14:paraId="1E5F1318" w14:textId="77777777" w:rsidR="000208A3" w:rsidRPr="00C219DA" w:rsidRDefault="000208A3" w:rsidP="000208A3">
            <w:pPr>
              <w:jc w:val="center"/>
              <w:rPr>
                <w:sz w:val="18"/>
                <w:szCs w:val="18"/>
              </w:rPr>
            </w:pPr>
            <w:r w:rsidRPr="00C219DA">
              <w:rPr>
                <w:sz w:val="18"/>
                <w:szCs w:val="18"/>
              </w:rPr>
              <w:t>2.76</w:t>
            </w:r>
          </w:p>
        </w:tc>
        <w:tc>
          <w:tcPr>
            <w:tcW w:w="1195" w:type="dxa"/>
            <w:noWrap/>
            <w:vAlign w:val="center"/>
            <w:hideMark/>
          </w:tcPr>
          <w:p w14:paraId="406C4A93" w14:textId="77777777" w:rsidR="000208A3" w:rsidRPr="00C219DA" w:rsidRDefault="000208A3" w:rsidP="000208A3">
            <w:pPr>
              <w:jc w:val="center"/>
              <w:rPr>
                <w:sz w:val="18"/>
                <w:szCs w:val="18"/>
              </w:rPr>
            </w:pPr>
            <w:r w:rsidRPr="00C219DA">
              <w:rPr>
                <w:sz w:val="18"/>
                <w:szCs w:val="18"/>
              </w:rPr>
              <w:t>0.10</w:t>
            </w:r>
          </w:p>
        </w:tc>
        <w:tc>
          <w:tcPr>
            <w:tcW w:w="1195" w:type="dxa"/>
            <w:noWrap/>
            <w:vAlign w:val="center"/>
            <w:hideMark/>
          </w:tcPr>
          <w:p w14:paraId="1575AE7D" w14:textId="77777777" w:rsidR="000208A3" w:rsidRPr="00C219DA" w:rsidRDefault="000208A3" w:rsidP="000208A3">
            <w:pPr>
              <w:jc w:val="center"/>
              <w:rPr>
                <w:sz w:val="18"/>
                <w:szCs w:val="18"/>
              </w:rPr>
            </w:pPr>
            <w:r w:rsidRPr="00C219DA">
              <w:rPr>
                <w:sz w:val="18"/>
                <w:szCs w:val="18"/>
              </w:rPr>
              <w:t>6.40</w:t>
            </w:r>
          </w:p>
        </w:tc>
      </w:tr>
      <w:tr w:rsidR="000208A3" w:rsidRPr="00C219DA" w14:paraId="7427886D" w14:textId="77777777" w:rsidTr="004645CD">
        <w:trPr>
          <w:trHeight w:val="250"/>
        </w:trPr>
        <w:tc>
          <w:tcPr>
            <w:tcW w:w="1092" w:type="dxa"/>
            <w:noWrap/>
            <w:vAlign w:val="center"/>
            <w:hideMark/>
          </w:tcPr>
          <w:p w14:paraId="2F810AD7" w14:textId="3024F052" w:rsidR="000208A3" w:rsidRPr="00C219DA" w:rsidRDefault="000208A3" w:rsidP="000208A3">
            <w:pPr>
              <w:jc w:val="center"/>
              <w:rPr>
                <w:sz w:val="18"/>
                <w:szCs w:val="18"/>
              </w:rPr>
            </w:pPr>
            <w:r w:rsidRPr="000208A3">
              <w:rPr>
                <w:b/>
                <w:bCs/>
                <w:sz w:val="18"/>
                <w:szCs w:val="18"/>
              </w:rPr>
              <w:t>16</w:t>
            </w:r>
          </w:p>
        </w:tc>
        <w:tc>
          <w:tcPr>
            <w:tcW w:w="1194" w:type="dxa"/>
            <w:noWrap/>
            <w:vAlign w:val="center"/>
            <w:hideMark/>
          </w:tcPr>
          <w:p w14:paraId="0489B3A6" w14:textId="77777777" w:rsidR="000208A3" w:rsidRPr="00C219DA" w:rsidRDefault="000208A3" w:rsidP="000208A3">
            <w:pPr>
              <w:jc w:val="center"/>
              <w:rPr>
                <w:sz w:val="18"/>
                <w:szCs w:val="18"/>
              </w:rPr>
            </w:pPr>
            <w:r w:rsidRPr="00C219DA">
              <w:rPr>
                <w:sz w:val="18"/>
                <w:szCs w:val="18"/>
              </w:rPr>
              <w:t>-9.21</w:t>
            </w:r>
          </w:p>
        </w:tc>
        <w:tc>
          <w:tcPr>
            <w:tcW w:w="1195" w:type="dxa"/>
            <w:noWrap/>
            <w:vAlign w:val="center"/>
            <w:hideMark/>
          </w:tcPr>
          <w:p w14:paraId="31BD9D1B" w14:textId="77777777" w:rsidR="000208A3" w:rsidRPr="00C219DA" w:rsidRDefault="000208A3" w:rsidP="000208A3">
            <w:pPr>
              <w:jc w:val="center"/>
              <w:rPr>
                <w:sz w:val="18"/>
                <w:szCs w:val="18"/>
              </w:rPr>
            </w:pPr>
            <w:r w:rsidRPr="00C219DA">
              <w:rPr>
                <w:sz w:val="18"/>
                <w:szCs w:val="18"/>
              </w:rPr>
              <w:t>-68.62</w:t>
            </w:r>
          </w:p>
        </w:tc>
        <w:tc>
          <w:tcPr>
            <w:tcW w:w="1194" w:type="dxa"/>
            <w:noWrap/>
            <w:vAlign w:val="center"/>
            <w:hideMark/>
          </w:tcPr>
          <w:p w14:paraId="5240D851" w14:textId="77777777" w:rsidR="000208A3" w:rsidRPr="00C219DA" w:rsidRDefault="000208A3" w:rsidP="000208A3">
            <w:pPr>
              <w:jc w:val="center"/>
              <w:rPr>
                <w:sz w:val="18"/>
                <w:szCs w:val="18"/>
              </w:rPr>
            </w:pPr>
            <w:r w:rsidRPr="00C219DA">
              <w:rPr>
                <w:sz w:val="18"/>
                <w:szCs w:val="18"/>
              </w:rPr>
              <w:t>0.71</w:t>
            </w:r>
          </w:p>
        </w:tc>
        <w:tc>
          <w:tcPr>
            <w:tcW w:w="1195" w:type="dxa"/>
            <w:noWrap/>
            <w:vAlign w:val="center"/>
            <w:hideMark/>
          </w:tcPr>
          <w:p w14:paraId="1CB78E85" w14:textId="77777777" w:rsidR="000208A3" w:rsidRPr="00C219DA" w:rsidRDefault="000208A3" w:rsidP="000208A3">
            <w:pPr>
              <w:jc w:val="center"/>
              <w:rPr>
                <w:sz w:val="18"/>
                <w:szCs w:val="18"/>
              </w:rPr>
            </w:pPr>
            <w:r w:rsidRPr="00C219DA">
              <w:rPr>
                <w:sz w:val="18"/>
                <w:szCs w:val="18"/>
              </w:rPr>
              <w:t>-63.60</w:t>
            </w:r>
          </w:p>
        </w:tc>
        <w:tc>
          <w:tcPr>
            <w:tcW w:w="1195" w:type="dxa"/>
            <w:noWrap/>
            <w:vAlign w:val="center"/>
            <w:hideMark/>
          </w:tcPr>
          <w:p w14:paraId="48E337CB" w14:textId="77777777" w:rsidR="000208A3" w:rsidRPr="00C219DA" w:rsidRDefault="000208A3" w:rsidP="000208A3">
            <w:pPr>
              <w:jc w:val="center"/>
              <w:rPr>
                <w:sz w:val="18"/>
                <w:szCs w:val="18"/>
              </w:rPr>
            </w:pPr>
            <w:r w:rsidRPr="00C219DA">
              <w:rPr>
                <w:sz w:val="18"/>
                <w:szCs w:val="18"/>
              </w:rPr>
              <w:t>1.81</w:t>
            </w:r>
          </w:p>
        </w:tc>
        <w:tc>
          <w:tcPr>
            <w:tcW w:w="1194" w:type="dxa"/>
            <w:noWrap/>
            <w:vAlign w:val="center"/>
            <w:hideMark/>
          </w:tcPr>
          <w:p w14:paraId="4FE0386B" w14:textId="77777777" w:rsidR="000208A3" w:rsidRPr="00C219DA" w:rsidRDefault="000208A3" w:rsidP="000208A3">
            <w:pPr>
              <w:jc w:val="center"/>
              <w:rPr>
                <w:sz w:val="18"/>
                <w:szCs w:val="18"/>
              </w:rPr>
            </w:pPr>
            <w:r w:rsidRPr="00C219DA">
              <w:rPr>
                <w:sz w:val="18"/>
                <w:szCs w:val="18"/>
              </w:rPr>
              <w:t>1.64</w:t>
            </w:r>
          </w:p>
        </w:tc>
        <w:tc>
          <w:tcPr>
            <w:tcW w:w="1195" w:type="dxa"/>
            <w:noWrap/>
            <w:vAlign w:val="center"/>
            <w:hideMark/>
          </w:tcPr>
          <w:p w14:paraId="67E13A42" w14:textId="77777777" w:rsidR="000208A3" w:rsidRPr="00C219DA" w:rsidRDefault="000208A3" w:rsidP="000208A3">
            <w:pPr>
              <w:jc w:val="center"/>
              <w:rPr>
                <w:sz w:val="18"/>
                <w:szCs w:val="18"/>
              </w:rPr>
            </w:pPr>
            <w:r w:rsidRPr="00C219DA">
              <w:rPr>
                <w:sz w:val="18"/>
                <w:szCs w:val="18"/>
              </w:rPr>
              <w:t>0.08</w:t>
            </w:r>
          </w:p>
        </w:tc>
        <w:tc>
          <w:tcPr>
            <w:tcW w:w="1195" w:type="dxa"/>
            <w:noWrap/>
            <w:vAlign w:val="center"/>
            <w:hideMark/>
          </w:tcPr>
          <w:p w14:paraId="4684EA91" w14:textId="77777777" w:rsidR="000208A3" w:rsidRPr="00C219DA" w:rsidRDefault="000208A3" w:rsidP="000208A3">
            <w:pPr>
              <w:jc w:val="center"/>
              <w:rPr>
                <w:sz w:val="18"/>
                <w:szCs w:val="18"/>
              </w:rPr>
            </w:pPr>
            <w:r w:rsidRPr="00C219DA">
              <w:rPr>
                <w:sz w:val="18"/>
                <w:szCs w:val="18"/>
              </w:rPr>
              <w:t>6.54</w:t>
            </w:r>
          </w:p>
        </w:tc>
      </w:tr>
      <w:tr w:rsidR="000208A3" w:rsidRPr="00C219DA" w14:paraId="3626A14A" w14:textId="77777777" w:rsidTr="004645CD">
        <w:trPr>
          <w:trHeight w:val="250"/>
        </w:trPr>
        <w:tc>
          <w:tcPr>
            <w:tcW w:w="1092" w:type="dxa"/>
            <w:noWrap/>
            <w:vAlign w:val="center"/>
            <w:hideMark/>
          </w:tcPr>
          <w:p w14:paraId="2BA9AFF1" w14:textId="4E1C9684" w:rsidR="000208A3" w:rsidRPr="00C219DA" w:rsidRDefault="000208A3" w:rsidP="000208A3">
            <w:pPr>
              <w:jc w:val="center"/>
              <w:rPr>
                <w:sz w:val="18"/>
                <w:szCs w:val="18"/>
              </w:rPr>
            </w:pPr>
            <w:r w:rsidRPr="000208A3">
              <w:rPr>
                <w:b/>
                <w:bCs/>
                <w:sz w:val="18"/>
                <w:szCs w:val="18"/>
              </w:rPr>
              <w:t>17</w:t>
            </w:r>
          </w:p>
        </w:tc>
        <w:tc>
          <w:tcPr>
            <w:tcW w:w="1194" w:type="dxa"/>
            <w:noWrap/>
            <w:vAlign w:val="center"/>
            <w:hideMark/>
          </w:tcPr>
          <w:p w14:paraId="27CF6B39" w14:textId="77777777" w:rsidR="000208A3" w:rsidRPr="00C219DA" w:rsidRDefault="000208A3" w:rsidP="000208A3">
            <w:pPr>
              <w:jc w:val="center"/>
              <w:rPr>
                <w:sz w:val="18"/>
                <w:szCs w:val="18"/>
              </w:rPr>
            </w:pPr>
            <w:r w:rsidRPr="00C219DA">
              <w:rPr>
                <w:sz w:val="18"/>
                <w:szCs w:val="18"/>
              </w:rPr>
              <w:t>-9.28</w:t>
            </w:r>
          </w:p>
        </w:tc>
        <w:tc>
          <w:tcPr>
            <w:tcW w:w="1195" w:type="dxa"/>
            <w:noWrap/>
            <w:vAlign w:val="center"/>
            <w:hideMark/>
          </w:tcPr>
          <w:p w14:paraId="5B5125CC" w14:textId="77777777" w:rsidR="000208A3" w:rsidRPr="00C219DA" w:rsidRDefault="000208A3" w:rsidP="000208A3">
            <w:pPr>
              <w:jc w:val="center"/>
              <w:rPr>
                <w:sz w:val="18"/>
                <w:szCs w:val="18"/>
              </w:rPr>
            </w:pPr>
            <w:r w:rsidRPr="00C219DA">
              <w:rPr>
                <w:sz w:val="18"/>
                <w:szCs w:val="18"/>
              </w:rPr>
              <w:t>-63.50</w:t>
            </w:r>
          </w:p>
        </w:tc>
        <w:tc>
          <w:tcPr>
            <w:tcW w:w="1194" w:type="dxa"/>
            <w:noWrap/>
            <w:vAlign w:val="center"/>
            <w:hideMark/>
          </w:tcPr>
          <w:p w14:paraId="5323F6DF" w14:textId="77777777" w:rsidR="000208A3" w:rsidRPr="00C219DA" w:rsidRDefault="000208A3" w:rsidP="000208A3">
            <w:pPr>
              <w:jc w:val="center"/>
              <w:rPr>
                <w:sz w:val="18"/>
                <w:szCs w:val="18"/>
              </w:rPr>
            </w:pPr>
            <w:r w:rsidRPr="00C219DA">
              <w:rPr>
                <w:sz w:val="18"/>
                <w:szCs w:val="18"/>
              </w:rPr>
              <w:t>2.80</w:t>
            </w:r>
          </w:p>
        </w:tc>
        <w:tc>
          <w:tcPr>
            <w:tcW w:w="1195" w:type="dxa"/>
            <w:noWrap/>
            <w:vAlign w:val="center"/>
            <w:hideMark/>
          </w:tcPr>
          <w:p w14:paraId="25C2BB34" w14:textId="77777777" w:rsidR="000208A3" w:rsidRPr="00C219DA" w:rsidRDefault="000208A3" w:rsidP="000208A3">
            <w:pPr>
              <w:jc w:val="center"/>
              <w:rPr>
                <w:sz w:val="18"/>
                <w:szCs w:val="18"/>
              </w:rPr>
            </w:pPr>
            <w:r w:rsidRPr="00C219DA">
              <w:rPr>
                <w:sz w:val="18"/>
                <w:szCs w:val="18"/>
              </w:rPr>
              <w:t>-56.63</w:t>
            </w:r>
          </w:p>
        </w:tc>
        <w:tc>
          <w:tcPr>
            <w:tcW w:w="1195" w:type="dxa"/>
            <w:noWrap/>
            <w:vAlign w:val="center"/>
            <w:hideMark/>
          </w:tcPr>
          <w:p w14:paraId="3A948CD6" w14:textId="77777777" w:rsidR="000208A3" w:rsidRPr="00C219DA" w:rsidRDefault="000208A3" w:rsidP="000208A3">
            <w:pPr>
              <w:jc w:val="center"/>
              <w:rPr>
                <w:sz w:val="18"/>
                <w:szCs w:val="18"/>
              </w:rPr>
            </w:pPr>
            <w:r w:rsidRPr="00C219DA">
              <w:rPr>
                <w:sz w:val="18"/>
                <w:szCs w:val="18"/>
              </w:rPr>
              <w:t>4.31</w:t>
            </w:r>
          </w:p>
        </w:tc>
        <w:tc>
          <w:tcPr>
            <w:tcW w:w="1194" w:type="dxa"/>
            <w:noWrap/>
            <w:vAlign w:val="center"/>
            <w:hideMark/>
          </w:tcPr>
          <w:p w14:paraId="6FEBCA80" w14:textId="77777777" w:rsidR="000208A3" w:rsidRPr="00C219DA" w:rsidRDefault="000208A3" w:rsidP="000208A3">
            <w:pPr>
              <w:jc w:val="center"/>
              <w:rPr>
                <w:sz w:val="18"/>
                <w:szCs w:val="18"/>
              </w:rPr>
            </w:pPr>
            <w:r w:rsidRPr="00C219DA">
              <w:rPr>
                <w:sz w:val="18"/>
                <w:szCs w:val="18"/>
              </w:rPr>
              <w:t>2.59</w:t>
            </w:r>
          </w:p>
        </w:tc>
        <w:tc>
          <w:tcPr>
            <w:tcW w:w="1195" w:type="dxa"/>
            <w:noWrap/>
            <w:vAlign w:val="center"/>
            <w:hideMark/>
          </w:tcPr>
          <w:p w14:paraId="43C48BC2" w14:textId="77777777" w:rsidR="000208A3" w:rsidRPr="00C219DA" w:rsidRDefault="000208A3" w:rsidP="000208A3">
            <w:pPr>
              <w:jc w:val="center"/>
              <w:rPr>
                <w:sz w:val="18"/>
                <w:szCs w:val="18"/>
              </w:rPr>
            </w:pPr>
            <w:r w:rsidRPr="00C219DA">
              <w:rPr>
                <w:sz w:val="18"/>
                <w:szCs w:val="18"/>
              </w:rPr>
              <w:t>0.05</w:t>
            </w:r>
          </w:p>
        </w:tc>
        <w:tc>
          <w:tcPr>
            <w:tcW w:w="1195" w:type="dxa"/>
            <w:noWrap/>
            <w:vAlign w:val="center"/>
            <w:hideMark/>
          </w:tcPr>
          <w:p w14:paraId="663263AC" w14:textId="77777777" w:rsidR="000208A3" w:rsidRPr="00C219DA" w:rsidRDefault="000208A3" w:rsidP="000208A3">
            <w:pPr>
              <w:jc w:val="center"/>
              <w:rPr>
                <w:sz w:val="18"/>
                <w:szCs w:val="18"/>
              </w:rPr>
            </w:pPr>
            <w:r w:rsidRPr="00C219DA">
              <w:rPr>
                <w:sz w:val="18"/>
                <w:szCs w:val="18"/>
              </w:rPr>
              <w:t>7.79</w:t>
            </w:r>
          </w:p>
        </w:tc>
      </w:tr>
      <w:tr w:rsidR="000208A3" w:rsidRPr="00C219DA" w14:paraId="59F2D21D" w14:textId="77777777" w:rsidTr="004645CD">
        <w:trPr>
          <w:trHeight w:val="250"/>
        </w:trPr>
        <w:tc>
          <w:tcPr>
            <w:tcW w:w="1092" w:type="dxa"/>
            <w:noWrap/>
            <w:vAlign w:val="center"/>
            <w:hideMark/>
          </w:tcPr>
          <w:p w14:paraId="03066BA1" w14:textId="294087B8" w:rsidR="000208A3" w:rsidRPr="00C219DA" w:rsidRDefault="000208A3" w:rsidP="000208A3">
            <w:pPr>
              <w:jc w:val="center"/>
              <w:rPr>
                <w:sz w:val="18"/>
                <w:szCs w:val="18"/>
              </w:rPr>
            </w:pPr>
            <w:r w:rsidRPr="000208A3">
              <w:rPr>
                <w:b/>
                <w:bCs/>
                <w:sz w:val="18"/>
                <w:szCs w:val="18"/>
              </w:rPr>
              <w:t>18</w:t>
            </w:r>
          </w:p>
        </w:tc>
        <w:tc>
          <w:tcPr>
            <w:tcW w:w="1194" w:type="dxa"/>
            <w:noWrap/>
            <w:vAlign w:val="center"/>
            <w:hideMark/>
          </w:tcPr>
          <w:p w14:paraId="285BA780" w14:textId="77777777" w:rsidR="000208A3" w:rsidRPr="00C219DA" w:rsidRDefault="000208A3" w:rsidP="000208A3">
            <w:pPr>
              <w:jc w:val="center"/>
              <w:rPr>
                <w:sz w:val="18"/>
                <w:szCs w:val="18"/>
              </w:rPr>
            </w:pPr>
            <w:r w:rsidRPr="00C219DA">
              <w:rPr>
                <w:sz w:val="18"/>
                <w:szCs w:val="18"/>
              </w:rPr>
              <w:t>-9.76</w:t>
            </w:r>
          </w:p>
        </w:tc>
        <w:tc>
          <w:tcPr>
            <w:tcW w:w="1195" w:type="dxa"/>
            <w:noWrap/>
            <w:vAlign w:val="center"/>
            <w:hideMark/>
          </w:tcPr>
          <w:p w14:paraId="5F35B331" w14:textId="77777777" w:rsidR="000208A3" w:rsidRPr="00C219DA" w:rsidRDefault="000208A3" w:rsidP="000208A3">
            <w:pPr>
              <w:jc w:val="center"/>
              <w:rPr>
                <w:sz w:val="18"/>
                <w:szCs w:val="18"/>
              </w:rPr>
            </w:pPr>
            <w:r w:rsidRPr="00C219DA">
              <w:rPr>
                <w:sz w:val="18"/>
                <w:szCs w:val="18"/>
              </w:rPr>
              <w:t>-67.04</w:t>
            </w:r>
          </w:p>
        </w:tc>
        <w:tc>
          <w:tcPr>
            <w:tcW w:w="1194" w:type="dxa"/>
            <w:noWrap/>
            <w:vAlign w:val="center"/>
            <w:hideMark/>
          </w:tcPr>
          <w:p w14:paraId="2A28398A" w14:textId="77777777" w:rsidR="000208A3" w:rsidRPr="00C219DA" w:rsidRDefault="000208A3" w:rsidP="000208A3">
            <w:pPr>
              <w:jc w:val="center"/>
              <w:rPr>
                <w:sz w:val="18"/>
                <w:szCs w:val="18"/>
              </w:rPr>
            </w:pPr>
            <w:r w:rsidRPr="00C219DA">
              <w:rPr>
                <w:sz w:val="18"/>
                <w:szCs w:val="18"/>
              </w:rPr>
              <w:t>0.75</w:t>
            </w:r>
          </w:p>
        </w:tc>
        <w:tc>
          <w:tcPr>
            <w:tcW w:w="1195" w:type="dxa"/>
            <w:noWrap/>
            <w:vAlign w:val="center"/>
            <w:hideMark/>
          </w:tcPr>
          <w:p w14:paraId="64343BB2" w14:textId="77777777" w:rsidR="000208A3" w:rsidRPr="00C219DA" w:rsidRDefault="000208A3" w:rsidP="000208A3">
            <w:pPr>
              <w:jc w:val="center"/>
              <w:rPr>
                <w:sz w:val="18"/>
                <w:szCs w:val="18"/>
              </w:rPr>
            </w:pPr>
            <w:r w:rsidRPr="00C219DA">
              <w:rPr>
                <w:sz w:val="18"/>
                <w:szCs w:val="18"/>
              </w:rPr>
              <w:t>-58.81</w:t>
            </w:r>
          </w:p>
        </w:tc>
        <w:tc>
          <w:tcPr>
            <w:tcW w:w="1195" w:type="dxa"/>
            <w:noWrap/>
            <w:vAlign w:val="center"/>
            <w:hideMark/>
          </w:tcPr>
          <w:p w14:paraId="42E31054" w14:textId="77777777" w:rsidR="000208A3" w:rsidRPr="00C219DA" w:rsidRDefault="000208A3" w:rsidP="000208A3">
            <w:pPr>
              <w:jc w:val="center"/>
              <w:rPr>
                <w:sz w:val="18"/>
                <w:szCs w:val="18"/>
              </w:rPr>
            </w:pPr>
            <w:r w:rsidRPr="00C219DA">
              <w:rPr>
                <w:sz w:val="18"/>
                <w:szCs w:val="18"/>
              </w:rPr>
              <w:t>0.68</w:t>
            </w:r>
          </w:p>
        </w:tc>
        <w:tc>
          <w:tcPr>
            <w:tcW w:w="1194" w:type="dxa"/>
            <w:noWrap/>
            <w:vAlign w:val="center"/>
            <w:hideMark/>
          </w:tcPr>
          <w:p w14:paraId="1BF6393D" w14:textId="77777777" w:rsidR="000208A3" w:rsidRPr="00C219DA" w:rsidRDefault="000208A3" w:rsidP="000208A3">
            <w:pPr>
              <w:jc w:val="center"/>
              <w:rPr>
                <w:sz w:val="18"/>
                <w:szCs w:val="18"/>
              </w:rPr>
            </w:pPr>
            <w:r w:rsidRPr="00C219DA">
              <w:rPr>
                <w:sz w:val="18"/>
                <w:szCs w:val="18"/>
              </w:rPr>
              <w:t>1.96</w:t>
            </w:r>
          </w:p>
        </w:tc>
        <w:tc>
          <w:tcPr>
            <w:tcW w:w="1195" w:type="dxa"/>
            <w:noWrap/>
            <w:vAlign w:val="center"/>
            <w:hideMark/>
          </w:tcPr>
          <w:p w14:paraId="4FFEA104" w14:textId="77777777" w:rsidR="000208A3" w:rsidRPr="00C219DA" w:rsidRDefault="000208A3" w:rsidP="000208A3">
            <w:pPr>
              <w:jc w:val="center"/>
              <w:rPr>
                <w:sz w:val="18"/>
                <w:szCs w:val="18"/>
              </w:rPr>
            </w:pPr>
            <w:r w:rsidRPr="00C219DA">
              <w:rPr>
                <w:sz w:val="18"/>
                <w:szCs w:val="18"/>
              </w:rPr>
              <w:t>0.16</w:t>
            </w:r>
          </w:p>
        </w:tc>
        <w:tc>
          <w:tcPr>
            <w:tcW w:w="1195" w:type="dxa"/>
            <w:noWrap/>
            <w:vAlign w:val="center"/>
            <w:hideMark/>
          </w:tcPr>
          <w:p w14:paraId="7673F7B5" w14:textId="77777777" w:rsidR="000208A3" w:rsidRPr="00C219DA" w:rsidRDefault="000208A3" w:rsidP="000208A3">
            <w:pPr>
              <w:jc w:val="center"/>
              <w:rPr>
                <w:sz w:val="18"/>
                <w:szCs w:val="18"/>
              </w:rPr>
            </w:pPr>
            <w:r w:rsidRPr="00C219DA">
              <w:rPr>
                <w:sz w:val="18"/>
                <w:szCs w:val="18"/>
              </w:rPr>
              <w:t>10.07</w:t>
            </w:r>
          </w:p>
        </w:tc>
      </w:tr>
      <w:tr w:rsidR="000208A3" w:rsidRPr="00C219DA" w14:paraId="7DBE6E12" w14:textId="77777777" w:rsidTr="004645CD">
        <w:trPr>
          <w:trHeight w:val="250"/>
        </w:trPr>
        <w:tc>
          <w:tcPr>
            <w:tcW w:w="1092" w:type="dxa"/>
            <w:noWrap/>
            <w:vAlign w:val="center"/>
            <w:hideMark/>
          </w:tcPr>
          <w:p w14:paraId="53738A03" w14:textId="3628494B" w:rsidR="000208A3" w:rsidRPr="00C219DA" w:rsidRDefault="000208A3" w:rsidP="000208A3">
            <w:pPr>
              <w:jc w:val="center"/>
              <w:rPr>
                <w:sz w:val="18"/>
                <w:szCs w:val="18"/>
              </w:rPr>
            </w:pPr>
            <w:r w:rsidRPr="000208A3">
              <w:rPr>
                <w:b/>
                <w:bCs/>
                <w:sz w:val="18"/>
                <w:szCs w:val="18"/>
              </w:rPr>
              <w:t>24</w:t>
            </w:r>
          </w:p>
        </w:tc>
        <w:tc>
          <w:tcPr>
            <w:tcW w:w="1194" w:type="dxa"/>
            <w:noWrap/>
            <w:vAlign w:val="center"/>
            <w:hideMark/>
          </w:tcPr>
          <w:p w14:paraId="12826903" w14:textId="77777777" w:rsidR="000208A3" w:rsidRPr="00C219DA" w:rsidRDefault="000208A3" w:rsidP="000208A3">
            <w:pPr>
              <w:jc w:val="center"/>
              <w:rPr>
                <w:sz w:val="18"/>
                <w:szCs w:val="18"/>
              </w:rPr>
            </w:pPr>
            <w:r w:rsidRPr="00C219DA">
              <w:rPr>
                <w:sz w:val="18"/>
                <w:szCs w:val="18"/>
              </w:rPr>
              <w:t>-11.29</w:t>
            </w:r>
          </w:p>
        </w:tc>
        <w:tc>
          <w:tcPr>
            <w:tcW w:w="1195" w:type="dxa"/>
            <w:noWrap/>
            <w:vAlign w:val="center"/>
            <w:hideMark/>
          </w:tcPr>
          <w:p w14:paraId="30035C5A" w14:textId="77777777" w:rsidR="000208A3" w:rsidRPr="00C219DA" w:rsidRDefault="000208A3" w:rsidP="000208A3">
            <w:pPr>
              <w:jc w:val="center"/>
              <w:rPr>
                <w:sz w:val="18"/>
                <w:szCs w:val="18"/>
              </w:rPr>
            </w:pPr>
            <w:r w:rsidRPr="00C219DA">
              <w:rPr>
                <w:sz w:val="18"/>
                <w:szCs w:val="18"/>
              </w:rPr>
              <w:t>-76.70</w:t>
            </w:r>
          </w:p>
        </w:tc>
        <w:tc>
          <w:tcPr>
            <w:tcW w:w="1194" w:type="dxa"/>
            <w:noWrap/>
            <w:vAlign w:val="center"/>
            <w:hideMark/>
          </w:tcPr>
          <w:p w14:paraId="0BFAAE62" w14:textId="77777777" w:rsidR="000208A3" w:rsidRPr="00C219DA" w:rsidRDefault="000208A3" w:rsidP="000208A3">
            <w:pPr>
              <w:jc w:val="center"/>
              <w:rPr>
                <w:sz w:val="18"/>
                <w:szCs w:val="18"/>
              </w:rPr>
            </w:pPr>
            <w:r w:rsidRPr="00C219DA">
              <w:rPr>
                <w:sz w:val="18"/>
                <w:szCs w:val="18"/>
              </w:rPr>
              <w:t>1.34</w:t>
            </w:r>
          </w:p>
        </w:tc>
        <w:tc>
          <w:tcPr>
            <w:tcW w:w="1195" w:type="dxa"/>
            <w:noWrap/>
            <w:vAlign w:val="center"/>
            <w:hideMark/>
          </w:tcPr>
          <w:p w14:paraId="2B00963B" w14:textId="77777777" w:rsidR="000208A3" w:rsidRPr="00C219DA" w:rsidRDefault="000208A3" w:rsidP="000208A3">
            <w:pPr>
              <w:jc w:val="center"/>
              <w:rPr>
                <w:sz w:val="18"/>
                <w:szCs w:val="18"/>
              </w:rPr>
            </w:pPr>
            <w:r w:rsidRPr="00C219DA">
              <w:rPr>
                <w:sz w:val="18"/>
                <w:szCs w:val="18"/>
              </w:rPr>
              <w:t>-72.07</w:t>
            </w:r>
          </w:p>
        </w:tc>
        <w:tc>
          <w:tcPr>
            <w:tcW w:w="1195" w:type="dxa"/>
            <w:noWrap/>
            <w:vAlign w:val="center"/>
            <w:hideMark/>
          </w:tcPr>
          <w:p w14:paraId="50902ADA" w14:textId="77777777" w:rsidR="000208A3" w:rsidRPr="00C219DA" w:rsidRDefault="000208A3" w:rsidP="000208A3">
            <w:pPr>
              <w:jc w:val="center"/>
              <w:rPr>
                <w:sz w:val="18"/>
                <w:szCs w:val="18"/>
              </w:rPr>
            </w:pPr>
            <w:r w:rsidRPr="00C219DA">
              <w:rPr>
                <w:sz w:val="18"/>
                <w:szCs w:val="18"/>
              </w:rPr>
              <w:t>3.40</w:t>
            </w:r>
          </w:p>
        </w:tc>
        <w:tc>
          <w:tcPr>
            <w:tcW w:w="1194" w:type="dxa"/>
            <w:noWrap/>
            <w:vAlign w:val="center"/>
            <w:hideMark/>
          </w:tcPr>
          <w:p w14:paraId="45C8C9BB" w14:textId="77777777" w:rsidR="000208A3" w:rsidRPr="00C219DA" w:rsidRDefault="000208A3" w:rsidP="000208A3">
            <w:pPr>
              <w:jc w:val="center"/>
              <w:rPr>
                <w:sz w:val="18"/>
                <w:szCs w:val="18"/>
              </w:rPr>
            </w:pPr>
            <w:r w:rsidRPr="00C219DA">
              <w:rPr>
                <w:sz w:val="18"/>
                <w:szCs w:val="18"/>
              </w:rPr>
              <w:t>2.41</w:t>
            </w:r>
          </w:p>
        </w:tc>
        <w:tc>
          <w:tcPr>
            <w:tcW w:w="1195" w:type="dxa"/>
            <w:noWrap/>
            <w:vAlign w:val="center"/>
            <w:hideMark/>
          </w:tcPr>
          <w:p w14:paraId="42EFF149" w14:textId="77777777" w:rsidR="000208A3" w:rsidRPr="00C219DA" w:rsidRDefault="000208A3" w:rsidP="000208A3">
            <w:pPr>
              <w:jc w:val="center"/>
              <w:rPr>
                <w:sz w:val="18"/>
                <w:szCs w:val="18"/>
              </w:rPr>
            </w:pPr>
            <w:r w:rsidRPr="00C219DA">
              <w:rPr>
                <w:sz w:val="18"/>
                <w:szCs w:val="18"/>
              </w:rPr>
              <w:t>0.28</w:t>
            </w:r>
          </w:p>
        </w:tc>
        <w:tc>
          <w:tcPr>
            <w:tcW w:w="1195" w:type="dxa"/>
            <w:noWrap/>
            <w:vAlign w:val="center"/>
            <w:hideMark/>
          </w:tcPr>
          <w:p w14:paraId="0A085C02" w14:textId="77777777" w:rsidR="000208A3" w:rsidRPr="00C219DA" w:rsidRDefault="000208A3" w:rsidP="000208A3">
            <w:pPr>
              <w:jc w:val="center"/>
              <w:rPr>
                <w:sz w:val="18"/>
                <w:szCs w:val="18"/>
              </w:rPr>
            </w:pPr>
            <w:r w:rsidRPr="00C219DA">
              <w:rPr>
                <w:sz w:val="18"/>
                <w:szCs w:val="18"/>
              </w:rPr>
              <w:t>4.18</w:t>
            </w:r>
          </w:p>
        </w:tc>
      </w:tr>
      <w:tr w:rsidR="000208A3" w:rsidRPr="00C219DA" w14:paraId="07C17E26" w14:textId="77777777" w:rsidTr="004645CD">
        <w:trPr>
          <w:trHeight w:val="250"/>
        </w:trPr>
        <w:tc>
          <w:tcPr>
            <w:tcW w:w="1092" w:type="dxa"/>
            <w:noWrap/>
            <w:vAlign w:val="center"/>
            <w:hideMark/>
          </w:tcPr>
          <w:p w14:paraId="0D91B555" w14:textId="41536312" w:rsidR="000208A3" w:rsidRPr="00C219DA" w:rsidRDefault="000208A3" w:rsidP="000208A3">
            <w:pPr>
              <w:jc w:val="center"/>
              <w:rPr>
                <w:sz w:val="18"/>
                <w:szCs w:val="18"/>
              </w:rPr>
            </w:pPr>
            <w:r w:rsidRPr="000208A3">
              <w:rPr>
                <w:b/>
                <w:bCs/>
                <w:sz w:val="18"/>
                <w:szCs w:val="18"/>
              </w:rPr>
              <w:t>25</w:t>
            </w:r>
          </w:p>
        </w:tc>
        <w:tc>
          <w:tcPr>
            <w:tcW w:w="1194" w:type="dxa"/>
            <w:noWrap/>
            <w:vAlign w:val="center"/>
            <w:hideMark/>
          </w:tcPr>
          <w:p w14:paraId="29E63D0C" w14:textId="77777777" w:rsidR="000208A3" w:rsidRPr="00C219DA" w:rsidRDefault="000208A3" w:rsidP="000208A3">
            <w:pPr>
              <w:jc w:val="center"/>
              <w:rPr>
                <w:sz w:val="18"/>
                <w:szCs w:val="18"/>
              </w:rPr>
            </w:pPr>
            <w:r w:rsidRPr="00C219DA">
              <w:rPr>
                <w:sz w:val="18"/>
                <w:szCs w:val="18"/>
              </w:rPr>
              <w:t>-10.95</w:t>
            </w:r>
          </w:p>
        </w:tc>
        <w:tc>
          <w:tcPr>
            <w:tcW w:w="1195" w:type="dxa"/>
            <w:noWrap/>
            <w:vAlign w:val="center"/>
            <w:hideMark/>
          </w:tcPr>
          <w:p w14:paraId="00C0AD8F" w14:textId="77777777" w:rsidR="000208A3" w:rsidRPr="00C219DA" w:rsidRDefault="000208A3" w:rsidP="000208A3">
            <w:pPr>
              <w:jc w:val="center"/>
              <w:rPr>
                <w:sz w:val="18"/>
                <w:szCs w:val="18"/>
              </w:rPr>
            </w:pPr>
            <w:r w:rsidRPr="00C219DA">
              <w:rPr>
                <w:sz w:val="18"/>
                <w:szCs w:val="18"/>
              </w:rPr>
              <w:t>-74.82</w:t>
            </w:r>
          </w:p>
        </w:tc>
        <w:tc>
          <w:tcPr>
            <w:tcW w:w="1194" w:type="dxa"/>
            <w:noWrap/>
            <w:vAlign w:val="center"/>
            <w:hideMark/>
          </w:tcPr>
          <w:p w14:paraId="7ACF0343" w14:textId="77777777" w:rsidR="000208A3" w:rsidRPr="00C219DA" w:rsidRDefault="000208A3" w:rsidP="000208A3">
            <w:pPr>
              <w:jc w:val="center"/>
              <w:rPr>
                <w:sz w:val="18"/>
                <w:szCs w:val="18"/>
              </w:rPr>
            </w:pPr>
            <w:r w:rsidRPr="00C219DA">
              <w:rPr>
                <w:sz w:val="18"/>
                <w:szCs w:val="18"/>
              </w:rPr>
              <w:t>0.69</w:t>
            </w:r>
          </w:p>
        </w:tc>
        <w:tc>
          <w:tcPr>
            <w:tcW w:w="1195" w:type="dxa"/>
            <w:noWrap/>
            <w:vAlign w:val="center"/>
            <w:hideMark/>
          </w:tcPr>
          <w:p w14:paraId="72BD2A02" w14:textId="77777777" w:rsidR="000208A3" w:rsidRPr="00C219DA" w:rsidRDefault="000208A3" w:rsidP="000208A3">
            <w:pPr>
              <w:jc w:val="center"/>
              <w:rPr>
                <w:sz w:val="18"/>
                <w:szCs w:val="18"/>
              </w:rPr>
            </w:pPr>
            <w:r w:rsidRPr="00C219DA">
              <w:rPr>
                <w:sz w:val="18"/>
                <w:szCs w:val="18"/>
              </w:rPr>
              <w:t>-71.77</w:t>
            </w:r>
          </w:p>
        </w:tc>
        <w:tc>
          <w:tcPr>
            <w:tcW w:w="1195" w:type="dxa"/>
            <w:noWrap/>
            <w:vAlign w:val="center"/>
            <w:hideMark/>
          </w:tcPr>
          <w:p w14:paraId="5E018017" w14:textId="77777777" w:rsidR="000208A3" w:rsidRPr="00C219DA" w:rsidRDefault="000208A3" w:rsidP="000208A3">
            <w:pPr>
              <w:jc w:val="center"/>
              <w:rPr>
                <w:sz w:val="18"/>
                <w:szCs w:val="18"/>
              </w:rPr>
            </w:pPr>
            <w:r w:rsidRPr="00C219DA">
              <w:rPr>
                <w:sz w:val="18"/>
                <w:szCs w:val="18"/>
              </w:rPr>
              <w:t>0.64</w:t>
            </w:r>
          </w:p>
        </w:tc>
        <w:tc>
          <w:tcPr>
            <w:tcW w:w="1194" w:type="dxa"/>
            <w:noWrap/>
            <w:vAlign w:val="center"/>
            <w:hideMark/>
          </w:tcPr>
          <w:p w14:paraId="7A9BEBD0" w14:textId="77777777" w:rsidR="000208A3" w:rsidRPr="00C219DA" w:rsidRDefault="000208A3" w:rsidP="000208A3">
            <w:pPr>
              <w:jc w:val="center"/>
              <w:rPr>
                <w:sz w:val="18"/>
                <w:szCs w:val="18"/>
              </w:rPr>
            </w:pPr>
            <w:r w:rsidRPr="00C219DA">
              <w:rPr>
                <w:sz w:val="18"/>
                <w:szCs w:val="18"/>
              </w:rPr>
              <w:t>2.01</w:t>
            </w:r>
          </w:p>
        </w:tc>
        <w:tc>
          <w:tcPr>
            <w:tcW w:w="1195" w:type="dxa"/>
            <w:noWrap/>
            <w:vAlign w:val="center"/>
            <w:hideMark/>
          </w:tcPr>
          <w:p w14:paraId="4AB27543" w14:textId="77777777" w:rsidR="000208A3" w:rsidRPr="00C219DA" w:rsidRDefault="000208A3" w:rsidP="000208A3">
            <w:pPr>
              <w:jc w:val="center"/>
              <w:rPr>
                <w:sz w:val="18"/>
                <w:szCs w:val="18"/>
              </w:rPr>
            </w:pPr>
            <w:r w:rsidRPr="00C219DA">
              <w:rPr>
                <w:sz w:val="18"/>
                <w:szCs w:val="18"/>
              </w:rPr>
              <w:t>0.61</w:t>
            </w:r>
          </w:p>
        </w:tc>
        <w:tc>
          <w:tcPr>
            <w:tcW w:w="1195" w:type="dxa"/>
            <w:noWrap/>
            <w:vAlign w:val="center"/>
            <w:hideMark/>
          </w:tcPr>
          <w:p w14:paraId="3B4957FE" w14:textId="77777777" w:rsidR="000208A3" w:rsidRPr="00C219DA" w:rsidRDefault="000208A3" w:rsidP="000208A3">
            <w:pPr>
              <w:jc w:val="center"/>
              <w:rPr>
                <w:sz w:val="18"/>
                <w:szCs w:val="18"/>
              </w:rPr>
            </w:pPr>
            <w:r w:rsidRPr="00C219DA">
              <w:rPr>
                <w:sz w:val="18"/>
                <w:szCs w:val="18"/>
              </w:rPr>
              <w:t>6.49</w:t>
            </w:r>
          </w:p>
        </w:tc>
      </w:tr>
      <w:tr w:rsidR="000208A3" w:rsidRPr="00C219DA" w14:paraId="42EE1529" w14:textId="77777777" w:rsidTr="004645CD">
        <w:trPr>
          <w:trHeight w:val="250"/>
        </w:trPr>
        <w:tc>
          <w:tcPr>
            <w:tcW w:w="1092" w:type="dxa"/>
            <w:noWrap/>
            <w:vAlign w:val="center"/>
            <w:hideMark/>
          </w:tcPr>
          <w:p w14:paraId="2511273C" w14:textId="7347725E" w:rsidR="000208A3" w:rsidRPr="00C219DA" w:rsidRDefault="000208A3" w:rsidP="000208A3">
            <w:pPr>
              <w:jc w:val="center"/>
              <w:rPr>
                <w:sz w:val="18"/>
                <w:szCs w:val="18"/>
              </w:rPr>
            </w:pPr>
            <w:r w:rsidRPr="000208A3">
              <w:rPr>
                <w:b/>
                <w:bCs/>
                <w:sz w:val="18"/>
                <w:szCs w:val="18"/>
              </w:rPr>
              <w:t>26</w:t>
            </w:r>
          </w:p>
        </w:tc>
        <w:tc>
          <w:tcPr>
            <w:tcW w:w="1194" w:type="dxa"/>
            <w:noWrap/>
            <w:vAlign w:val="center"/>
            <w:hideMark/>
          </w:tcPr>
          <w:p w14:paraId="1E1B01D0" w14:textId="77777777" w:rsidR="000208A3" w:rsidRPr="00C219DA" w:rsidRDefault="000208A3" w:rsidP="000208A3">
            <w:pPr>
              <w:jc w:val="center"/>
              <w:rPr>
                <w:sz w:val="18"/>
                <w:szCs w:val="18"/>
              </w:rPr>
            </w:pPr>
            <w:r w:rsidRPr="00C219DA">
              <w:rPr>
                <w:sz w:val="18"/>
                <w:szCs w:val="18"/>
              </w:rPr>
              <w:t>-8.93</w:t>
            </w:r>
          </w:p>
        </w:tc>
        <w:tc>
          <w:tcPr>
            <w:tcW w:w="1195" w:type="dxa"/>
            <w:noWrap/>
            <w:vAlign w:val="center"/>
            <w:hideMark/>
          </w:tcPr>
          <w:p w14:paraId="0D215A50" w14:textId="77777777" w:rsidR="000208A3" w:rsidRPr="00C219DA" w:rsidRDefault="000208A3" w:rsidP="000208A3">
            <w:pPr>
              <w:jc w:val="center"/>
              <w:rPr>
                <w:sz w:val="18"/>
                <w:szCs w:val="18"/>
              </w:rPr>
            </w:pPr>
            <w:r w:rsidRPr="00C219DA">
              <w:rPr>
                <w:sz w:val="18"/>
                <w:szCs w:val="18"/>
              </w:rPr>
              <w:t>-66.53</w:t>
            </w:r>
          </w:p>
        </w:tc>
        <w:tc>
          <w:tcPr>
            <w:tcW w:w="1194" w:type="dxa"/>
            <w:noWrap/>
            <w:vAlign w:val="center"/>
            <w:hideMark/>
          </w:tcPr>
          <w:p w14:paraId="5392690E" w14:textId="77777777" w:rsidR="000208A3" w:rsidRPr="00C219DA" w:rsidRDefault="000208A3" w:rsidP="000208A3">
            <w:pPr>
              <w:jc w:val="center"/>
              <w:rPr>
                <w:sz w:val="18"/>
                <w:szCs w:val="18"/>
              </w:rPr>
            </w:pPr>
            <w:r w:rsidRPr="00C219DA">
              <w:rPr>
                <w:sz w:val="18"/>
                <w:szCs w:val="18"/>
              </w:rPr>
              <w:t>0.82</w:t>
            </w:r>
          </w:p>
        </w:tc>
        <w:tc>
          <w:tcPr>
            <w:tcW w:w="1195" w:type="dxa"/>
            <w:noWrap/>
            <w:vAlign w:val="center"/>
            <w:hideMark/>
          </w:tcPr>
          <w:p w14:paraId="32D52E8E" w14:textId="77777777" w:rsidR="000208A3" w:rsidRPr="00C219DA" w:rsidRDefault="000208A3" w:rsidP="000208A3">
            <w:pPr>
              <w:jc w:val="center"/>
              <w:rPr>
                <w:sz w:val="18"/>
                <w:szCs w:val="18"/>
              </w:rPr>
            </w:pPr>
            <w:r w:rsidRPr="00C219DA">
              <w:rPr>
                <w:sz w:val="18"/>
                <w:szCs w:val="18"/>
              </w:rPr>
              <w:t>-58.67</w:t>
            </w:r>
          </w:p>
        </w:tc>
        <w:tc>
          <w:tcPr>
            <w:tcW w:w="1195" w:type="dxa"/>
            <w:noWrap/>
            <w:vAlign w:val="center"/>
            <w:hideMark/>
          </w:tcPr>
          <w:p w14:paraId="3767C9B7" w14:textId="77777777" w:rsidR="000208A3" w:rsidRPr="00C219DA" w:rsidRDefault="000208A3" w:rsidP="000208A3">
            <w:pPr>
              <w:jc w:val="center"/>
              <w:rPr>
                <w:sz w:val="18"/>
                <w:szCs w:val="18"/>
              </w:rPr>
            </w:pPr>
            <w:r w:rsidRPr="00C219DA">
              <w:rPr>
                <w:sz w:val="18"/>
                <w:szCs w:val="18"/>
              </w:rPr>
              <w:t>1.98</w:t>
            </w:r>
          </w:p>
        </w:tc>
        <w:tc>
          <w:tcPr>
            <w:tcW w:w="1194" w:type="dxa"/>
            <w:noWrap/>
            <w:vAlign w:val="center"/>
            <w:hideMark/>
          </w:tcPr>
          <w:p w14:paraId="23B239F0" w14:textId="77777777" w:rsidR="000208A3" w:rsidRPr="00C219DA" w:rsidRDefault="000208A3" w:rsidP="000208A3">
            <w:pPr>
              <w:jc w:val="center"/>
              <w:rPr>
                <w:sz w:val="18"/>
                <w:szCs w:val="18"/>
              </w:rPr>
            </w:pPr>
            <w:r w:rsidRPr="00C219DA">
              <w:rPr>
                <w:sz w:val="18"/>
                <w:szCs w:val="18"/>
              </w:rPr>
              <w:t>1.67</w:t>
            </w:r>
          </w:p>
        </w:tc>
        <w:tc>
          <w:tcPr>
            <w:tcW w:w="1195" w:type="dxa"/>
            <w:noWrap/>
            <w:vAlign w:val="center"/>
            <w:hideMark/>
          </w:tcPr>
          <w:p w14:paraId="07657878" w14:textId="77777777" w:rsidR="000208A3" w:rsidRPr="00C219DA" w:rsidRDefault="000208A3" w:rsidP="000208A3">
            <w:pPr>
              <w:jc w:val="center"/>
              <w:rPr>
                <w:sz w:val="18"/>
                <w:szCs w:val="18"/>
              </w:rPr>
            </w:pPr>
            <w:r w:rsidRPr="00C219DA">
              <w:rPr>
                <w:sz w:val="18"/>
                <w:szCs w:val="18"/>
              </w:rPr>
              <w:t>0.35</w:t>
            </w:r>
          </w:p>
        </w:tc>
        <w:tc>
          <w:tcPr>
            <w:tcW w:w="1195" w:type="dxa"/>
            <w:noWrap/>
            <w:vAlign w:val="center"/>
            <w:hideMark/>
          </w:tcPr>
          <w:p w14:paraId="5ACB439F" w14:textId="77777777" w:rsidR="000208A3" w:rsidRPr="00C219DA" w:rsidRDefault="000208A3" w:rsidP="000208A3">
            <w:pPr>
              <w:jc w:val="center"/>
              <w:rPr>
                <w:sz w:val="18"/>
                <w:szCs w:val="18"/>
              </w:rPr>
            </w:pPr>
            <w:r w:rsidRPr="00C219DA">
              <w:rPr>
                <w:sz w:val="18"/>
                <w:szCs w:val="18"/>
              </w:rPr>
              <w:t>4.97</w:t>
            </w:r>
          </w:p>
        </w:tc>
      </w:tr>
      <w:tr w:rsidR="000208A3" w:rsidRPr="00C219DA" w14:paraId="55AB9C3F" w14:textId="77777777" w:rsidTr="004645CD">
        <w:trPr>
          <w:trHeight w:val="250"/>
        </w:trPr>
        <w:tc>
          <w:tcPr>
            <w:tcW w:w="1092" w:type="dxa"/>
            <w:noWrap/>
            <w:vAlign w:val="center"/>
            <w:hideMark/>
          </w:tcPr>
          <w:p w14:paraId="42AE9D09" w14:textId="492FF1C0" w:rsidR="000208A3" w:rsidRPr="00C219DA" w:rsidRDefault="000208A3" w:rsidP="000208A3">
            <w:pPr>
              <w:jc w:val="center"/>
              <w:rPr>
                <w:sz w:val="18"/>
                <w:szCs w:val="18"/>
              </w:rPr>
            </w:pPr>
            <w:r w:rsidRPr="000208A3">
              <w:rPr>
                <w:b/>
                <w:bCs/>
                <w:sz w:val="18"/>
                <w:szCs w:val="18"/>
              </w:rPr>
              <w:t>27</w:t>
            </w:r>
          </w:p>
        </w:tc>
        <w:tc>
          <w:tcPr>
            <w:tcW w:w="1194" w:type="dxa"/>
            <w:noWrap/>
            <w:vAlign w:val="center"/>
            <w:hideMark/>
          </w:tcPr>
          <w:p w14:paraId="3FCB45A0" w14:textId="77777777" w:rsidR="000208A3" w:rsidRPr="00C219DA" w:rsidRDefault="000208A3" w:rsidP="000208A3">
            <w:pPr>
              <w:jc w:val="center"/>
              <w:rPr>
                <w:sz w:val="18"/>
                <w:szCs w:val="18"/>
              </w:rPr>
            </w:pPr>
            <w:r w:rsidRPr="00C219DA">
              <w:rPr>
                <w:sz w:val="18"/>
                <w:szCs w:val="18"/>
              </w:rPr>
              <w:t>-9.90</w:t>
            </w:r>
          </w:p>
        </w:tc>
        <w:tc>
          <w:tcPr>
            <w:tcW w:w="1195" w:type="dxa"/>
            <w:noWrap/>
            <w:vAlign w:val="center"/>
            <w:hideMark/>
          </w:tcPr>
          <w:p w14:paraId="743ADF6B" w14:textId="77777777" w:rsidR="000208A3" w:rsidRPr="00C219DA" w:rsidRDefault="000208A3" w:rsidP="000208A3">
            <w:pPr>
              <w:jc w:val="center"/>
              <w:rPr>
                <w:sz w:val="18"/>
                <w:szCs w:val="18"/>
              </w:rPr>
            </w:pPr>
            <w:r w:rsidRPr="00C219DA">
              <w:rPr>
                <w:sz w:val="18"/>
                <w:szCs w:val="18"/>
              </w:rPr>
              <w:t>-89.83</w:t>
            </w:r>
          </w:p>
        </w:tc>
        <w:tc>
          <w:tcPr>
            <w:tcW w:w="1194" w:type="dxa"/>
            <w:noWrap/>
            <w:vAlign w:val="center"/>
            <w:hideMark/>
          </w:tcPr>
          <w:p w14:paraId="1199F2FA" w14:textId="77777777" w:rsidR="000208A3" w:rsidRPr="00C219DA" w:rsidRDefault="000208A3" w:rsidP="000208A3">
            <w:pPr>
              <w:jc w:val="center"/>
              <w:rPr>
                <w:sz w:val="18"/>
                <w:szCs w:val="18"/>
              </w:rPr>
            </w:pPr>
            <w:r w:rsidRPr="00C219DA">
              <w:rPr>
                <w:sz w:val="18"/>
                <w:szCs w:val="18"/>
              </w:rPr>
              <w:t>0.49</w:t>
            </w:r>
          </w:p>
        </w:tc>
        <w:tc>
          <w:tcPr>
            <w:tcW w:w="1195" w:type="dxa"/>
            <w:noWrap/>
            <w:vAlign w:val="center"/>
            <w:hideMark/>
          </w:tcPr>
          <w:p w14:paraId="5A0B11E6" w14:textId="77777777" w:rsidR="000208A3" w:rsidRPr="00C219DA" w:rsidRDefault="000208A3" w:rsidP="000208A3">
            <w:pPr>
              <w:jc w:val="center"/>
              <w:rPr>
                <w:sz w:val="18"/>
                <w:szCs w:val="18"/>
              </w:rPr>
            </w:pPr>
            <w:r w:rsidRPr="00C219DA">
              <w:rPr>
                <w:sz w:val="18"/>
                <w:szCs w:val="18"/>
              </w:rPr>
              <w:t>-87.69</w:t>
            </w:r>
          </w:p>
        </w:tc>
        <w:tc>
          <w:tcPr>
            <w:tcW w:w="1195" w:type="dxa"/>
            <w:noWrap/>
            <w:vAlign w:val="center"/>
            <w:hideMark/>
          </w:tcPr>
          <w:p w14:paraId="75BA7D6B" w14:textId="77777777" w:rsidR="000208A3" w:rsidRPr="00C219DA" w:rsidRDefault="000208A3" w:rsidP="000208A3">
            <w:pPr>
              <w:jc w:val="center"/>
              <w:rPr>
                <w:sz w:val="18"/>
                <w:szCs w:val="18"/>
              </w:rPr>
            </w:pPr>
            <w:r w:rsidRPr="00C219DA">
              <w:rPr>
                <w:sz w:val="18"/>
                <w:szCs w:val="18"/>
              </w:rPr>
              <w:t>0.51</w:t>
            </w:r>
          </w:p>
        </w:tc>
        <w:tc>
          <w:tcPr>
            <w:tcW w:w="1194" w:type="dxa"/>
            <w:noWrap/>
            <w:vAlign w:val="center"/>
            <w:hideMark/>
          </w:tcPr>
          <w:p w14:paraId="0E6A5C0C" w14:textId="77777777" w:rsidR="000208A3" w:rsidRPr="00C219DA" w:rsidRDefault="000208A3" w:rsidP="000208A3">
            <w:pPr>
              <w:jc w:val="center"/>
              <w:rPr>
                <w:sz w:val="18"/>
                <w:szCs w:val="18"/>
              </w:rPr>
            </w:pPr>
            <w:r w:rsidRPr="00C219DA">
              <w:rPr>
                <w:sz w:val="18"/>
                <w:szCs w:val="18"/>
              </w:rPr>
              <w:t>0.94</w:t>
            </w:r>
          </w:p>
        </w:tc>
        <w:tc>
          <w:tcPr>
            <w:tcW w:w="1195" w:type="dxa"/>
            <w:noWrap/>
            <w:vAlign w:val="center"/>
            <w:hideMark/>
          </w:tcPr>
          <w:p w14:paraId="2159FAAC" w14:textId="77777777" w:rsidR="000208A3" w:rsidRPr="00C219DA" w:rsidRDefault="000208A3" w:rsidP="000208A3">
            <w:pPr>
              <w:jc w:val="center"/>
              <w:rPr>
                <w:sz w:val="18"/>
                <w:szCs w:val="18"/>
              </w:rPr>
            </w:pPr>
            <w:r w:rsidRPr="00C219DA">
              <w:rPr>
                <w:sz w:val="18"/>
                <w:szCs w:val="18"/>
              </w:rPr>
              <w:t>0.01</w:t>
            </w:r>
          </w:p>
        </w:tc>
        <w:tc>
          <w:tcPr>
            <w:tcW w:w="1195" w:type="dxa"/>
            <w:noWrap/>
            <w:vAlign w:val="center"/>
            <w:hideMark/>
          </w:tcPr>
          <w:p w14:paraId="13F268CF" w14:textId="77777777" w:rsidR="000208A3" w:rsidRPr="00C219DA" w:rsidRDefault="000208A3" w:rsidP="000208A3">
            <w:pPr>
              <w:jc w:val="center"/>
              <w:rPr>
                <w:sz w:val="18"/>
                <w:szCs w:val="18"/>
              </w:rPr>
            </w:pPr>
            <w:r w:rsidRPr="00C219DA">
              <w:rPr>
                <w:sz w:val="18"/>
                <w:szCs w:val="18"/>
              </w:rPr>
              <w:t>5.59</w:t>
            </w:r>
          </w:p>
        </w:tc>
      </w:tr>
      <w:tr w:rsidR="000208A3" w:rsidRPr="00C219DA" w14:paraId="36A73B0E" w14:textId="77777777" w:rsidTr="004645CD">
        <w:trPr>
          <w:trHeight w:val="250"/>
        </w:trPr>
        <w:tc>
          <w:tcPr>
            <w:tcW w:w="1092" w:type="dxa"/>
            <w:noWrap/>
            <w:vAlign w:val="center"/>
            <w:hideMark/>
          </w:tcPr>
          <w:p w14:paraId="33960EEE" w14:textId="51A40C12" w:rsidR="000208A3" w:rsidRPr="00C219DA" w:rsidRDefault="000208A3" w:rsidP="000208A3">
            <w:pPr>
              <w:jc w:val="center"/>
              <w:rPr>
                <w:sz w:val="18"/>
                <w:szCs w:val="18"/>
              </w:rPr>
            </w:pPr>
            <w:r w:rsidRPr="000208A3">
              <w:rPr>
                <w:b/>
                <w:bCs/>
                <w:sz w:val="18"/>
                <w:szCs w:val="18"/>
              </w:rPr>
              <w:t>42</w:t>
            </w:r>
          </w:p>
        </w:tc>
        <w:tc>
          <w:tcPr>
            <w:tcW w:w="1194" w:type="dxa"/>
            <w:noWrap/>
            <w:vAlign w:val="center"/>
            <w:hideMark/>
          </w:tcPr>
          <w:p w14:paraId="1EC78579" w14:textId="77777777" w:rsidR="000208A3" w:rsidRPr="00C219DA" w:rsidRDefault="000208A3" w:rsidP="000208A3">
            <w:pPr>
              <w:jc w:val="center"/>
              <w:rPr>
                <w:sz w:val="18"/>
                <w:szCs w:val="18"/>
              </w:rPr>
            </w:pPr>
            <w:r w:rsidRPr="00C219DA">
              <w:rPr>
                <w:sz w:val="18"/>
                <w:szCs w:val="18"/>
              </w:rPr>
              <w:t>-9.06</w:t>
            </w:r>
          </w:p>
        </w:tc>
        <w:tc>
          <w:tcPr>
            <w:tcW w:w="1195" w:type="dxa"/>
            <w:noWrap/>
            <w:vAlign w:val="center"/>
            <w:hideMark/>
          </w:tcPr>
          <w:p w14:paraId="67583198" w14:textId="77777777" w:rsidR="000208A3" w:rsidRPr="00C219DA" w:rsidRDefault="000208A3" w:rsidP="000208A3">
            <w:pPr>
              <w:jc w:val="center"/>
              <w:rPr>
                <w:sz w:val="18"/>
                <w:szCs w:val="18"/>
              </w:rPr>
            </w:pPr>
            <w:r w:rsidRPr="00C219DA">
              <w:rPr>
                <w:sz w:val="18"/>
                <w:szCs w:val="18"/>
              </w:rPr>
              <w:t>-83.72</w:t>
            </w:r>
          </w:p>
        </w:tc>
        <w:tc>
          <w:tcPr>
            <w:tcW w:w="1194" w:type="dxa"/>
            <w:noWrap/>
            <w:vAlign w:val="center"/>
            <w:hideMark/>
          </w:tcPr>
          <w:p w14:paraId="3D738EBA" w14:textId="77777777" w:rsidR="000208A3" w:rsidRPr="00C219DA" w:rsidRDefault="000208A3" w:rsidP="000208A3">
            <w:pPr>
              <w:jc w:val="center"/>
              <w:rPr>
                <w:sz w:val="18"/>
                <w:szCs w:val="18"/>
              </w:rPr>
            </w:pPr>
            <w:r w:rsidRPr="00C219DA">
              <w:rPr>
                <w:sz w:val="18"/>
                <w:szCs w:val="18"/>
              </w:rPr>
              <w:t>0.43</w:t>
            </w:r>
          </w:p>
        </w:tc>
        <w:tc>
          <w:tcPr>
            <w:tcW w:w="1195" w:type="dxa"/>
            <w:noWrap/>
            <w:vAlign w:val="center"/>
            <w:hideMark/>
          </w:tcPr>
          <w:p w14:paraId="15374EBD" w14:textId="77777777" w:rsidR="000208A3" w:rsidRPr="00C219DA" w:rsidRDefault="000208A3" w:rsidP="000208A3">
            <w:pPr>
              <w:jc w:val="center"/>
              <w:rPr>
                <w:sz w:val="18"/>
                <w:szCs w:val="18"/>
              </w:rPr>
            </w:pPr>
            <w:r w:rsidRPr="00C219DA">
              <w:rPr>
                <w:sz w:val="18"/>
                <w:szCs w:val="18"/>
              </w:rPr>
              <w:t>-77.41</w:t>
            </w:r>
          </w:p>
        </w:tc>
        <w:tc>
          <w:tcPr>
            <w:tcW w:w="1195" w:type="dxa"/>
            <w:noWrap/>
            <w:vAlign w:val="center"/>
            <w:hideMark/>
          </w:tcPr>
          <w:p w14:paraId="05D461FC" w14:textId="77777777" w:rsidR="000208A3" w:rsidRPr="00C219DA" w:rsidRDefault="000208A3" w:rsidP="000208A3">
            <w:pPr>
              <w:jc w:val="center"/>
              <w:rPr>
                <w:sz w:val="18"/>
                <w:szCs w:val="18"/>
              </w:rPr>
            </w:pPr>
            <w:r w:rsidRPr="00C219DA">
              <w:rPr>
                <w:sz w:val="18"/>
                <w:szCs w:val="18"/>
              </w:rPr>
              <w:t>1.47</w:t>
            </w:r>
          </w:p>
        </w:tc>
        <w:tc>
          <w:tcPr>
            <w:tcW w:w="1194" w:type="dxa"/>
            <w:noWrap/>
            <w:vAlign w:val="center"/>
            <w:hideMark/>
          </w:tcPr>
          <w:p w14:paraId="3FBFB24D" w14:textId="77777777" w:rsidR="000208A3" w:rsidRPr="00C219DA" w:rsidRDefault="000208A3" w:rsidP="000208A3">
            <w:pPr>
              <w:jc w:val="center"/>
              <w:rPr>
                <w:sz w:val="18"/>
                <w:szCs w:val="18"/>
              </w:rPr>
            </w:pPr>
            <w:r w:rsidRPr="00C219DA">
              <w:rPr>
                <w:sz w:val="18"/>
                <w:szCs w:val="18"/>
              </w:rPr>
              <w:t>1.81</w:t>
            </w:r>
          </w:p>
        </w:tc>
        <w:tc>
          <w:tcPr>
            <w:tcW w:w="1195" w:type="dxa"/>
            <w:noWrap/>
            <w:vAlign w:val="center"/>
            <w:hideMark/>
          </w:tcPr>
          <w:p w14:paraId="3827FED4" w14:textId="77777777" w:rsidR="000208A3" w:rsidRPr="00C219DA" w:rsidRDefault="000208A3" w:rsidP="000208A3">
            <w:pPr>
              <w:jc w:val="center"/>
              <w:rPr>
                <w:sz w:val="18"/>
                <w:szCs w:val="18"/>
              </w:rPr>
            </w:pPr>
            <w:r w:rsidRPr="00C219DA">
              <w:rPr>
                <w:sz w:val="18"/>
                <w:szCs w:val="18"/>
              </w:rPr>
              <w:t>0.16</w:t>
            </w:r>
          </w:p>
        </w:tc>
        <w:tc>
          <w:tcPr>
            <w:tcW w:w="1195" w:type="dxa"/>
            <w:noWrap/>
            <w:vAlign w:val="center"/>
            <w:hideMark/>
          </w:tcPr>
          <w:p w14:paraId="7167D019" w14:textId="77777777" w:rsidR="000208A3" w:rsidRPr="00C219DA" w:rsidRDefault="000208A3" w:rsidP="000208A3">
            <w:pPr>
              <w:jc w:val="center"/>
              <w:rPr>
                <w:sz w:val="18"/>
                <w:szCs w:val="18"/>
              </w:rPr>
            </w:pPr>
            <w:r w:rsidRPr="00C219DA">
              <w:rPr>
                <w:sz w:val="18"/>
                <w:szCs w:val="18"/>
              </w:rPr>
              <w:t>6.52</w:t>
            </w:r>
          </w:p>
        </w:tc>
      </w:tr>
    </w:tbl>
    <w:p w14:paraId="4891582F" w14:textId="77777777" w:rsidR="000208A3" w:rsidRDefault="000208A3" w:rsidP="000208A3">
      <w:pPr>
        <w:rPr>
          <w:rFonts w:ascii="Arial" w:hAnsi="Arial" w:cs="Arial"/>
          <w:b/>
          <w:bCs/>
          <w:u w:val="single"/>
        </w:rPr>
      </w:pPr>
    </w:p>
    <w:p w14:paraId="42847BDB" w14:textId="77777777" w:rsidR="00B5782D" w:rsidRDefault="00B5782D" w:rsidP="00B5782D">
      <w:pPr>
        <w:rPr>
          <w:rFonts w:ascii="Times New Roman" w:hAnsi="Times New Roman" w:cs="Times New Roman"/>
          <w:sz w:val="28"/>
          <w:szCs w:val="28"/>
        </w:rPr>
      </w:pPr>
    </w:p>
    <w:p w14:paraId="2BE86876" w14:textId="77777777" w:rsidR="00B5782D" w:rsidRPr="00B5782D" w:rsidRDefault="00B5782D" w:rsidP="00B5782D">
      <w:pPr>
        <w:rPr>
          <w:rFonts w:ascii="Times New Roman" w:hAnsi="Times New Roman" w:cs="Times New Roman"/>
          <w:sz w:val="28"/>
          <w:szCs w:val="28"/>
        </w:rPr>
      </w:pPr>
    </w:p>
    <w:p w14:paraId="6D564D73" w14:textId="77777777" w:rsidR="0052460F" w:rsidRPr="006B41BA" w:rsidRDefault="0052460F" w:rsidP="006025D4">
      <w:pPr>
        <w:rPr>
          <w:rFonts w:ascii="Times New Roman" w:hAnsi="Times New Roman" w:cs="Times New Roman"/>
          <w:sz w:val="28"/>
          <w:szCs w:val="28"/>
        </w:rPr>
      </w:pPr>
    </w:p>
    <w:sectPr w:rsidR="0052460F" w:rsidRPr="006B41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9ED871" w14:textId="77777777" w:rsidR="00931DC3" w:rsidRDefault="00931DC3" w:rsidP="006025D4">
      <w:pPr>
        <w:spacing w:after="0" w:line="240" w:lineRule="auto"/>
      </w:pPr>
      <w:r>
        <w:separator/>
      </w:r>
    </w:p>
  </w:endnote>
  <w:endnote w:type="continuationSeparator" w:id="0">
    <w:p w14:paraId="760311F7" w14:textId="77777777" w:rsidR="00931DC3" w:rsidRDefault="00931DC3" w:rsidP="00602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398D6C" w14:textId="77777777" w:rsidR="00931DC3" w:rsidRDefault="00931DC3" w:rsidP="006025D4">
      <w:pPr>
        <w:spacing w:after="0" w:line="240" w:lineRule="auto"/>
      </w:pPr>
      <w:r>
        <w:separator/>
      </w:r>
    </w:p>
  </w:footnote>
  <w:footnote w:type="continuationSeparator" w:id="0">
    <w:p w14:paraId="2BBA4F75" w14:textId="77777777" w:rsidR="00931DC3" w:rsidRDefault="00931DC3" w:rsidP="006025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82DD1"/>
    <w:multiLevelType w:val="hybridMultilevel"/>
    <w:tmpl w:val="56404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B172B3"/>
    <w:multiLevelType w:val="hybridMultilevel"/>
    <w:tmpl w:val="088E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86714"/>
    <w:multiLevelType w:val="hybridMultilevel"/>
    <w:tmpl w:val="0C84A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90152E"/>
    <w:multiLevelType w:val="hybridMultilevel"/>
    <w:tmpl w:val="685C2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B6784C"/>
    <w:multiLevelType w:val="hybridMultilevel"/>
    <w:tmpl w:val="A9440F8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2129658742">
    <w:abstractNumId w:val="2"/>
  </w:num>
  <w:num w:numId="2" w16cid:durableId="2051957430">
    <w:abstractNumId w:val="0"/>
  </w:num>
  <w:num w:numId="3" w16cid:durableId="1590580327">
    <w:abstractNumId w:val="4"/>
  </w:num>
  <w:num w:numId="4" w16cid:durableId="1343899503">
    <w:abstractNumId w:val="3"/>
  </w:num>
  <w:num w:numId="5" w16cid:durableId="15123745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5D4"/>
    <w:rsid w:val="000056D1"/>
    <w:rsid w:val="00006C9C"/>
    <w:rsid w:val="000208A3"/>
    <w:rsid w:val="0002292F"/>
    <w:rsid w:val="0004226F"/>
    <w:rsid w:val="00073A0C"/>
    <w:rsid w:val="000C2BD1"/>
    <w:rsid w:val="000D787B"/>
    <w:rsid w:val="000E0083"/>
    <w:rsid w:val="000E21CC"/>
    <w:rsid w:val="000F2A30"/>
    <w:rsid w:val="000F2E21"/>
    <w:rsid w:val="00150819"/>
    <w:rsid w:val="00153247"/>
    <w:rsid w:val="001558BA"/>
    <w:rsid w:val="001735C1"/>
    <w:rsid w:val="00196010"/>
    <w:rsid w:val="001974B4"/>
    <w:rsid w:val="001A031F"/>
    <w:rsid w:val="001C3885"/>
    <w:rsid w:val="001D0895"/>
    <w:rsid w:val="001D396F"/>
    <w:rsid w:val="001D6EA2"/>
    <w:rsid w:val="00206CC3"/>
    <w:rsid w:val="00223DF9"/>
    <w:rsid w:val="002424D6"/>
    <w:rsid w:val="002614CE"/>
    <w:rsid w:val="00265A67"/>
    <w:rsid w:val="0027156A"/>
    <w:rsid w:val="00281132"/>
    <w:rsid w:val="002879D7"/>
    <w:rsid w:val="0029509C"/>
    <w:rsid w:val="00295C48"/>
    <w:rsid w:val="002A24D4"/>
    <w:rsid w:val="002B1DAE"/>
    <w:rsid w:val="002B22EC"/>
    <w:rsid w:val="002C5AAC"/>
    <w:rsid w:val="002D1190"/>
    <w:rsid w:val="002D253E"/>
    <w:rsid w:val="002E1134"/>
    <w:rsid w:val="002E2FA8"/>
    <w:rsid w:val="002F3E59"/>
    <w:rsid w:val="0030289B"/>
    <w:rsid w:val="00321D7F"/>
    <w:rsid w:val="00321DCD"/>
    <w:rsid w:val="00341780"/>
    <w:rsid w:val="003445CE"/>
    <w:rsid w:val="003457B1"/>
    <w:rsid w:val="00350AC7"/>
    <w:rsid w:val="0036047F"/>
    <w:rsid w:val="0036342F"/>
    <w:rsid w:val="003662FA"/>
    <w:rsid w:val="00393CBF"/>
    <w:rsid w:val="003C4850"/>
    <w:rsid w:val="003F37DD"/>
    <w:rsid w:val="004078A1"/>
    <w:rsid w:val="00411D6E"/>
    <w:rsid w:val="00427E6D"/>
    <w:rsid w:val="00431832"/>
    <w:rsid w:val="00431B87"/>
    <w:rsid w:val="00441B79"/>
    <w:rsid w:val="00444B2D"/>
    <w:rsid w:val="00445F3C"/>
    <w:rsid w:val="00447912"/>
    <w:rsid w:val="00451EB7"/>
    <w:rsid w:val="00457A91"/>
    <w:rsid w:val="004675E8"/>
    <w:rsid w:val="004732C0"/>
    <w:rsid w:val="00477BAA"/>
    <w:rsid w:val="00490BBD"/>
    <w:rsid w:val="004C22B3"/>
    <w:rsid w:val="004C2A0C"/>
    <w:rsid w:val="004C632C"/>
    <w:rsid w:val="004D0E76"/>
    <w:rsid w:val="004E0626"/>
    <w:rsid w:val="0051166C"/>
    <w:rsid w:val="00514CA2"/>
    <w:rsid w:val="0052408C"/>
    <w:rsid w:val="0052460F"/>
    <w:rsid w:val="00525578"/>
    <w:rsid w:val="00551689"/>
    <w:rsid w:val="0055776F"/>
    <w:rsid w:val="00573EF2"/>
    <w:rsid w:val="0058601E"/>
    <w:rsid w:val="00593FA8"/>
    <w:rsid w:val="005A5AE5"/>
    <w:rsid w:val="005A6301"/>
    <w:rsid w:val="005B3157"/>
    <w:rsid w:val="005B5D29"/>
    <w:rsid w:val="00600E0F"/>
    <w:rsid w:val="006025D4"/>
    <w:rsid w:val="006039AB"/>
    <w:rsid w:val="006071AD"/>
    <w:rsid w:val="00633E2D"/>
    <w:rsid w:val="006342B9"/>
    <w:rsid w:val="00634EC8"/>
    <w:rsid w:val="006545A3"/>
    <w:rsid w:val="00657BD5"/>
    <w:rsid w:val="0067090E"/>
    <w:rsid w:val="00676008"/>
    <w:rsid w:val="00684DFC"/>
    <w:rsid w:val="0068503E"/>
    <w:rsid w:val="006866E1"/>
    <w:rsid w:val="00695FD3"/>
    <w:rsid w:val="00697932"/>
    <w:rsid w:val="006B41BA"/>
    <w:rsid w:val="006D1510"/>
    <w:rsid w:val="006E2F3D"/>
    <w:rsid w:val="006E6589"/>
    <w:rsid w:val="0072152A"/>
    <w:rsid w:val="00744D7B"/>
    <w:rsid w:val="00752539"/>
    <w:rsid w:val="0075342D"/>
    <w:rsid w:val="0075453F"/>
    <w:rsid w:val="00754FFD"/>
    <w:rsid w:val="007A7E55"/>
    <w:rsid w:val="007B38F3"/>
    <w:rsid w:val="0081062B"/>
    <w:rsid w:val="0081114D"/>
    <w:rsid w:val="0081546B"/>
    <w:rsid w:val="00832018"/>
    <w:rsid w:val="00867DEB"/>
    <w:rsid w:val="008833AB"/>
    <w:rsid w:val="00887F9A"/>
    <w:rsid w:val="00890144"/>
    <w:rsid w:val="0089643B"/>
    <w:rsid w:val="008B04B8"/>
    <w:rsid w:val="008B6BE6"/>
    <w:rsid w:val="008C4E91"/>
    <w:rsid w:val="008C6F95"/>
    <w:rsid w:val="008D0CE5"/>
    <w:rsid w:val="008D5159"/>
    <w:rsid w:val="008D60FC"/>
    <w:rsid w:val="008F6FE8"/>
    <w:rsid w:val="009121D9"/>
    <w:rsid w:val="0091508D"/>
    <w:rsid w:val="00916A59"/>
    <w:rsid w:val="00925E5F"/>
    <w:rsid w:val="00926D41"/>
    <w:rsid w:val="00931DC3"/>
    <w:rsid w:val="009341B2"/>
    <w:rsid w:val="00940B43"/>
    <w:rsid w:val="00943421"/>
    <w:rsid w:val="00953CC2"/>
    <w:rsid w:val="0096124A"/>
    <w:rsid w:val="009675E3"/>
    <w:rsid w:val="00981E07"/>
    <w:rsid w:val="00982B20"/>
    <w:rsid w:val="009C4782"/>
    <w:rsid w:val="009D35DE"/>
    <w:rsid w:val="009D45AB"/>
    <w:rsid w:val="00A010CC"/>
    <w:rsid w:val="00A31D06"/>
    <w:rsid w:val="00A35C2E"/>
    <w:rsid w:val="00A424CD"/>
    <w:rsid w:val="00A42B4C"/>
    <w:rsid w:val="00A675BC"/>
    <w:rsid w:val="00A83B8D"/>
    <w:rsid w:val="00A87125"/>
    <w:rsid w:val="00A8770E"/>
    <w:rsid w:val="00AA476D"/>
    <w:rsid w:val="00AD2034"/>
    <w:rsid w:val="00AE004C"/>
    <w:rsid w:val="00AE6C34"/>
    <w:rsid w:val="00AF4557"/>
    <w:rsid w:val="00AF6432"/>
    <w:rsid w:val="00B14494"/>
    <w:rsid w:val="00B3426A"/>
    <w:rsid w:val="00B47872"/>
    <w:rsid w:val="00B51E7D"/>
    <w:rsid w:val="00B547CD"/>
    <w:rsid w:val="00B5782D"/>
    <w:rsid w:val="00BA1989"/>
    <w:rsid w:val="00BB7B3A"/>
    <w:rsid w:val="00BD4CD4"/>
    <w:rsid w:val="00BE7534"/>
    <w:rsid w:val="00BF0A0A"/>
    <w:rsid w:val="00C04BC1"/>
    <w:rsid w:val="00C0626E"/>
    <w:rsid w:val="00C22925"/>
    <w:rsid w:val="00C30493"/>
    <w:rsid w:val="00C432CB"/>
    <w:rsid w:val="00C54A64"/>
    <w:rsid w:val="00C81B33"/>
    <w:rsid w:val="00C9617C"/>
    <w:rsid w:val="00CC0CA6"/>
    <w:rsid w:val="00CC5E1A"/>
    <w:rsid w:val="00CD5A54"/>
    <w:rsid w:val="00D04AE0"/>
    <w:rsid w:val="00D353AB"/>
    <w:rsid w:val="00D400AF"/>
    <w:rsid w:val="00D434B3"/>
    <w:rsid w:val="00D75384"/>
    <w:rsid w:val="00DD01D4"/>
    <w:rsid w:val="00DF3B95"/>
    <w:rsid w:val="00E14F74"/>
    <w:rsid w:val="00E217A8"/>
    <w:rsid w:val="00E53108"/>
    <w:rsid w:val="00E533C7"/>
    <w:rsid w:val="00E67F58"/>
    <w:rsid w:val="00E7225E"/>
    <w:rsid w:val="00E8427C"/>
    <w:rsid w:val="00EA611D"/>
    <w:rsid w:val="00EB12A9"/>
    <w:rsid w:val="00EB7AF7"/>
    <w:rsid w:val="00EC14B0"/>
    <w:rsid w:val="00EC35DF"/>
    <w:rsid w:val="00EC779B"/>
    <w:rsid w:val="00ED0C81"/>
    <w:rsid w:val="00ED19A8"/>
    <w:rsid w:val="00ED3E54"/>
    <w:rsid w:val="00F148D8"/>
    <w:rsid w:val="00F26142"/>
    <w:rsid w:val="00F2644F"/>
    <w:rsid w:val="00F31F85"/>
    <w:rsid w:val="00F54186"/>
    <w:rsid w:val="00FA6452"/>
    <w:rsid w:val="00FC4765"/>
    <w:rsid w:val="00FD2FCA"/>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497D32E4"/>
  <w15:chartTrackingRefBased/>
  <w15:docId w15:val="{6DC9FBBE-A23E-4EA3-9811-2AD7D29AD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Arial"/>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5D4"/>
    <w:pPr>
      <w:spacing w:after="200" w:line="276" w:lineRule="auto"/>
    </w:pPr>
    <w:rPr>
      <w:rFonts w:asciiTheme="minorHAnsi" w:eastAsiaTheme="minorEastAsia" w:hAnsiTheme="minorHAnsi" w:cstheme="minorBidi"/>
      <w:sz w:val="22"/>
      <w:szCs w:val="2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071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52460F"/>
    <w:pPr>
      <w:spacing w:line="240" w:lineRule="auto"/>
    </w:pPr>
    <w:rPr>
      <w:rFonts w:eastAsiaTheme="minorHAnsi"/>
      <w:i/>
      <w:iCs/>
      <w:color w:val="44546A" w:themeColor="text2"/>
      <w:kern w:val="2"/>
      <w:sz w:val="18"/>
      <w:szCs w:val="18"/>
      <w:lang w:eastAsia="en-US"/>
      <w14:ligatures w14:val="standardContextual"/>
    </w:rPr>
  </w:style>
  <w:style w:type="character" w:customStyle="1" w:styleId="CaptionChar">
    <w:name w:val="Caption Char"/>
    <w:basedOn w:val="DefaultParagraphFont"/>
    <w:link w:val="Caption"/>
    <w:uiPriority w:val="35"/>
    <w:rsid w:val="0052460F"/>
    <w:rPr>
      <w:rFonts w:asciiTheme="minorHAnsi" w:hAnsiTheme="minorHAnsi" w:cstheme="minorBidi"/>
      <w:i/>
      <w:iCs/>
      <w:color w:val="44546A" w:themeColor="text2"/>
      <w:kern w:val="2"/>
      <w:sz w:val="18"/>
      <w:szCs w:val="18"/>
      <w14:ligatures w14:val="standardContextual"/>
    </w:rPr>
  </w:style>
  <w:style w:type="paragraph" w:styleId="ListParagraph">
    <w:name w:val="List Paragraph"/>
    <w:basedOn w:val="Normal"/>
    <w:uiPriority w:val="34"/>
    <w:qFormat/>
    <w:rsid w:val="00B5782D"/>
    <w:pPr>
      <w:ind w:left="720"/>
      <w:contextualSpacing/>
    </w:pPr>
  </w:style>
  <w:style w:type="character" w:styleId="Hyperlink">
    <w:name w:val="Hyperlink"/>
    <w:basedOn w:val="DefaultParagraphFont"/>
    <w:uiPriority w:val="99"/>
    <w:unhideWhenUsed/>
    <w:rsid w:val="00444B2D"/>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0381879">
      <w:bodyDiv w:val="1"/>
      <w:marLeft w:val="0"/>
      <w:marRight w:val="0"/>
      <w:marTop w:val="0"/>
      <w:marBottom w:val="0"/>
      <w:divBdr>
        <w:top w:val="none" w:sz="0" w:space="0" w:color="auto"/>
        <w:left w:val="none" w:sz="0" w:space="0" w:color="auto"/>
        <w:bottom w:val="none" w:sz="0" w:space="0" w:color="auto"/>
        <w:right w:val="none" w:sz="0" w:space="0" w:color="auto"/>
      </w:divBdr>
    </w:div>
    <w:div w:id="1422871804">
      <w:bodyDiv w:val="1"/>
      <w:marLeft w:val="0"/>
      <w:marRight w:val="0"/>
      <w:marTop w:val="0"/>
      <w:marBottom w:val="0"/>
      <w:divBdr>
        <w:top w:val="none" w:sz="0" w:space="0" w:color="auto"/>
        <w:left w:val="none" w:sz="0" w:space="0" w:color="auto"/>
        <w:bottom w:val="none" w:sz="0" w:space="0" w:color="auto"/>
        <w:right w:val="none" w:sz="0" w:space="0" w:color="auto"/>
      </w:divBdr>
    </w:div>
    <w:div w:id="163035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3.wmf"/><Relationship Id="rId42" Type="http://schemas.openxmlformats.org/officeDocument/2006/relationships/image" Target="media/image17.wmf"/><Relationship Id="rId47" Type="http://schemas.openxmlformats.org/officeDocument/2006/relationships/image" Target="media/image20.png"/><Relationship Id="rId50" Type="http://schemas.openxmlformats.org/officeDocument/2006/relationships/image" Target="media/image23.wmf"/><Relationship Id="rId55" Type="http://schemas.openxmlformats.org/officeDocument/2006/relationships/oleObject" Target="embeddings/oleObject20.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8.emf"/><Relationship Id="rId32" Type="http://schemas.openxmlformats.org/officeDocument/2006/relationships/image" Target="media/image12.wmf"/><Relationship Id="rId37" Type="http://schemas.openxmlformats.org/officeDocument/2006/relationships/oleObject" Target="embeddings/oleObject14.bin"/><Relationship Id="rId40" Type="http://schemas.openxmlformats.org/officeDocument/2006/relationships/image" Target="media/image16.wmf"/><Relationship Id="rId45" Type="http://schemas.openxmlformats.org/officeDocument/2006/relationships/image" Target="media/image18.png"/><Relationship Id="rId53" Type="http://schemas.openxmlformats.org/officeDocument/2006/relationships/oleObject" Target="embeddings/oleObject19.bin"/><Relationship Id="rId5" Type="http://schemas.openxmlformats.org/officeDocument/2006/relationships/styles" Target="styles.xml"/><Relationship Id="rId19" Type="http://schemas.openxmlformats.org/officeDocument/2006/relationships/oleObject" Target="embeddings/oleObject5.bin"/><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9.bin"/><Relationship Id="rId30" Type="http://schemas.openxmlformats.org/officeDocument/2006/relationships/image" Target="media/image11.w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oleObject" Target="embeddings/oleObject18.bin"/><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5.wmf"/><Relationship Id="rId46" Type="http://schemas.openxmlformats.org/officeDocument/2006/relationships/image" Target="media/image19.png"/><Relationship Id="rId20" Type="http://schemas.openxmlformats.org/officeDocument/2006/relationships/image" Target="media/image6.emf"/><Relationship Id="rId41" Type="http://schemas.openxmlformats.org/officeDocument/2006/relationships/oleObject" Target="embeddings/oleObject16.bin"/><Relationship Id="rId54" Type="http://schemas.openxmlformats.org/officeDocument/2006/relationships/image" Target="media/image25.w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image" Target="media/image22.png"/><Relationship Id="rId57"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oleObject" Target="embeddings/oleObject11.bin"/><Relationship Id="rId44" Type="http://schemas.openxmlformats.org/officeDocument/2006/relationships/hyperlink" Target="http://dx.doi.org/10.1016/j.bmcl.2012.07.096" TargetMode="External"/><Relationship Id="rId52" Type="http://schemas.openxmlformats.org/officeDocument/2006/relationships/image" Target="media/image2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0F230016DF894CAE8BC38C50A0AF6B" ma:contentTypeVersion="14" ma:contentTypeDescription="Create a new document." ma:contentTypeScope="" ma:versionID="856c03b6721f4b44f81473c53e4ff6e0">
  <xsd:schema xmlns:xsd="http://www.w3.org/2001/XMLSchema" xmlns:xs="http://www.w3.org/2001/XMLSchema" xmlns:p="http://schemas.microsoft.com/office/2006/metadata/properties" xmlns:ns3="16774fe6-c199-446a-bee5-81a426b7a911" xmlns:ns4="a0b97db5-8e6f-412a-bd11-5d4d8a420d58" targetNamespace="http://schemas.microsoft.com/office/2006/metadata/properties" ma:root="true" ma:fieldsID="3d4c5893be3f7eed602fb8c0b0651aa3" ns3:_="" ns4:_="">
    <xsd:import namespace="16774fe6-c199-446a-bee5-81a426b7a911"/>
    <xsd:import namespace="a0b97db5-8e6f-412a-bd11-5d4d8a420d5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LengthInSeconds"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774fe6-c199-446a-bee5-81a426b7a91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b97db5-8e6f-412a-bd11-5d4d8a420d5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C1D7EDD-CEF9-434B-A3EE-2FFE5FCA40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774fe6-c199-446a-bee5-81a426b7a911"/>
    <ds:schemaRef ds:uri="a0b97db5-8e6f-412a-bd11-5d4d8a420d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EB5758-837F-4E8A-A605-E2A0C219E515}">
  <ds:schemaRefs>
    <ds:schemaRef ds:uri="http://schemas.microsoft.com/sharepoint/v3/contenttype/forms"/>
  </ds:schemaRefs>
</ds:datastoreItem>
</file>

<file path=customXml/itemProps3.xml><?xml version="1.0" encoding="utf-8"?>
<ds:datastoreItem xmlns:ds="http://schemas.openxmlformats.org/officeDocument/2006/customXml" ds:itemID="{5FAA1B50-7219-4F40-8FC2-C2670B8CAB2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13518</Words>
  <Characters>77053</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Novartis</Company>
  <LinksUpToDate>false</LinksUpToDate>
  <CharactersWithSpaces>90391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Fairhurst, Robin</dc:creator>
  <cp:keywords/>
  <dc:description/>
  <cp:lastModifiedBy>Fairhurst, Robin</cp:lastModifiedBy>
  <cp:revision>91</cp:revision>
  <dcterms:created xsi:type="dcterms:W3CDTF">2025-03-02T09:38:00Z</dcterms:created>
  <dcterms:modified xsi:type="dcterms:W3CDTF">2025-03-20T11:23:00Z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2022-07-11T19:13:06Z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f987efdf-bc44-44db-9126-bff9d46e5e93</vt:lpwstr>
  </property>
  <property fmtid="{D5CDD505-2E9C-101B-9397-08002B2CF9AE}" pid="8" name="MSIP_Label_3c9bec58-8084-492e-8360-0e1cfe36408c_ContentBits">
    <vt:lpwstr>0</vt:lpwstr>
  </property>
  <property fmtid="{D5CDD505-2E9C-101B-9397-08002B2CF9AE}" pid="9" name="ContentTypeId">
    <vt:lpwstr>0x010100F20F230016DF894CAE8BC38C50A0AF6B</vt:lpwstr>
  </property>
</Properties>
</file>